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161" w:rsidRDefault="00EE4161" w:rsidP="00EE4161">
      <w:pPr>
        <w:spacing w:after="0" w:line="240" w:lineRule="auto"/>
        <w:ind w:firstLine="0"/>
        <w:rPr>
          <w:rFonts w:ascii="Times New Roman" w:eastAsia="Times New Roman" w:hAnsi="Times New Roman"/>
          <w:sz w:val="24"/>
          <w:szCs w:val="24"/>
          <w:lang w:eastAsia="ru-RU"/>
        </w:rPr>
      </w:pPr>
      <w:bookmarkStart w:id="0" w:name="_GoBack"/>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14:anchorId="712C7ED8" wp14:editId="530B0C78">
            <wp:simplePos x="0" y="0"/>
            <wp:positionH relativeFrom="column">
              <wp:posOffset>-455295</wp:posOffset>
            </wp:positionH>
            <wp:positionV relativeFrom="paragraph">
              <wp:posOffset>-392430</wp:posOffset>
            </wp:positionV>
            <wp:extent cx="6600871" cy="934212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грамма развития.jpg"/>
                    <pic:cNvPicPr/>
                  </pic:nvPicPr>
                  <pic:blipFill>
                    <a:blip r:embed="rId8">
                      <a:extLst>
                        <a:ext uri="{28A0092B-C50C-407E-A947-70E740481C1C}">
                          <a14:useLocalDpi xmlns:a14="http://schemas.microsoft.com/office/drawing/2010/main" val="0"/>
                        </a:ext>
                      </a:extLst>
                    </a:blip>
                    <a:stretch>
                      <a:fillRect/>
                    </a:stretch>
                  </pic:blipFill>
                  <pic:spPr>
                    <a:xfrm>
                      <a:off x="0" y="0"/>
                      <a:ext cx="6600871" cy="9342120"/>
                    </a:xfrm>
                    <a:prstGeom prst="rect">
                      <a:avLst/>
                    </a:prstGeom>
                  </pic:spPr>
                </pic:pic>
              </a:graphicData>
            </a:graphic>
            <wp14:sizeRelH relativeFrom="page">
              <wp14:pctWidth>0</wp14:pctWidth>
            </wp14:sizeRelH>
            <wp14:sizeRelV relativeFrom="page">
              <wp14:pctHeight>0</wp14:pctHeight>
            </wp14:sizeRelV>
          </wp:anchor>
        </w:drawing>
      </w:r>
      <w:bookmarkEnd w:id="0"/>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EE4161" w:rsidRDefault="00EE4161" w:rsidP="00A6335E">
      <w:pPr>
        <w:spacing w:after="0" w:line="240" w:lineRule="auto"/>
        <w:ind w:firstLine="0"/>
        <w:jc w:val="center"/>
        <w:rPr>
          <w:rFonts w:ascii="Times New Roman" w:eastAsia="Times New Roman" w:hAnsi="Times New Roman"/>
          <w:sz w:val="24"/>
          <w:szCs w:val="24"/>
          <w:lang w:eastAsia="ru-RU"/>
        </w:rPr>
      </w:pPr>
    </w:p>
    <w:p w:rsidR="00A6335E" w:rsidRPr="002901D0" w:rsidRDefault="00A6335E" w:rsidP="00EE4161">
      <w:pPr>
        <w:spacing w:after="0" w:line="240" w:lineRule="auto"/>
        <w:ind w:firstLine="0"/>
        <w:jc w:val="center"/>
        <w:rPr>
          <w:rFonts w:ascii="Times New Roman" w:eastAsia="Times New Roman" w:hAnsi="Times New Roman"/>
          <w:lang w:eastAsia="ru-RU"/>
        </w:rPr>
      </w:pPr>
    </w:p>
    <w:p w:rsidR="00EE4161" w:rsidRDefault="00EE4161" w:rsidP="001965B3">
      <w:pPr>
        <w:pStyle w:val="afd"/>
        <w:spacing w:before="0" w:line="240" w:lineRule="auto"/>
        <w:rPr>
          <w:rFonts w:ascii="Times New Roman" w:eastAsia="Calibri" w:hAnsi="Times New Roman" w:cs="Times New Roman"/>
          <w:b w:val="0"/>
          <w:bCs w:val="0"/>
          <w:i w:val="0"/>
          <w:iCs w:val="0"/>
          <w:sz w:val="24"/>
          <w:szCs w:val="24"/>
          <w:lang w:bidi="ar-SA"/>
        </w:rPr>
      </w:pPr>
    </w:p>
    <w:p w:rsidR="00EE4161" w:rsidRDefault="00EE4161" w:rsidP="00EE4161"/>
    <w:p w:rsidR="00EE4161" w:rsidRDefault="00EE4161" w:rsidP="00EE4161"/>
    <w:p w:rsidR="00EE4161" w:rsidRDefault="00EE4161" w:rsidP="00EE4161"/>
    <w:p w:rsidR="00EE4161" w:rsidRDefault="00EE4161" w:rsidP="00EE4161"/>
    <w:p w:rsidR="00EE4161" w:rsidRDefault="00EE4161" w:rsidP="00EE4161"/>
    <w:p w:rsidR="00EE4161" w:rsidRPr="00EE4161" w:rsidRDefault="00EE4161" w:rsidP="00EE4161"/>
    <w:p w:rsidR="00EE4161" w:rsidRDefault="00EE4161" w:rsidP="001965B3">
      <w:pPr>
        <w:pStyle w:val="afd"/>
        <w:spacing w:before="0" w:line="240" w:lineRule="auto"/>
        <w:rPr>
          <w:rFonts w:ascii="Times New Roman" w:eastAsia="Calibri" w:hAnsi="Times New Roman" w:cs="Times New Roman"/>
          <w:b w:val="0"/>
          <w:bCs w:val="0"/>
          <w:i w:val="0"/>
          <w:iCs w:val="0"/>
          <w:sz w:val="24"/>
          <w:szCs w:val="24"/>
          <w:lang w:bidi="ar-SA"/>
        </w:rPr>
      </w:pPr>
    </w:p>
    <w:p w:rsidR="00EE4161" w:rsidRDefault="00EE4161" w:rsidP="001965B3">
      <w:pPr>
        <w:pStyle w:val="afd"/>
        <w:spacing w:before="0" w:line="240" w:lineRule="auto"/>
        <w:rPr>
          <w:rFonts w:ascii="Times New Roman" w:eastAsia="Calibri" w:hAnsi="Times New Roman" w:cs="Times New Roman"/>
          <w:b w:val="0"/>
          <w:bCs w:val="0"/>
          <w:i w:val="0"/>
          <w:iCs w:val="0"/>
          <w:sz w:val="24"/>
          <w:szCs w:val="24"/>
          <w:lang w:bidi="ar-SA"/>
        </w:rPr>
      </w:pPr>
    </w:p>
    <w:p w:rsidR="00EE4161" w:rsidRDefault="00EE4161" w:rsidP="001965B3">
      <w:pPr>
        <w:pStyle w:val="afd"/>
        <w:spacing w:before="0" w:line="240" w:lineRule="auto"/>
        <w:rPr>
          <w:rFonts w:ascii="Times New Roman" w:eastAsia="Calibri" w:hAnsi="Times New Roman" w:cs="Times New Roman"/>
          <w:b w:val="0"/>
          <w:bCs w:val="0"/>
          <w:i w:val="0"/>
          <w:iCs w:val="0"/>
          <w:sz w:val="24"/>
          <w:szCs w:val="24"/>
          <w:lang w:bidi="ar-SA"/>
        </w:rPr>
      </w:pPr>
    </w:p>
    <w:sdt>
      <w:sdtPr>
        <w:rPr>
          <w:rFonts w:ascii="Times New Roman" w:eastAsia="Calibri" w:hAnsi="Times New Roman" w:cs="Times New Roman"/>
          <w:b w:val="0"/>
          <w:bCs w:val="0"/>
          <w:i w:val="0"/>
          <w:iCs w:val="0"/>
          <w:sz w:val="24"/>
          <w:szCs w:val="24"/>
          <w:lang w:bidi="ar-SA"/>
        </w:rPr>
        <w:id w:val="1776752893"/>
        <w:docPartObj>
          <w:docPartGallery w:val="Table of Contents"/>
          <w:docPartUnique/>
        </w:docPartObj>
      </w:sdtPr>
      <w:sdtEndPr/>
      <w:sdtContent>
        <w:p w:rsidR="001965B3" w:rsidRPr="001965B3" w:rsidRDefault="001965B3" w:rsidP="001965B3">
          <w:pPr>
            <w:pStyle w:val="afd"/>
            <w:spacing w:before="0" w:line="240" w:lineRule="auto"/>
            <w:rPr>
              <w:rFonts w:ascii="Times New Roman" w:hAnsi="Times New Roman" w:cs="Times New Roman"/>
              <w:sz w:val="24"/>
              <w:szCs w:val="24"/>
            </w:rPr>
          </w:pPr>
          <w:r>
            <w:rPr>
              <w:rFonts w:ascii="Times New Roman" w:hAnsi="Times New Roman" w:cs="Times New Roman"/>
              <w:sz w:val="24"/>
              <w:szCs w:val="24"/>
            </w:rPr>
            <w:t>Содержание</w:t>
          </w:r>
        </w:p>
        <w:p w:rsidR="001965B3" w:rsidRPr="001965B3" w:rsidRDefault="001965B3" w:rsidP="001965B3">
          <w:pPr>
            <w:pStyle w:val="19"/>
            <w:rPr>
              <w:noProof/>
            </w:rPr>
          </w:pPr>
          <w:r w:rsidRPr="001965B3">
            <w:fldChar w:fldCharType="begin"/>
          </w:r>
          <w:r w:rsidRPr="001965B3">
            <w:instrText xml:space="preserve"> TOC \o "1-3" \h \z \u </w:instrText>
          </w:r>
          <w:r w:rsidRPr="001965B3">
            <w:fldChar w:fldCharType="separate"/>
          </w:r>
          <w:hyperlink w:anchor="_Toc96601710" w:history="1">
            <w:r w:rsidRPr="001965B3">
              <w:rPr>
                <w:rStyle w:val="aff2"/>
                <w:rFonts w:ascii="Times New Roman" w:hAnsi="Times New Roman"/>
                <w:noProof/>
                <w:sz w:val="24"/>
                <w:szCs w:val="24"/>
              </w:rPr>
              <w:t>Пояснительная записка</w:t>
            </w:r>
            <w:r w:rsidRPr="001965B3">
              <w:rPr>
                <w:noProof/>
                <w:webHidden/>
              </w:rPr>
              <w:tab/>
            </w:r>
            <w:r w:rsidRPr="001965B3">
              <w:rPr>
                <w:noProof/>
                <w:webHidden/>
              </w:rPr>
              <w:fldChar w:fldCharType="begin"/>
            </w:r>
            <w:r w:rsidRPr="001965B3">
              <w:rPr>
                <w:noProof/>
                <w:webHidden/>
              </w:rPr>
              <w:instrText xml:space="preserve"> PAGEREF _Toc96601710 \h </w:instrText>
            </w:r>
            <w:r w:rsidRPr="001965B3">
              <w:rPr>
                <w:noProof/>
                <w:webHidden/>
              </w:rPr>
            </w:r>
            <w:r w:rsidRPr="001965B3">
              <w:rPr>
                <w:noProof/>
                <w:webHidden/>
              </w:rPr>
              <w:fldChar w:fldCharType="separate"/>
            </w:r>
            <w:r w:rsidR="00433BA2">
              <w:rPr>
                <w:noProof/>
                <w:webHidden/>
              </w:rPr>
              <w:t>2</w:t>
            </w:r>
            <w:r w:rsidRPr="001965B3">
              <w:rPr>
                <w:noProof/>
                <w:webHidden/>
              </w:rPr>
              <w:fldChar w:fldCharType="end"/>
            </w:r>
          </w:hyperlink>
        </w:p>
        <w:p w:rsidR="001965B3" w:rsidRPr="001965B3" w:rsidRDefault="0065445A" w:rsidP="001965B3">
          <w:pPr>
            <w:pStyle w:val="19"/>
            <w:rPr>
              <w:noProof/>
            </w:rPr>
          </w:pPr>
          <w:hyperlink w:anchor="_Toc96601711" w:history="1">
            <w:r w:rsidR="001965B3" w:rsidRPr="001965B3">
              <w:rPr>
                <w:rStyle w:val="aff2"/>
                <w:rFonts w:ascii="Times New Roman" w:hAnsi="Times New Roman"/>
                <w:noProof/>
                <w:sz w:val="24"/>
                <w:szCs w:val="24"/>
              </w:rPr>
              <w:t>Паспорт программы</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_Toc96601711 \h </w:instrText>
            </w:r>
            <w:r w:rsidR="001965B3" w:rsidRPr="001965B3">
              <w:rPr>
                <w:noProof/>
                <w:webHidden/>
              </w:rPr>
            </w:r>
            <w:r w:rsidR="001965B3" w:rsidRPr="001965B3">
              <w:rPr>
                <w:noProof/>
                <w:webHidden/>
              </w:rPr>
              <w:fldChar w:fldCharType="separate"/>
            </w:r>
            <w:r w:rsidR="00433BA2">
              <w:rPr>
                <w:noProof/>
                <w:webHidden/>
              </w:rPr>
              <w:t>3</w:t>
            </w:r>
            <w:r w:rsidR="001965B3" w:rsidRPr="001965B3">
              <w:rPr>
                <w:noProof/>
                <w:webHidden/>
              </w:rPr>
              <w:fldChar w:fldCharType="end"/>
            </w:r>
          </w:hyperlink>
        </w:p>
        <w:p w:rsidR="001965B3" w:rsidRPr="001965B3" w:rsidRDefault="0065445A" w:rsidP="001965B3">
          <w:pPr>
            <w:pStyle w:val="19"/>
            <w:rPr>
              <w:noProof/>
            </w:rPr>
          </w:pPr>
          <w:hyperlink w:anchor="_Toc96601712" w:history="1">
            <w:r w:rsidR="001965B3" w:rsidRPr="001965B3">
              <w:rPr>
                <w:rStyle w:val="aff2"/>
                <w:rFonts w:ascii="Times New Roman" w:hAnsi="Times New Roman"/>
                <w:noProof/>
                <w:sz w:val="24"/>
                <w:szCs w:val="24"/>
              </w:rPr>
              <w:t>Информационная справка о школе</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_Toc96601712 \h </w:instrText>
            </w:r>
            <w:r w:rsidR="001965B3" w:rsidRPr="001965B3">
              <w:rPr>
                <w:noProof/>
                <w:webHidden/>
              </w:rPr>
            </w:r>
            <w:r w:rsidR="001965B3" w:rsidRPr="001965B3">
              <w:rPr>
                <w:noProof/>
                <w:webHidden/>
              </w:rPr>
              <w:fldChar w:fldCharType="separate"/>
            </w:r>
            <w:r w:rsidR="00433BA2">
              <w:rPr>
                <w:noProof/>
                <w:webHidden/>
              </w:rPr>
              <w:t>10</w:t>
            </w:r>
            <w:r w:rsidR="001965B3" w:rsidRPr="001965B3">
              <w:rPr>
                <w:noProof/>
                <w:webHidden/>
              </w:rPr>
              <w:fldChar w:fldCharType="end"/>
            </w:r>
          </w:hyperlink>
        </w:p>
        <w:p w:rsidR="001965B3" w:rsidRPr="001965B3" w:rsidRDefault="0065445A" w:rsidP="001965B3">
          <w:pPr>
            <w:pStyle w:val="19"/>
            <w:rPr>
              <w:noProof/>
            </w:rPr>
          </w:pPr>
          <w:hyperlink w:anchor="_Toc96601739" w:history="1">
            <w:r w:rsidR="001965B3" w:rsidRPr="001965B3">
              <w:rPr>
                <w:rStyle w:val="aff2"/>
                <w:rFonts w:ascii="Times New Roman" w:hAnsi="Times New Roman"/>
                <w:noProof/>
                <w:sz w:val="24"/>
                <w:szCs w:val="24"/>
              </w:rPr>
              <w:t>Проект  Обучение</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_Toc96601739 \h </w:instrText>
            </w:r>
            <w:r w:rsidR="001965B3" w:rsidRPr="001965B3">
              <w:rPr>
                <w:noProof/>
                <w:webHidden/>
              </w:rPr>
            </w:r>
            <w:r w:rsidR="001965B3" w:rsidRPr="001965B3">
              <w:rPr>
                <w:noProof/>
                <w:webHidden/>
              </w:rPr>
              <w:fldChar w:fldCharType="separate"/>
            </w:r>
            <w:r w:rsidR="00433BA2">
              <w:rPr>
                <w:noProof/>
                <w:webHidden/>
              </w:rPr>
              <w:t>25</w:t>
            </w:r>
            <w:r w:rsidR="001965B3" w:rsidRPr="001965B3">
              <w:rPr>
                <w:noProof/>
                <w:webHidden/>
              </w:rPr>
              <w:fldChar w:fldCharType="end"/>
            </w:r>
          </w:hyperlink>
        </w:p>
        <w:p w:rsidR="001965B3" w:rsidRPr="001965B3" w:rsidRDefault="0065445A" w:rsidP="001965B3">
          <w:pPr>
            <w:pStyle w:val="19"/>
            <w:rPr>
              <w:noProof/>
            </w:rPr>
          </w:pPr>
          <w:hyperlink w:anchor="_Toc96601742" w:history="1">
            <w:r w:rsidR="001965B3" w:rsidRPr="001965B3">
              <w:rPr>
                <w:rStyle w:val="aff2"/>
                <w:rFonts w:ascii="Times New Roman" w:hAnsi="Times New Roman"/>
                <w:noProof/>
                <w:sz w:val="24"/>
                <w:szCs w:val="24"/>
              </w:rPr>
              <w:t>Проект Воспитание</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_Toc96601742 \h </w:instrText>
            </w:r>
            <w:r w:rsidR="001965B3" w:rsidRPr="001965B3">
              <w:rPr>
                <w:noProof/>
                <w:webHidden/>
              </w:rPr>
            </w:r>
            <w:r w:rsidR="001965B3" w:rsidRPr="001965B3">
              <w:rPr>
                <w:noProof/>
                <w:webHidden/>
              </w:rPr>
              <w:fldChar w:fldCharType="separate"/>
            </w:r>
            <w:r w:rsidR="00433BA2">
              <w:rPr>
                <w:noProof/>
                <w:webHidden/>
              </w:rPr>
              <w:t>41</w:t>
            </w:r>
            <w:r w:rsidR="001965B3" w:rsidRPr="001965B3">
              <w:rPr>
                <w:noProof/>
                <w:webHidden/>
              </w:rPr>
              <w:fldChar w:fldCharType="end"/>
            </w:r>
          </w:hyperlink>
        </w:p>
        <w:p w:rsidR="001965B3" w:rsidRPr="001965B3" w:rsidRDefault="0065445A" w:rsidP="001965B3">
          <w:pPr>
            <w:pStyle w:val="19"/>
            <w:rPr>
              <w:noProof/>
            </w:rPr>
          </w:pPr>
          <w:hyperlink w:anchor="_Toc96601743" w:history="1">
            <w:r w:rsidR="001965B3" w:rsidRPr="001965B3">
              <w:rPr>
                <w:rStyle w:val="aff2"/>
                <w:rFonts w:ascii="Times New Roman" w:hAnsi="Times New Roman"/>
                <w:noProof/>
                <w:sz w:val="24"/>
                <w:szCs w:val="24"/>
              </w:rPr>
              <w:t>Проект  Здоровье</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_Toc96601743 \h </w:instrText>
            </w:r>
            <w:r w:rsidR="001965B3" w:rsidRPr="001965B3">
              <w:rPr>
                <w:noProof/>
                <w:webHidden/>
              </w:rPr>
            </w:r>
            <w:r w:rsidR="001965B3" w:rsidRPr="001965B3">
              <w:rPr>
                <w:noProof/>
                <w:webHidden/>
              </w:rPr>
              <w:fldChar w:fldCharType="separate"/>
            </w:r>
            <w:r w:rsidR="00433BA2">
              <w:rPr>
                <w:noProof/>
                <w:webHidden/>
              </w:rPr>
              <w:t>69</w:t>
            </w:r>
            <w:r w:rsidR="001965B3" w:rsidRPr="001965B3">
              <w:rPr>
                <w:noProof/>
                <w:webHidden/>
              </w:rPr>
              <w:fldChar w:fldCharType="end"/>
            </w:r>
          </w:hyperlink>
        </w:p>
        <w:p w:rsidR="001965B3" w:rsidRPr="001965B3" w:rsidRDefault="0065445A" w:rsidP="001965B3">
          <w:pPr>
            <w:pStyle w:val="19"/>
            <w:rPr>
              <w:noProof/>
            </w:rPr>
          </w:pPr>
          <w:hyperlink w:anchor="_Toc96601744" w:history="1">
            <w:r w:rsidR="001965B3" w:rsidRPr="001965B3">
              <w:rPr>
                <w:rStyle w:val="aff2"/>
                <w:rFonts w:ascii="Times New Roman" w:hAnsi="Times New Roman"/>
                <w:noProof/>
                <w:sz w:val="24"/>
                <w:szCs w:val="24"/>
              </w:rPr>
              <w:t>Проект ВСОКО</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_Toc96601744 \h </w:instrText>
            </w:r>
            <w:r w:rsidR="001965B3" w:rsidRPr="001965B3">
              <w:rPr>
                <w:noProof/>
                <w:webHidden/>
              </w:rPr>
            </w:r>
            <w:r w:rsidR="001965B3" w:rsidRPr="001965B3">
              <w:rPr>
                <w:noProof/>
                <w:webHidden/>
              </w:rPr>
              <w:fldChar w:fldCharType="separate"/>
            </w:r>
            <w:r w:rsidR="00433BA2">
              <w:rPr>
                <w:noProof/>
                <w:webHidden/>
              </w:rPr>
              <w:t>98</w:t>
            </w:r>
            <w:r w:rsidR="001965B3" w:rsidRPr="001965B3">
              <w:rPr>
                <w:noProof/>
                <w:webHidden/>
              </w:rPr>
              <w:fldChar w:fldCharType="end"/>
            </w:r>
          </w:hyperlink>
        </w:p>
        <w:p w:rsidR="001965B3" w:rsidRPr="001965B3" w:rsidRDefault="0065445A" w:rsidP="001965B3">
          <w:pPr>
            <w:pStyle w:val="19"/>
            <w:rPr>
              <w:noProof/>
            </w:rPr>
          </w:pPr>
          <w:hyperlink w:anchor="_Toc96601745" w:history="1">
            <w:r w:rsidR="001965B3" w:rsidRPr="001965B3">
              <w:rPr>
                <w:rStyle w:val="aff2"/>
                <w:rFonts w:ascii="Times New Roman" w:hAnsi="Times New Roman"/>
                <w:noProof/>
                <w:sz w:val="24"/>
                <w:szCs w:val="24"/>
              </w:rPr>
              <w:t>Проект Успешный ученик</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_Toc96601745 \h </w:instrText>
            </w:r>
            <w:r w:rsidR="001965B3" w:rsidRPr="001965B3">
              <w:rPr>
                <w:noProof/>
                <w:webHidden/>
              </w:rPr>
            </w:r>
            <w:r w:rsidR="001965B3" w:rsidRPr="001965B3">
              <w:rPr>
                <w:noProof/>
                <w:webHidden/>
              </w:rPr>
              <w:fldChar w:fldCharType="separate"/>
            </w:r>
            <w:r w:rsidR="00433BA2">
              <w:rPr>
                <w:noProof/>
                <w:webHidden/>
              </w:rPr>
              <w:t>117</w:t>
            </w:r>
            <w:r w:rsidR="001965B3" w:rsidRPr="001965B3">
              <w:rPr>
                <w:noProof/>
                <w:webHidden/>
              </w:rPr>
              <w:fldChar w:fldCharType="end"/>
            </w:r>
          </w:hyperlink>
        </w:p>
        <w:p w:rsidR="001965B3" w:rsidRPr="001965B3" w:rsidRDefault="0065445A" w:rsidP="001965B3">
          <w:pPr>
            <w:pStyle w:val="19"/>
            <w:rPr>
              <w:noProof/>
            </w:rPr>
          </w:pPr>
          <w:hyperlink w:anchor="_Toc96601746" w:history="1">
            <w:r w:rsidR="001965B3" w:rsidRPr="001965B3">
              <w:rPr>
                <w:rStyle w:val="aff2"/>
                <w:rFonts w:ascii="Times New Roman" w:hAnsi="Times New Roman"/>
                <w:noProof/>
                <w:sz w:val="24"/>
                <w:szCs w:val="24"/>
              </w:rPr>
              <w:t>Проект Информационно-образовательная  среда школы</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_Toc96601746 \h </w:instrText>
            </w:r>
            <w:r w:rsidR="001965B3" w:rsidRPr="001965B3">
              <w:rPr>
                <w:noProof/>
                <w:webHidden/>
              </w:rPr>
            </w:r>
            <w:r w:rsidR="001965B3" w:rsidRPr="001965B3">
              <w:rPr>
                <w:noProof/>
                <w:webHidden/>
              </w:rPr>
              <w:fldChar w:fldCharType="separate"/>
            </w:r>
            <w:r w:rsidR="00433BA2">
              <w:rPr>
                <w:noProof/>
                <w:webHidden/>
              </w:rPr>
              <w:t>130</w:t>
            </w:r>
            <w:r w:rsidR="001965B3" w:rsidRPr="001965B3">
              <w:rPr>
                <w:noProof/>
                <w:webHidden/>
              </w:rPr>
              <w:fldChar w:fldCharType="end"/>
            </w:r>
          </w:hyperlink>
        </w:p>
        <w:p w:rsidR="001965B3" w:rsidRPr="001965B3" w:rsidRDefault="0065445A" w:rsidP="001965B3">
          <w:pPr>
            <w:pStyle w:val="19"/>
            <w:rPr>
              <w:noProof/>
            </w:rPr>
          </w:pPr>
          <w:hyperlink w:anchor="_Toc96601760" w:history="1">
            <w:r w:rsidR="001965B3" w:rsidRPr="001965B3">
              <w:rPr>
                <w:rStyle w:val="aff2"/>
                <w:rFonts w:ascii="Times New Roman" w:hAnsi="Times New Roman"/>
                <w:noProof/>
                <w:sz w:val="24"/>
                <w:szCs w:val="24"/>
              </w:rPr>
              <w:t>Проект Эффективный учитель</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_Toc96601760 \h </w:instrText>
            </w:r>
            <w:r w:rsidR="001965B3" w:rsidRPr="001965B3">
              <w:rPr>
                <w:noProof/>
                <w:webHidden/>
              </w:rPr>
            </w:r>
            <w:r w:rsidR="001965B3" w:rsidRPr="001965B3">
              <w:rPr>
                <w:noProof/>
                <w:webHidden/>
              </w:rPr>
              <w:fldChar w:fldCharType="separate"/>
            </w:r>
            <w:r w:rsidR="00433BA2">
              <w:rPr>
                <w:noProof/>
                <w:webHidden/>
              </w:rPr>
              <w:t>150</w:t>
            </w:r>
            <w:r w:rsidR="001965B3" w:rsidRPr="001965B3">
              <w:rPr>
                <w:noProof/>
                <w:webHidden/>
              </w:rPr>
              <w:fldChar w:fldCharType="end"/>
            </w:r>
          </w:hyperlink>
        </w:p>
        <w:p w:rsidR="001965B3" w:rsidRPr="001965B3" w:rsidRDefault="0065445A" w:rsidP="001965B3">
          <w:pPr>
            <w:pStyle w:val="19"/>
            <w:rPr>
              <w:noProof/>
            </w:rPr>
          </w:pPr>
          <w:hyperlink w:anchor="_Toc96601762" w:history="1">
            <w:r w:rsidR="001965B3" w:rsidRPr="001965B3">
              <w:rPr>
                <w:rStyle w:val="aff2"/>
                <w:rFonts w:ascii="Times New Roman" w:hAnsi="Times New Roman"/>
                <w:noProof/>
                <w:sz w:val="24"/>
                <w:szCs w:val="24"/>
              </w:rPr>
              <w:t>Проект Управление</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_Toc96601762 \h </w:instrText>
            </w:r>
            <w:r w:rsidR="001965B3" w:rsidRPr="001965B3">
              <w:rPr>
                <w:noProof/>
                <w:webHidden/>
              </w:rPr>
            </w:r>
            <w:r w:rsidR="001965B3" w:rsidRPr="001965B3">
              <w:rPr>
                <w:noProof/>
                <w:webHidden/>
              </w:rPr>
              <w:fldChar w:fldCharType="separate"/>
            </w:r>
            <w:r w:rsidR="00433BA2">
              <w:rPr>
                <w:noProof/>
                <w:webHidden/>
              </w:rPr>
              <w:t>168</w:t>
            </w:r>
            <w:r w:rsidR="001965B3" w:rsidRPr="001965B3">
              <w:rPr>
                <w:noProof/>
                <w:webHidden/>
              </w:rPr>
              <w:fldChar w:fldCharType="end"/>
            </w:r>
          </w:hyperlink>
        </w:p>
        <w:p w:rsidR="001965B3" w:rsidRPr="001965B3" w:rsidRDefault="0065445A" w:rsidP="001965B3">
          <w:pPr>
            <w:pStyle w:val="19"/>
            <w:rPr>
              <w:noProof/>
            </w:rPr>
          </w:pPr>
          <w:hyperlink w:anchor="_Toc96601763" w:history="1">
            <w:r w:rsidR="001965B3" w:rsidRPr="001965B3">
              <w:rPr>
                <w:rStyle w:val="aff2"/>
                <w:rFonts w:ascii="Times New Roman" w:hAnsi="Times New Roman"/>
                <w:noProof/>
                <w:sz w:val="24"/>
                <w:szCs w:val="24"/>
              </w:rPr>
              <w:t>Финансовый план Программы развития</w:t>
            </w:r>
            <w:r w:rsidR="001965B3" w:rsidRPr="001965B3">
              <w:rPr>
                <w:noProof/>
                <w:webHidden/>
              </w:rPr>
              <w:tab/>
            </w:r>
            <w:r w:rsidR="001965B3" w:rsidRPr="001965B3">
              <w:rPr>
                <w:noProof/>
                <w:webHidden/>
              </w:rPr>
              <w:fldChar w:fldCharType="begin"/>
            </w:r>
            <w:r w:rsidR="001965B3" w:rsidRPr="001965B3">
              <w:rPr>
                <w:noProof/>
                <w:webHidden/>
              </w:rPr>
              <w:instrText xml:space="preserve"> PAGEREF _Toc96601763 \h </w:instrText>
            </w:r>
            <w:r w:rsidR="001965B3" w:rsidRPr="001965B3">
              <w:rPr>
                <w:noProof/>
                <w:webHidden/>
              </w:rPr>
            </w:r>
            <w:r w:rsidR="001965B3" w:rsidRPr="001965B3">
              <w:rPr>
                <w:noProof/>
                <w:webHidden/>
              </w:rPr>
              <w:fldChar w:fldCharType="separate"/>
            </w:r>
            <w:r w:rsidR="00433BA2">
              <w:rPr>
                <w:noProof/>
                <w:webHidden/>
              </w:rPr>
              <w:t>175</w:t>
            </w:r>
            <w:r w:rsidR="001965B3" w:rsidRPr="001965B3">
              <w:rPr>
                <w:noProof/>
                <w:webHidden/>
              </w:rPr>
              <w:fldChar w:fldCharType="end"/>
            </w:r>
          </w:hyperlink>
        </w:p>
        <w:p w:rsidR="001965B3" w:rsidRPr="001965B3" w:rsidRDefault="001965B3" w:rsidP="001965B3">
          <w:pPr>
            <w:spacing w:after="0" w:line="240" w:lineRule="auto"/>
            <w:ind w:firstLine="0"/>
            <w:rPr>
              <w:rFonts w:ascii="Times New Roman" w:hAnsi="Times New Roman"/>
              <w:sz w:val="24"/>
              <w:szCs w:val="24"/>
            </w:rPr>
          </w:pPr>
          <w:r w:rsidRPr="001965B3">
            <w:rPr>
              <w:rFonts w:ascii="Times New Roman" w:hAnsi="Times New Roman"/>
              <w:b/>
              <w:bCs/>
              <w:sz w:val="24"/>
              <w:szCs w:val="24"/>
            </w:rPr>
            <w:fldChar w:fldCharType="end"/>
          </w:r>
        </w:p>
      </w:sdtContent>
    </w:sdt>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A6335E" w:rsidRDefault="00A6335E" w:rsidP="00A6335E">
      <w:pPr>
        <w:ind w:firstLine="0"/>
        <w:jc w:val="center"/>
      </w:pPr>
    </w:p>
    <w:p w:rsidR="00487838" w:rsidRDefault="00487838" w:rsidP="00A6335E">
      <w:pPr>
        <w:ind w:firstLine="0"/>
        <w:jc w:val="center"/>
      </w:pPr>
    </w:p>
    <w:p w:rsidR="00A6335E" w:rsidRDefault="00A6335E" w:rsidP="00A6335E">
      <w:pPr>
        <w:ind w:firstLine="0"/>
        <w:jc w:val="center"/>
      </w:pPr>
    </w:p>
    <w:p w:rsidR="001965B3" w:rsidRDefault="001965B3" w:rsidP="001965B3">
      <w:pPr>
        <w:pStyle w:val="1"/>
        <w:sectPr w:rsidR="001965B3" w:rsidSect="00A6335E">
          <w:footerReference w:type="default" r:id="rId9"/>
          <w:pgSz w:w="11906" w:h="16838"/>
          <w:pgMar w:top="1134" w:right="850" w:bottom="1134" w:left="1701" w:header="708" w:footer="708" w:gutter="0"/>
          <w:pgNumType w:start="0"/>
          <w:cols w:space="708"/>
          <w:docGrid w:linePitch="360"/>
        </w:sectPr>
      </w:pPr>
    </w:p>
    <w:p w:rsidR="00A6335E" w:rsidRPr="00A06A5A" w:rsidRDefault="00A6335E" w:rsidP="001965B3">
      <w:pPr>
        <w:pStyle w:val="1"/>
      </w:pPr>
      <w:bookmarkStart w:id="1" w:name="_Toc96601710"/>
      <w:r w:rsidRPr="00A06A5A">
        <w:lastRenderedPageBreak/>
        <w:t>Пояснительная записка</w:t>
      </w:r>
      <w:bookmarkEnd w:id="1"/>
    </w:p>
    <w:p w:rsidR="00A31C7D" w:rsidRPr="00DB4F9F" w:rsidRDefault="00A31C7D" w:rsidP="00A31C7D">
      <w:pPr>
        <w:spacing w:after="0" w:line="276" w:lineRule="auto"/>
        <w:jc w:val="both"/>
        <w:rPr>
          <w:rFonts w:ascii="Times New Roman" w:hAnsi="Times New Roman"/>
          <w:sz w:val="28"/>
          <w:szCs w:val="28"/>
        </w:rPr>
      </w:pPr>
      <w:r w:rsidRPr="00993BE3">
        <w:rPr>
          <w:rFonts w:ascii="Times New Roman" w:hAnsi="Times New Roman"/>
          <w:sz w:val="28"/>
          <w:szCs w:val="28"/>
        </w:rPr>
        <w:t xml:space="preserve">Программа развития  </w:t>
      </w:r>
      <w:r w:rsidRPr="003E3B7B">
        <w:rPr>
          <w:rFonts w:ascii="Times New Roman" w:hAnsi="Times New Roman"/>
          <w:sz w:val="28"/>
          <w:szCs w:val="28"/>
        </w:rPr>
        <w:t>Муниципального общеобразовательного учреждения Большеключищенской средней школы имени В.Н. Каштанкина</w:t>
      </w:r>
      <w:r>
        <w:rPr>
          <w:rFonts w:ascii="Times New Roman" w:hAnsi="Times New Roman"/>
          <w:sz w:val="28"/>
          <w:szCs w:val="28"/>
        </w:rPr>
        <w:t xml:space="preserve"> </w:t>
      </w:r>
      <w:r w:rsidRPr="00993BE3">
        <w:rPr>
          <w:rFonts w:ascii="Times New Roman" w:hAnsi="Times New Roman"/>
          <w:sz w:val="28"/>
          <w:szCs w:val="28"/>
        </w:rPr>
        <w:t xml:space="preserve"> на 2021-2025 годы</w:t>
      </w:r>
      <w:r>
        <w:rPr>
          <w:rFonts w:ascii="Times New Roman" w:hAnsi="Times New Roman"/>
          <w:sz w:val="28"/>
          <w:szCs w:val="28"/>
        </w:rPr>
        <w:t xml:space="preserve"> </w:t>
      </w:r>
      <w:r>
        <w:rPr>
          <w:sz w:val="28"/>
          <w:szCs w:val="28"/>
        </w:rPr>
        <w:t>(</w:t>
      </w:r>
      <w:r w:rsidRPr="00DB4F9F">
        <w:rPr>
          <w:rFonts w:ascii="Times New Roman" w:hAnsi="Times New Roman"/>
          <w:sz w:val="28"/>
          <w:szCs w:val="28"/>
        </w:rPr>
        <w:t>далее–Программа развития) разработана на основе современных подходо</w:t>
      </w:r>
      <w:r>
        <w:rPr>
          <w:rFonts w:ascii="Times New Roman" w:hAnsi="Times New Roman"/>
          <w:sz w:val="28"/>
          <w:szCs w:val="28"/>
        </w:rPr>
        <w:t>в к стратегическому  управлению</w:t>
      </w:r>
      <w:r w:rsidRPr="00DB4F9F">
        <w:rPr>
          <w:rFonts w:ascii="Times New Roman" w:hAnsi="Times New Roman"/>
          <w:sz w:val="28"/>
          <w:szCs w:val="28"/>
        </w:rPr>
        <w:t xml:space="preserve">: проектный  подход к разработке и  реализации стратегической программы. </w:t>
      </w:r>
      <w:r w:rsidRPr="00DB4F9F">
        <w:rPr>
          <w:rFonts w:ascii="Times New Roman" w:hAnsi="Times New Roman"/>
          <w:bCs/>
          <w:sz w:val="28"/>
          <w:szCs w:val="28"/>
        </w:rPr>
        <w:tab/>
        <w:t>Методологической  основой Программы развития являются федеральные проекты  Наци</w:t>
      </w:r>
      <w:r>
        <w:rPr>
          <w:rFonts w:ascii="Times New Roman" w:hAnsi="Times New Roman"/>
          <w:bCs/>
          <w:sz w:val="28"/>
          <w:szCs w:val="28"/>
        </w:rPr>
        <w:t>онального проекта «Образование»</w:t>
      </w:r>
      <w:r w:rsidRPr="00DB4F9F">
        <w:rPr>
          <w:rFonts w:ascii="Times New Roman" w:hAnsi="Times New Roman"/>
          <w:bCs/>
          <w:sz w:val="28"/>
          <w:szCs w:val="28"/>
        </w:rPr>
        <w:t>: «</w:t>
      </w:r>
      <w:r w:rsidRPr="00DB4F9F">
        <w:rPr>
          <w:rFonts w:ascii="Times New Roman" w:hAnsi="Times New Roman"/>
          <w:sz w:val="28"/>
          <w:szCs w:val="28"/>
        </w:rPr>
        <w:t>Современная школ</w:t>
      </w:r>
      <w:r>
        <w:rPr>
          <w:rFonts w:ascii="Times New Roman" w:hAnsi="Times New Roman"/>
          <w:sz w:val="28"/>
          <w:szCs w:val="28"/>
        </w:rPr>
        <w:t>а», «Успех каждого ребенка», «</w:t>
      </w:r>
      <w:r w:rsidRPr="00DB4F9F">
        <w:rPr>
          <w:rFonts w:ascii="Times New Roman" w:hAnsi="Times New Roman"/>
          <w:sz w:val="28"/>
          <w:szCs w:val="28"/>
        </w:rPr>
        <w:t>Цифровая образователь</w:t>
      </w:r>
      <w:r>
        <w:rPr>
          <w:rFonts w:ascii="Times New Roman" w:hAnsi="Times New Roman"/>
          <w:sz w:val="28"/>
          <w:szCs w:val="28"/>
        </w:rPr>
        <w:t>ная среда», « Учитель будущего»</w:t>
      </w:r>
      <w:r w:rsidRPr="00DB4F9F">
        <w:rPr>
          <w:rFonts w:ascii="Times New Roman" w:hAnsi="Times New Roman"/>
          <w:sz w:val="28"/>
          <w:szCs w:val="28"/>
        </w:rPr>
        <w:t>, Федеральные государственные образовательные стандарты общего образования (начального, основного, среднего).</w:t>
      </w:r>
    </w:p>
    <w:p w:rsidR="00A31C7D" w:rsidRPr="00BE45A5" w:rsidRDefault="00A31C7D" w:rsidP="00A31C7D">
      <w:pPr>
        <w:autoSpaceDE w:val="0"/>
        <w:autoSpaceDN w:val="0"/>
        <w:adjustRightInd w:val="0"/>
        <w:spacing w:after="0" w:line="276" w:lineRule="auto"/>
        <w:jc w:val="both"/>
        <w:rPr>
          <w:rFonts w:ascii="Times New Roman" w:hAnsi="Times New Roman"/>
          <w:sz w:val="28"/>
          <w:szCs w:val="28"/>
        </w:rPr>
      </w:pPr>
      <w:r w:rsidRPr="00DB4F9F">
        <w:rPr>
          <w:rFonts w:ascii="Times New Roman" w:hAnsi="Times New Roman"/>
          <w:sz w:val="28"/>
          <w:szCs w:val="28"/>
        </w:rPr>
        <w:t xml:space="preserve"> </w:t>
      </w:r>
      <w:r w:rsidRPr="00DB4F9F">
        <w:rPr>
          <w:rFonts w:ascii="Times New Roman" w:hAnsi="Times New Roman"/>
          <w:sz w:val="28"/>
          <w:szCs w:val="28"/>
        </w:rPr>
        <w:tab/>
        <w:t xml:space="preserve">Программа развития разработана на основе проектной методики и включает  </w:t>
      </w:r>
      <w:r>
        <w:rPr>
          <w:rFonts w:ascii="Times New Roman" w:hAnsi="Times New Roman"/>
          <w:sz w:val="28"/>
          <w:szCs w:val="28"/>
        </w:rPr>
        <w:t>8</w:t>
      </w:r>
      <w:r w:rsidRPr="00DB4F9F">
        <w:rPr>
          <w:rFonts w:ascii="Times New Roman" w:hAnsi="Times New Roman"/>
          <w:sz w:val="28"/>
          <w:szCs w:val="28"/>
        </w:rPr>
        <w:t xml:space="preserve"> проектов:  Обучение, Воспитание, Здоровье,  ВСОКО, Успешный ученик, Информационно-образовательная среда (ИОС), </w:t>
      </w:r>
      <w:r>
        <w:rPr>
          <w:rFonts w:ascii="Times New Roman" w:hAnsi="Times New Roman"/>
          <w:sz w:val="28"/>
          <w:szCs w:val="28"/>
        </w:rPr>
        <w:t xml:space="preserve">Эффективный педагог, </w:t>
      </w:r>
      <w:r w:rsidRPr="00BE45A5">
        <w:rPr>
          <w:rFonts w:ascii="Times New Roman" w:hAnsi="Times New Roman"/>
          <w:sz w:val="28"/>
          <w:szCs w:val="28"/>
        </w:rPr>
        <w:t xml:space="preserve"> </w:t>
      </w:r>
      <w:r>
        <w:rPr>
          <w:rFonts w:ascii="Times New Roman" w:hAnsi="Times New Roman"/>
          <w:sz w:val="28"/>
          <w:szCs w:val="28"/>
        </w:rPr>
        <w:t>У</w:t>
      </w:r>
      <w:r w:rsidRPr="00BE45A5">
        <w:rPr>
          <w:rFonts w:ascii="Times New Roman" w:hAnsi="Times New Roman"/>
          <w:sz w:val="28"/>
          <w:szCs w:val="28"/>
        </w:rPr>
        <w:t>правление</w:t>
      </w:r>
      <w:r>
        <w:rPr>
          <w:rFonts w:ascii="Times New Roman" w:hAnsi="Times New Roman"/>
          <w:sz w:val="28"/>
          <w:szCs w:val="28"/>
        </w:rPr>
        <w:t xml:space="preserve">. </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ab/>
        <w:t xml:space="preserve">Все проекты </w:t>
      </w:r>
      <w:r>
        <w:rPr>
          <w:rFonts w:ascii="Times New Roman" w:hAnsi="Times New Roman"/>
          <w:sz w:val="28"/>
          <w:szCs w:val="28"/>
        </w:rPr>
        <w:t>разработаны по единой структуре</w:t>
      </w:r>
      <w:r w:rsidRPr="00BE45A5">
        <w:rPr>
          <w:rFonts w:ascii="Times New Roman" w:hAnsi="Times New Roman"/>
          <w:sz w:val="28"/>
          <w:szCs w:val="28"/>
        </w:rPr>
        <w:t xml:space="preserve">: </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bCs/>
          <w:sz w:val="28"/>
          <w:szCs w:val="28"/>
        </w:rPr>
        <w:t xml:space="preserve">1. Характеристика состояния </w:t>
      </w:r>
      <w:r w:rsidRPr="00BE45A5">
        <w:rPr>
          <w:rFonts w:ascii="Times New Roman" w:hAnsi="Times New Roman"/>
          <w:sz w:val="28"/>
          <w:szCs w:val="28"/>
        </w:rPr>
        <w:t xml:space="preserve"> системы работы в школе по теме проекта </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2. Концептуальные основы создания в школе системы работы по проекту 3.Программно-целевые инструменты Проекта (цель, задачи, направления деятельности)</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 xml:space="preserve"> 3.1.Целевые индикаторы  реализации Проекта </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3.2. Сроки и этапы реализации Проекта</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3.3.Ожидаемые результаты  реализации Проекта</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3.4.Управление реализацией Проекта</w:t>
      </w:r>
    </w:p>
    <w:p w:rsidR="00A31C7D" w:rsidRPr="00BE45A5" w:rsidRDefault="00A31C7D" w:rsidP="00A31C7D">
      <w:pPr>
        <w:spacing w:after="0" w:line="276" w:lineRule="auto"/>
        <w:jc w:val="both"/>
        <w:rPr>
          <w:rFonts w:ascii="Times New Roman" w:hAnsi="Times New Roman"/>
          <w:sz w:val="28"/>
          <w:szCs w:val="28"/>
        </w:rPr>
      </w:pPr>
      <w:r w:rsidRPr="00BE45A5">
        <w:rPr>
          <w:rFonts w:ascii="Times New Roman" w:hAnsi="Times New Roman"/>
          <w:sz w:val="28"/>
          <w:szCs w:val="28"/>
        </w:rPr>
        <w:t>3.5.План мероприятий по реализации Проекта</w:t>
      </w:r>
    </w:p>
    <w:p w:rsidR="00A31C7D" w:rsidRPr="00BE45A5" w:rsidRDefault="00A31C7D" w:rsidP="00A31C7D">
      <w:pPr>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ab/>
      </w:r>
      <w:r w:rsidRPr="00BE45A5">
        <w:rPr>
          <w:rFonts w:ascii="Times New Roman" w:hAnsi="Times New Roman"/>
          <w:sz w:val="28"/>
          <w:szCs w:val="28"/>
        </w:rPr>
        <w:t xml:space="preserve">Важное место  </w:t>
      </w:r>
      <w:r>
        <w:rPr>
          <w:rFonts w:ascii="Times New Roman" w:hAnsi="Times New Roman"/>
          <w:sz w:val="28"/>
          <w:szCs w:val="28"/>
        </w:rPr>
        <w:t xml:space="preserve">в Программе развития отводится </w:t>
      </w:r>
      <w:r w:rsidRPr="00BE45A5">
        <w:rPr>
          <w:rFonts w:ascii="Times New Roman" w:hAnsi="Times New Roman"/>
          <w:sz w:val="28"/>
          <w:szCs w:val="28"/>
        </w:rPr>
        <w:t xml:space="preserve">разработке систем мониторинга и оценочных процедур реализации  </w:t>
      </w:r>
      <w:r>
        <w:rPr>
          <w:rFonts w:ascii="Times New Roman" w:hAnsi="Times New Roman"/>
          <w:sz w:val="28"/>
          <w:szCs w:val="28"/>
        </w:rPr>
        <w:t>П</w:t>
      </w:r>
      <w:r w:rsidRPr="00BE45A5">
        <w:rPr>
          <w:rFonts w:ascii="Times New Roman" w:hAnsi="Times New Roman"/>
          <w:sz w:val="28"/>
          <w:szCs w:val="28"/>
        </w:rPr>
        <w:t>рограммы развития.</w:t>
      </w: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06A5A">
      <w:pPr>
        <w:pStyle w:val="1"/>
      </w:pPr>
      <w:bookmarkStart w:id="2" w:name="_Toc96601711"/>
      <w:r w:rsidRPr="00F34598">
        <w:lastRenderedPageBreak/>
        <w:t>Паспорт программы</w:t>
      </w:r>
      <w:bookmarkEnd w:id="2"/>
      <w:r w:rsidRPr="00F3459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478"/>
      </w:tblGrid>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jc w:val="both"/>
              <w:rPr>
                <w:rFonts w:ascii="Times New Roman" w:hAnsi="Times New Roman"/>
                <w:b/>
                <w:sz w:val="28"/>
                <w:szCs w:val="28"/>
              </w:rPr>
            </w:pPr>
            <w:r w:rsidRPr="00315951">
              <w:rPr>
                <w:rFonts w:ascii="Times New Roman" w:hAnsi="Times New Roman"/>
                <w:sz w:val="28"/>
                <w:szCs w:val="28"/>
              </w:rPr>
              <w:t>Полное наименование Программы</w:t>
            </w:r>
          </w:p>
        </w:tc>
        <w:tc>
          <w:tcPr>
            <w:tcW w:w="7478" w:type="dxa"/>
          </w:tcPr>
          <w:p w:rsidR="00A31C7D" w:rsidRPr="003E3B7B" w:rsidRDefault="00A31C7D" w:rsidP="00A31C7D">
            <w:pPr>
              <w:shd w:val="clear" w:color="auto" w:fill="FFFFFF"/>
              <w:spacing w:after="0" w:line="240" w:lineRule="auto"/>
              <w:rPr>
                <w:rFonts w:ascii="Times New Roman" w:hAnsi="Times New Roman"/>
                <w:sz w:val="28"/>
                <w:szCs w:val="28"/>
              </w:rPr>
            </w:pPr>
            <w:r w:rsidRPr="00315951">
              <w:rPr>
                <w:rFonts w:ascii="Times New Roman" w:hAnsi="Times New Roman"/>
                <w:sz w:val="28"/>
                <w:szCs w:val="28"/>
              </w:rPr>
              <w:t xml:space="preserve">Программа развития </w:t>
            </w:r>
            <w:r w:rsidRPr="003E3B7B">
              <w:rPr>
                <w:rFonts w:ascii="Times New Roman" w:hAnsi="Times New Roman"/>
                <w:sz w:val="28"/>
                <w:szCs w:val="28"/>
              </w:rPr>
              <w:t>Муниципального общеобразовательного учреждения Большеключищенской средней школы имени В.Н. Каштанкина</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Цель Программы</w:t>
            </w:r>
          </w:p>
          <w:p w:rsidR="00A31C7D" w:rsidRPr="00315951" w:rsidRDefault="00A31C7D" w:rsidP="00A31C7D">
            <w:pPr>
              <w:spacing w:after="0" w:line="240" w:lineRule="auto"/>
              <w:jc w:val="both"/>
              <w:rPr>
                <w:rFonts w:ascii="Times New Roman" w:hAnsi="Times New Roman"/>
                <w:b/>
                <w:sz w:val="28"/>
                <w:szCs w:val="28"/>
              </w:rPr>
            </w:pPr>
          </w:p>
        </w:tc>
        <w:tc>
          <w:tcPr>
            <w:tcW w:w="7478" w:type="dxa"/>
          </w:tcPr>
          <w:p w:rsidR="00A31C7D" w:rsidRPr="003E3B7B"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Обеспечение высокого качества образования в соответствии с целями и задачами Национального проекта «Об</w:t>
            </w:r>
            <w:r>
              <w:rPr>
                <w:rFonts w:ascii="Times New Roman" w:hAnsi="Times New Roman"/>
                <w:sz w:val="28"/>
                <w:szCs w:val="28"/>
              </w:rPr>
              <w:t>разование»</w:t>
            </w:r>
          </w:p>
        </w:tc>
      </w:tr>
      <w:tr w:rsidR="00A31C7D" w:rsidRPr="00315951" w:rsidTr="00A31C7D">
        <w:tc>
          <w:tcPr>
            <w:tcW w:w="2093" w:type="dxa"/>
          </w:tcPr>
          <w:p w:rsidR="00A31C7D" w:rsidRPr="00315951"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Задачи Программы</w:t>
            </w:r>
          </w:p>
        </w:tc>
        <w:tc>
          <w:tcPr>
            <w:tcW w:w="7478" w:type="dxa"/>
          </w:tcPr>
          <w:p w:rsidR="00A31C7D" w:rsidRPr="00315951"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1. Создать и обеспечить успешную реализацию многоуровневой и вариативной Образовательной программы школы, обеспечивающей преемственность содержания, технологий обучения, единых подходов к формированию и оцениванию образовательных результатов учащихся.</w:t>
            </w:r>
          </w:p>
          <w:p w:rsidR="00A31C7D" w:rsidRPr="00315951"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2. Обеспечить совершенствование системы воспитания в школе на основе освоения современных технологий воспитания, формирующих личность, способную к активной социальной и интеллектуальной деятельности и оптимальной адаптации в условиях реальной жизни</w:t>
            </w:r>
          </w:p>
          <w:p w:rsidR="00A31C7D" w:rsidRPr="00315951" w:rsidRDefault="00A31C7D" w:rsidP="00A31C7D">
            <w:pPr>
              <w:tabs>
                <w:tab w:val="left" w:pos="720"/>
              </w:tabs>
              <w:suppressAutoHyphens/>
              <w:spacing w:after="0" w:line="240" w:lineRule="auto"/>
              <w:jc w:val="both"/>
              <w:rPr>
                <w:rFonts w:ascii="Times New Roman" w:hAnsi="Times New Roman"/>
                <w:sz w:val="28"/>
                <w:szCs w:val="28"/>
              </w:rPr>
            </w:pPr>
            <w:r w:rsidRPr="00315951">
              <w:rPr>
                <w:rFonts w:ascii="Times New Roman" w:hAnsi="Times New Roman"/>
                <w:sz w:val="28"/>
                <w:szCs w:val="28"/>
              </w:rPr>
              <w:t>3. Создать систему здоровьесбережения участников образовательных отношений, формирования здорового и безопасного образа жизни и экологической культуры.</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4. Создать</w:t>
            </w:r>
            <w:r>
              <w:rPr>
                <w:sz w:val="28"/>
                <w:szCs w:val="28"/>
                <w:lang w:val="ru-RU" w:eastAsia="ru-RU"/>
              </w:rPr>
              <w:t xml:space="preserve"> </w:t>
            </w:r>
            <w:r w:rsidRPr="00F34598">
              <w:rPr>
                <w:sz w:val="28"/>
                <w:szCs w:val="28"/>
                <w:lang w:val="ru-RU" w:eastAsia="ru-RU"/>
              </w:rPr>
              <w:t>эффективную</w:t>
            </w:r>
            <w:r>
              <w:rPr>
                <w:sz w:val="28"/>
                <w:szCs w:val="28"/>
                <w:lang w:val="ru-RU" w:eastAsia="ru-RU"/>
              </w:rPr>
              <w:t xml:space="preserve"> </w:t>
            </w:r>
            <w:r w:rsidRPr="00F34598">
              <w:rPr>
                <w:sz w:val="28"/>
                <w:szCs w:val="28"/>
                <w:lang w:val="ru-RU" w:eastAsia="ru-RU"/>
              </w:rPr>
              <w:t>систему выявления, поддержки и развития способностей и талантов учащихся, основанную на принципах справедливости, всеобщности и направленной на самоопределение и профессион</w:t>
            </w:r>
            <w:r>
              <w:rPr>
                <w:sz w:val="28"/>
                <w:szCs w:val="28"/>
                <w:lang w:val="ru-RU" w:eastAsia="ru-RU"/>
              </w:rPr>
              <w:t>альную ориентацию всех учащихся</w:t>
            </w:r>
            <w:r w:rsidRPr="00F34598">
              <w:rPr>
                <w:sz w:val="28"/>
                <w:szCs w:val="28"/>
                <w:lang w:val="ru-RU" w:eastAsia="ru-RU"/>
              </w:rPr>
              <w:t>.</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5. Создать</w:t>
            </w:r>
            <w:r>
              <w:rPr>
                <w:sz w:val="28"/>
                <w:szCs w:val="28"/>
                <w:lang w:val="ru-RU" w:eastAsia="ru-RU"/>
              </w:rPr>
              <w:t xml:space="preserve"> </w:t>
            </w:r>
            <w:r w:rsidRPr="00F34598">
              <w:rPr>
                <w:sz w:val="28"/>
                <w:szCs w:val="28"/>
                <w:lang w:val="ru-RU" w:eastAsia="ru-RU"/>
              </w:rPr>
              <w:t>в</w:t>
            </w:r>
            <w:r>
              <w:rPr>
                <w:sz w:val="28"/>
                <w:szCs w:val="28"/>
                <w:lang w:val="ru-RU" w:eastAsia="ru-RU"/>
              </w:rPr>
              <w:t xml:space="preserve"> школе </w:t>
            </w:r>
            <w:r w:rsidRPr="00F34598">
              <w:rPr>
                <w:sz w:val="28"/>
                <w:szCs w:val="28"/>
                <w:lang w:val="ru-RU" w:eastAsia="ru-RU"/>
              </w:rPr>
              <w:t>информационно-образовательную среду на</w:t>
            </w:r>
            <w:r>
              <w:rPr>
                <w:sz w:val="28"/>
                <w:szCs w:val="28"/>
                <w:lang w:val="ru-RU" w:eastAsia="ru-RU"/>
              </w:rPr>
              <w:t xml:space="preserve"> </w:t>
            </w:r>
            <w:r w:rsidRPr="00F34598">
              <w:rPr>
                <w:sz w:val="28"/>
                <w:szCs w:val="28"/>
                <w:lang w:val="ru-RU" w:eastAsia="ru-RU"/>
              </w:rPr>
              <w:t>основе использования современных педагогических и</w:t>
            </w:r>
            <w:r>
              <w:rPr>
                <w:sz w:val="28"/>
                <w:szCs w:val="28"/>
                <w:lang w:val="ru-RU" w:eastAsia="ru-RU"/>
              </w:rPr>
              <w:t xml:space="preserve"> </w:t>
            </w:r>
            <w:r w:rsidRPr="00F34598">
              <w:rPr>
                <w:sz w:val="28"/>
                <w:szCs w:val="28"/>
                <w:lang w:val="ru-RU" w:eastAsia="ru-RU"/>
              </w:rPr>
              <w:t>дистанционных технологий, электронного обучения, ресурсов федерального проекта «Цифровая школа», обеспечивающую</w:t>
            </w:r>
            <w:r>
              <w:rPr>
                <w:sz w:val="28"/>
                <w:szCs w:val="28"/>
                <w:lang w:val="ru-RU" w:eastAsia="ru-RU"/>
              </w:rPr>
              <w:t xml:space="preserve"> </w:t>
            </w:r>
            <w:r w:rsidRPr="00F34598">
              <w:rPr>
                <w:sz w:val="28"/>
                <w:szCs w:val="28"/>
                <w:lang w:val="ru-RU" w:eastAsia="ru-RU"/>
              </w:rPr>
              <w:t>единство образовательного</w:t>
            </w:r>
            <w:r>
              <w:rPr>
                <w:sz w:val="28"/>
                <w:szCs w:val="28"/>
                <w:lang w:val="ru-RU" w:eastAsia="ru-RU"/>
              </w:rPr>
              <w:t xml:space="preserve"> </w:t>
            </w:r>
            <w:r w:rsidRPr="00F34598">
              <w:rPr>
                <w:sz w:val="28"/>
                <w:szCs w:val="28"/>
                <w:lang w:val="ru-RU" w:eastAsia="ru-RU"/>
              </w:rPr>
              <w:t>пространства,</w:t>
            </w:r>
            <w:r>
              <w:rPr>
                <w:sz w:val="28"/>
                <w:szCs w:val="28"/>
                <w:lang w:val="ru-RU" w:eastAsia="ru-RU"/>
              </w:rPr>
              <w:t xml:space="preserve"> </w:t>
            </w:r>
            <w:r w:rsidRPr="00F34598">
              <w:rPr>
                <w:sz w:val="28"/>
                <w:szCs w:val="28"/>
                <w:lang w:val="ru-RU" w:eastAsia="ru-RU"/>
              </w:rPr>
              <w:t>повышение качества образования на</w:t>
            </w:r>
            <w:r>
              <w:rPr>
                <w:sz w:val="28"/>
                <w:szCs w:val="28"/>
                <w:lang w:val="ru-RU" w:eastAsia="ru-RU"/>
              </w:rPr>
              <w:t xml:space="preserve"> </w:t>
            </w:r>
            <w:r w:rsidRPr="00F34598">
              <w:rPr>
                <w:sz w:val="28"/>
                <w:szCs w:val="28"/>
                <w:lang w:val="ru-RU" w:eastAsia="ru-RU"/>
              </w:rPr>
              <w:t>всех уровнях школьного образования.</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 xml:space="preserve"> 6. Создать</w:t>
            </w:r>
            <w:r>
              <w:rPr>
                <w:sz w:val="28"/>
                <w:szCs w:val="28"/>
                <w:lang w:val="ru-RU" w:eastAsia="ru-RU"/>
              </w:rPr>
              <w:t xml:space="preserve"> </w:t>
            </w:r>
            <w:r w:rsidRPr="00F34598">
              <w:rPr>
                <w:sz w:val="28"/>
                <w:szCs w:val="28"/>
                <w:lang w:val="ru-RU" w:eastAsia="ru-RU"/>
              </w:rPr>
              <w:t xml:space="preserve">в </w:t>
            </w:r>
            <w:r>
              <w:rPr>
                <w:sz w:val="28"/>
                <w:szCs w:val="28"/>
                <w:lang w:val="ru-RU" w:eastAsia="ru-RU"/>
              </w:rPr>
              <w:t xml:space="preserve">школе </w:t>
            </w:r>
            <w:r w:rsidRPr="00F34598">
              <w:rPr>
                <w:sz w:val="28"/>
                <w:szCs w:val="28"/>
                <w:lang w:val="ru-RU" w:eastAsia="ru-RU"/>
              </w:rPr>
              <w:t>систему внутрикорпоративного непрерывного профессионального развития педагогических кадров на диагностической основе, обеспечивающей соответствие профессионального уровня педагогов требованиям Профессионального стандарта, федерального проекта «Учитель будущего»</w:t>
            </w:r>
            <w:r>
              <w:rPr>
                <w:sz w:val="28"/>
                <w:szCs w:val="28"/>
                <w:lang w:val="ru-RU" w:eastAsia="ru-RU"/>
              </w:rPr>
              <w:t>.</w:t>
            </w:r>
          </w:p>
          <w:p w:rsidR="00A31C7D" w:rsidRPr="003E3B7B"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 xml:space="preserve">7. Повысить эффективность функционирования внутренней системы оценки качества образования и достичь качества образования, соответствующего требованиям федеральных  государственных образовательных  стандартов общего образования и реальным учебным возможностям и </w:t>
            </w:r>
            <w:r w:rsidRPr="00315951">
              <w:rPr>
                <w:rFonts w:ascii="Times New Roman" w:hAnsi="Times New Roman"/>
                <w:sz w:val="28"/>
                <w:szCs w:val="28"/>
              </w:rPr>
              <w:lastRenderedPageBreak/>
              <w:t>способностям учащихся школы.</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ind w:firstLine="0"/>
              <w:jc w:val="both"/>
              <w:rPr>
                <w:rFonts w:ascii="Times New Roman" w:hAnsi="Times New Roman"/>
                <w:b/>
                <w:sz w:val="28"/>
                <w:szCs w:val="28"/>
              </w:rPr>
            </w:pPr>
            <w:r>
              <w:rPr>
                <w:rFonts w:ascii="Times New Roman" w:hAnsi="Times New Roman"/>
                <w:b/>
                <w:sz w:val="28"/>
                <w:szCs w:val="28"/>
              </w:rPr>
              <w:lastRenderedPageBreak/>
              <w:t xml:space="preserve">Руководитель </w:t>
            </w:r>
            <w:r w:rsidRPr="00315951">
              <w:rPr>
                <w:rFonts w:ascii="Times New Roman" w:hAnsi="Times New Roman"/>
                <w:b/>
                <w:sz w:val="28"/>
                <w:szCs w:val="28"/>
              </w:rPr>
              <w:t>Программы</w:t>
            </w:r>
          </w:p>
        </w:tc>
        <w:tc>
          <w:tcPr>
            <w:tcW w:w="7478" w:type="dxa"/>
          </w:tcPr>
          <w:p w:rsidR="00A31C7D" w:rsidRPr="003E3B7B" w:rsidRDefault="00A31C7D" w:rsidP="00A31C7D">
            <w:pPr>
              <w:shd w:val="clear" w:color="auto" w:fill="FFFFFF"/>
              <w:spacing w:after="0" w:line="240" w:lineRule="auto"/>
              <w:ind w:right="850" w:firstLine="0"/>
              <w:jc w:val="both"/>
              <w:rPr>
                <w:rFonts w:ascii="Times New Roman" w:hAnsi="Times New Roman"/>
                <w:sz w:val="28"/>
                <w:szCs w:val="28"/>
              </w:rPr>
            </w:pPr>
            <w:r w:rsidRPr="003E3B7B">
              <w:rPr>
                <w:rFonts w:ascii="Times New Roman" w:hAnsi="Times New Roman"/>
                <w:sz w:val="28"/>
                <w:szCs w:val="28"/>
              </w:rPr>
              <w:t>Директор</w:t>
            </w:r>
            <w:r>
              <w:rPr>
                <w:rFonts w:ascii="Times New Roman" w:hAnsi="Times New Roman"/>
                <w:sz w:val="28"/>
                <w:szCs w:val="28"/>
              </w:rPr>
              <w:t>:</w:t>
            </w:r>
            <w:r w:rsidRPr="003E3B7B">
              <w:rPr>
                <w:rFonts w:ascii="Times New Roman" w:hAnsi="Times New Roman"/>
                <w:sz w:val="28"/>
                <w:szCs w:val="28"/>
              </w:rPr>
              <w:t xml:space="preserve"> </w:t>
            </w:r>
            <w:r w:rsidRPr="003E3B7B">
              <w:rPr>
                <w:rFonts w:ascii="Times New Roman" w:hAnsi="Times New Roman"/>
                <w:b/>
                <w:sz w:val="28"/>
                <w:szCs w:val="24"/>
              </w:rPr>
              <w:t>Горбунова Наталья Анатольевна</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jc w:val="both"/>
              <w:rPr>
                <w:rFonts w:ascii="Times New Roman" w:hAnsi="Times New Roman"/>
                <w:b/>
                <w:sz w:val="28"/>
                <w:szCs w:val="28"/>
              </w:rPr>
            </w:pPr>
            <w:r w:rsidRPr="00315951">
              <w:rPr>
                <w:rFonts w:ascii="Times New Roman" w:hAnsi="Times New Roman"/>
                <w:b/>
                <w:sz w:val="28"/>
                <w:szCs w:val="28"/>
              </w:rPr>
              <w:t>Ответственные исполнители</w:t>
            </w:r>
          </w:p>
        </w:tc>
        <w:tc>
          <w:tcPr>
            <w:tcW w:w="7478" w:type="dxa"/>
          </w:tcPr>
          <w:p w:rsidR="00D73EF6" w:rsidRDefault="00A31C7D" w:rsidP="00A31C7D">
            <w:pPr>
              <w:shd w:val="clear" w:color="auto" w:fill="FFFFFF"/>
              <w:spacing w:after="0" w:line="240" w:lineRule="auto"/>
              <w:ind w:right="10" w:firstLine="0"/>
              <w:jc w:val="both"/>
              <w:rPr>
                <w:rFonts w:ascii="Times New Roman" w:hAnsi="Times New Roman"/>
                <w:sz w:val="28"/>
                <w:szCs w:val="28"/>
              </w:rPr>
            </w:pPr>
            <w:r w:rsidRPr="003E3B7B">
              <w:rPr>
                <w:rFonts w:ascii="Times New Roman" w:hAnsi="Times New Roman"/>
                <w:sz w:val="28"/>
                <w:szCs w:val="28"/>
              </w:rPr>
              <w:t>Руководители проектов</w:t>
            </w:r>
            <w:r>
              <w:rPr>
                <w:rFonts w:ascii="Times New Roman" w:hAnsi="Times New Roman"/>
                <w:sz w:val="28"/>
                <w:szCs w:val="28"/>
              </w:rPr>
              <w:t>:</w:t>
            </w:r>
          </w:p>
          <w:tbl>
            <w:tblPr>
              <w:tblW w:w="7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187"/>
              <w:gridCol w:w="4251"/>
            </w:tblGrid>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b/>
                      <w:sz w:val="24"/>
                      <w:szCs w:val="24"/>
                    </w:rPr>
                  </w:pPr>
                  <w:r w:rsidRPr="00733908">
                    <w:rPr>
                      <w:rFonts w:ascii="Times New Roman" w:hAnsi="Times New Roman"/>
                      <w:b/>
                      <w:sz w:val="24"/>
                      <w:szCs w:val="24"/>
                    </w:rPr>
                    <w:t>№</w:t>
                  </w:r>
                </w:p>
              </w:tc>
              <w:tc>
                <w:tcPr>
                  <w:tcW w:w="2187" w:type="dxa"/>
                  <w:shd w:val="clear" w:color="auto" w:fill="auto"/>
                </w:tcPr>
                <w:p w:rsidR="00A31C7D" w:rsidRPr="00733908" w:rsidRDefault="00A31C7D" w:rsidP="00A31C7D">
                  <w:pPr>
                    <w:spacing w:after="0" w:line="240" w:lineRule="auto"/>
                    <w:jc w:val="center"/>
                    <w:rPr>
                      <w:rFonts w:ascii="Times New Roman" w:hAnsi="Times New Roman"/>
                      <w:b/>
                      <w:sz w:val="24"/>
                      <w:szCs w:val="24"/>
                    </w:rPr>
                  </w:pPr>
                  <w:r w:rsidRPr="00733908">
                    <w:rPr>
                      <w:rFonts w:ascii="Times New Roman" w:hAnsi="Times New Roman"/>
                      <w:b/>
                      <w:sz w:val="24"/>
                      <w:szCs w:val="24"/>
                    </w:rPr>
                    <w:t>Проект</w:t>
                  </w:r>
                </w:p>
              </w:tc>
              <w:tc>
                <w:tcPr>
                  <w:tcW w:w="4251" w:type="dxa"/>
                  <w:shd w:val="clear" w:color="auto" w:fill="auto"/>
                </w:tcPr>
                <w:p w:rsidR="00A31C7D" w:rsidRPr="00733908" w:rsidRDefault="00A31C7D" w:rsidP="00A31C7D">
                  <w:pPr>
                    <w:spacing w:after="0" w:line="240" w:lineRule="auto"/>
                    <w:jc w:val="center"/>
                    <w:rPr>
                      <w:rFonts w:ascii="Times New Roman" w:hAnsi="Times New Roman"/>
                      <w:b/>
                      <w:sz w:val="24"/>
                      <w:szCs w:val="24"/>
                    </w:rPr>
                  </w:pPr>
                  <w:r w:rsidRPr="00733908">
                    <w:rPr>
                      <w:rFonts w:ascii="Times New Roman" w:hAnsi="Times New Roman"/>
                      <w:b/>
                      <w:sz w:val="24"/>
                      <w:szCs w:val="24"/>
                    </w:rPr>
                    <w:t>ФИО</w:t>
                  </w:r>
                </w:p>
                <w:p w:rsidR="00A31C7D" w:rsidRPr="00733908" w:rsidRDefault="00A31C7D" w:rsidP="00A31C7D">
                  <w:pPr>
                    <w:spacing w:after="0" w:line="240" w:lineRule="auto"/>
                    <w:jc w:val="center"/>
                    <w:rPr>
                      <w:rFonts w:ascii="Times New Roman" w:hAnsi="Times New Roman"/>
                      <w:b/>
                      <w:sz w:val="24"/>
                      <w:szCs w:val="24"/>
                    </w:rPr>
                  </w:pPr>
                  <w:r w:rsidRPr="00733908">
                    <w:rPr>
                      <w:rFonts w:ascii="Times New Roman" w:hAnsi="Times New Roman"/>
                      <w:b/>
                      <w:sz w:val="24"/>
                      <w:szCs w:val="24"/>
                    </w:rPr>
                    <w:t xml:space="preserve"> руководит</w:t>
                  </w:r>
                  <w:r>
                    <w:rPr>
                      <w:rFonts w:ascii="Times New Roman" w:hAnsi="Times New Roman"/>
                      <w:b/>
                      <w:sz w:val="24"/>
                      <w:szCs w:val="24"/>
                    </w:rPr>
                    <w:t>еля проектной группы, должность</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1.</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Обучение</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Арефьева Марина Сергеевна</w:t>
                  </w:r>
                  <w:r w:rsidRPr="00733908">
                    <w:rPr>
                      <w:rFonts w:ascii="Times New Roman" w:hAnsi="Times New Roman"/>
                      <w:i/>
                      <w:sz w:val="24"/>
                      <w:szCs w:val="24"/>
                    </w:rPr>
                    <w:t>,</w:t>
                  </w:r>
                  <w:r w:rsidR="00336893">
                    <w:rPr>
                      <w:rFonts w:ascii="Times New Roman" w:hAnsi="Times New Roman"/>
                      <w:sz w:val="24"/>
                      <w:szCs w:val="24"/>
                    </w:rPr>
                    <w:t xml:space="preserve"> </w:t>
                  </w:r>
                  <w:r w:rsidRPr="00733908">
                    <w:rPr>
                      <w:rFonts w:ascii="Times New Roman" w:hAnsi="Times New Roman"/>
                      <w:sz w:val="24"/>
                      <w:szCs w:val="24"/>
                    </w:rPr>
                    <w:t>заместитель  директора по УВР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2.</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Воспитание</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Чугунова Наталья Викторовна</w:t>
                  </w:r>
                  <w:r w:rsidRPr="00733908">
                    <w:rPr>
                      <w:rFonts w:ascii="Times New Roman" w:hAnsi="Times New Roman"/>
                      <w:i/>
                      <w:sz w:val="24"/>
                      <w:szCs w:val="24"/>
                    </w:rPr>
                    <w:t>,</w:t>
                  </w:r>
                  <w:r w:rsidR="00336893">
                    <w:rPr>
                      <w:rFonts w:ascii="Times New Roman" w:hAnsi="Times New Roman"/>
                      <w:sz w:val="24"/>
                      <w:szCs w:val="24"/>
                    </w:rPr>
                    <w:t xml:space="preserve"> </w:t>
                  </w:r>
                  <w:r w:rsidRPr="00733908">
                    <w:rPr>
                      <w:rFonts w:ascii="Times New Roman" w:hAnsi="Times New Roman"/>
                      <w:sz w:val="24"/>
                      <w:szCs w:val="24"/>
                    </w:rPr>
                    <w:t>заместитель директора по 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3.</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Здоровье</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Петрова Мария Петровна,</w:t>
                  </w:r>
                  <w:r w:rsidR="00336893">
                    <w:rPr>
                      <w:rFonts w:ascii="Times New Roman" w:hAnsi="Times New Roman"/>
                      <w:sz w:val="24"/>
                      <w:szCs w:val="24"/>
                    </w:rPr>
                    <w:t xml:space="preserve"> </w:t>
                  </w:r>
                  <w:r>
                    <w:rPr>
                      <w:rFonts w:ascii="Times New Roman" w:hAnsi="Times New Roman"/>
                      <w:sz w:val="24"/>
                      <w:szCs w:val="24"/>
                    </w:rPr>
                    <w:t>заместитель</w:t>
                  </w:r>
                  <w:r w:rsidRPr="00733908">
                    <w:rPr>
                      <w:rFonts w:ascii="Times New Roman" w:hAnsi="Times New Roman"/>
                      <w:sz w:val="24"/>
                      <w:szCs w:val="24"/>
                    </w:rPr>
                    <w:t xml:space="preserve"> директора по УВР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4.</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Успешный ученик</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Сорокина Марина Александровна</w:t>
                  </w:r>
                  <w:r w:rsidR="00336893">
                    <w:rPr>
                      <w:rFonts w:ascii="Times New Roman" w:hAnsi="Times New Roman"/>
                      <w:sz w:val="24"/>
                      <w:szCs w:val="24"/>
                    </w:rPr>
                    <w:t>, заместит</w:t>
                  </w:r>
                  <w:r w:rsidRPr="00733908">
                    <w:rPr>
                      <w:rFonts w:ascii="Times New Roman" w:hAnsi="Times New Roman"/>
                      <w:sz w:val="24"/>
                      <w:szCs w:val="24"/>
                    </w:rPr>
                    <w:t>ель директора по УВР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5.</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Эффективный учитель</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Сорокина Марина Александровна</w:t>
                  </w:r>
                  <w:r w:rsidRPr="00733908">
                    <w:rPr>
                      <w:rFonts w:ascii="Times New Roman" w:hAnsi="Times New Roman"/>
                      <w:sz w:val="24"/>
                      <w:szCs w:val="24"/>
                    </w:rPr>
                    <w:t>, заместитель директора по УВР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6.</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ВСОКО</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Арефьева Марина Сергеевна</w:t>
                  </w:r>
                  <w:r w:rsidR="00336893">
                    <w:rPr>
                      <w:rFonts w:ascii="Times New Roman" w:hAnsi="Times New Roman"/>
                      <w:sz w:val="24"/>
                      <w:szCs w:val="24"/>
                    </w:rPr>
                    <w:t xml:space="preserve">, </w:t>
                  </w:r>
                  <w:r w:rsidRPr="00733908">
                    <w:rPr>
                      <w:rFonts w:ascii="Times New Roman" w:hAnsi="Times New Roman"/>
                      <w:sz w:val="24"/>
                      <w:szCs w:val="24"/>
                    </w:rPr>
                    <w:t>заместитель директора по УВР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7.</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ИОС</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Чугунова Наталья Викторовна</w:t>
                  </w:r>
                  <w:r w:rsidR="00336893">
                    <w:rPr>
                      <w:rFonts w:ascii="Times New Roman" w:hAnsi="Times New Roman"/>
                      <w:sz w:val="24"/>
                      <w:szCs w:val="24"/>
                    </w:rPr>
                    <w:t xml:space="preserve">, </w:t>
                  </w:r>
                  <w:r w:rsidRPr="00733908">
                    <w:rPr>
                      <w:rFonts w:ascii="Times New Roman" w:hAnsi="Times New Roman"/>
                      <w:sz w:val="24"/>
                      <w:szCs w:val="24"/>
                    </w:rPr>
                    <w:t>заместитель директора по ВР</w:t>
                  </w:r>
                </w:p>
              </w:tc>
            </w:tr>
            <w:tr w:rsidR="00A31C7D" w:rsidRPr="00733908" w:rsidTr="00A31C7D">
              <w:tc>
                <w:tcPr>
                  <w:tcW w:w="73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8</w:t>
                  </w:r>
                  <w:r>
                    <w:rPr>
                      <w:rFonts w:ascii="Times New Roman" w:hAnsi="Times New Roman"/>
                      <w:sz w:val="24"/>
                      <w:szCs w:val="24"/>
                    </w:rPr>
                    <w:t>.</w:t>
                  </w:r>
                </w:p>
              </w:tc>
              <w:tc>
                <w:tcPr>
                  <w:tcW w:w="2187"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sz w:val="24"/>
                      <w:szCs w:val="24"/>
                    </w:rPr>
                    <w:t>Управление</w:t>
                  </w:r>
                </w:p>
              </w:tc>
              <w:tc>
                <w:tcPr>
                  <w:tcW w:w="4251" w:type="dxa"/>
                  <w:shd w:val="clear" w:color="auto" w:fill="auto"/>
                </w:tcPr>
                <w:p w:rsidR="00A31C7D" w:rsidRPr="00733908" w:rsidRDefault="00A31C7D" w:rsidP="00A31C7D">
                  <w:pPr>
                    <w:spacing w:after="0" w:line="240" w:lineRule="auto"/>
                    <w:ind w:firstLine="0"/>
                    <w:rPr>
                      <w:rFonts w:ascii="Times New Roman" w:hAnsi="Times New Roman"/>
                      <w:sz w:val="24"/>
                      <w:szCs w:val="24"/>
                    </w:rPr>
                  </w:pPr>
                  <w:r w:rsidRPr="00733908">
                    <w:rPr>
                      <w:rFonts w:ascii="Times New Roman" w:hAnsi="Times New Roman"/>
                      <w:b/>
                      <w:i/>
                      <w:sz w:val="24"/>
                      <w:szCs w:val="24"/>
                    </w:rPr>
                    <w:t>Горбунова Наталья Анатольевна,</w:t>
                  </w:r>
                  <w:r w:rsidR="00336893">
                    <w:rPr>
                      <w:rFonts w:ascii="Times New Roman" w:hAnsi="Times New Roman"/>
                      <w:sz w:val="24"/>
                      <w:szCs w:val="24"/>
                    </w:rPr>
                    <w:t xml:space="preserve"> </w:t>
                  </w:r>
                  <w:r w:rsidRPr="00733908">
                    <w:rPr>
                      <w:rFonts w:ascii="Times New Roman" w:hAnsi="Times New Roman"/>
                      <w:sz w:val="24"/>
                      <w:szCs w:val="24"/>
                    </w:rPr>
                    <w:t>директор</w:t>
                  </w:r>
                </w:p>
              </w:tc>
            </w:tr>
          </w:tbl>
          <w:p w:rsidR="00A31C7D" w:rsidRPr="003E3B7B" w:rsidRDefault="00A31C7D" w:rsidP="00A31C7D">
            <w:pPr>
              <w:shd w:val="clear" w:color="auto" w:fill="FFFFFF"/>
              <w:spacing w:after="0" w:line="240" w:lineRule="auto"/>
              <w:ind w:right="10"/>
              <w:jc w:val="both"/>
              <w:rPr>
                <w:rFonts w:ascii="Times New Roman" w:hAnsi="Times New Roman"/>
                <w:sz w:val="28"/>
                <w:szCs w:val="28"/>
              </w:rPr>
            </w:pPr>
          </w:p>
        </w:tc>
      </w:tr>
      <w:tr w:rsidR="00A31C7D" w:rsidRPr="00315951" w:rsidTr="00A31C7D">
        <w:tc>
          <w:tcPr>
            <w:tcW w:w="2093" w:type="dxa"/>
            <w:tcBorders>
              <w:top w:val="single" w:sz="4" w:space="0" w:color="auto"/>
              <w:left w:val="single" w:sz="4" w:space="0" w:color="auto"/>
              <w:bottom w:val="single" w:sz="4" w:space="0" w:color="auto"/>
              <w:right w:val="single" w:sz="4" w:space="0" w:color="auto"/>
            </w:tcBorders>
            <w:hideMark/>
          </w:tcPr>
          <w:p w:rsidR="00A31C7D" w:rsidRPr="00315951" w:rsidRDefault="00A31C7D" w:rsidP="00A31C7D">
            <w:pPr>
              <w:widowControl w:val="0"/>
              <w:autoSpaceDE w:val="0"/>
              <w:autoSpaceDN w:val="0"/>
              <w:adjustRightInd w:val="0"/>
              <w:spacing w:after="0" w:line="240" w:lineRule="auto"/>
              <w:ind w:firstLine="0"/>
              <w:jc w:val="both"/>
              <w:rPr>
                <w:rFonts w:ascii="Times New Roman" w:hAnsi="Times New Roman"/>
                <w:b/>
                <w:sz w:val="28"/>
                <w:szCs w:val="28"/>
              </w:rPr>
            </w:pPr>
            <w:r w:rsidRPr="00315951">
              <w:rPr>
                <w:rFonts w:ascii="Times New Roman" w:hAnsi="Times New Roman"/>
                <w:b/>
                <w:sz w:val="28"/>
                <w:szCs w:val="28"/>
              </w:rPr>
              <w:t>Программно-целевые инструменты Программы</w:t>
            </w:r>
          </w:p>
        </w:tc>
        <w:tc>
          <w:tcPr>
            <w:tcW w:w="7478" w:type="dxa"/>
            <w:tcBorders>
              <w:top w:val="single" w:sz="4" w:space="0" w:color="auto"/>
              <w:left w:val="single" w:sz="4" w:space="0" w:color="auto"/>
              <w:bottom w:val="single" w:sz="4" w:space="0" w:color="auto"/>
              <w:right w:val="single" w:sz="4" w:space="0" w:color="auto"/>
            </w:tcBorders>
            <w:hideMark/>
          </w:tcPr>
          <w:p w:rsidR="00A31C7D" w:rsidRPr="00F34598" w:rsidRDefault="00A31C7D" w:rsidP="00A31C7D">
            <w:pPr>
              <w:pStyle w:val="ae"/>
              <w:ind w:right="618"/>
              <w:jc w:val="both"/>
              <w:rPr>
                <w:sz w:val="28"/>
                <w:szCs w:val="28"/>
              </w:rPr>
            </w:pPr>
            <w:r>
              <w:rPr>
                <w:sz w:val="28"/>
                <w:szCs w:val="28"/>
              </w:rPr>
              <w:t>Конституция РФ</w:t>
            </w:r>
          </w:p>
          <w:p w:rsidR="00A31C7D" w:rsidRPr="00F34598" w:rsidRDefault="00A31C7D" w:rsidP="00A31C7D">
            <w:pPr>
              <w:pStyle w:val="ae"/>
              <w:ind w:right="618"/>
              <w:jc w:val="both"/>
              <w:rPr>
                <w:sz w:val="28"/>
                <w:szCs w:val="28"/>
              </w:rPr>
            </w:pPr>
            <w:r>
              <w:rPr>
                <w:sz w:val="28"/>
                <w:szCs w:val="28"/>
              </w:rPr>
              <w:t>Конвенция о правах ребенка</w:t>
            </w:r>
          </w:p>
          <w:p w:rsidR="00A31C7D" w:rsidRPr="00F34598" w:rsidRDefault="00A31C7D" w:rsidP="00A31C7D">
            <w:pPr>
              <w:pStyle w:val="ae"/>
              <w:ind w:right="618"/>
              <w:jc w:val="both"/>
              <w:rPr>
                <w:sz w:val="28"/>
                <w:szCs w:val="28"/>
              </w:rPr>
            </w:pPr>
            <w:r w:rsidRPr="00F34598">
              <w:rPr>
                <w:sz w:val="28"/>
                <w:szCs w:val="28"/>
              </w:rPr>
              <w:t>Закон Российской Федерации № 273</w:t>
            </w:r>
            <w:r>
              <w:rPr>
                <w:sz w:val="28"/>
                <w:szCs w:val="28"/>
              </w:rPr>
              <w:t>-ФЗ</w:t>
            </w:r>
            <w:r w:rsidRPr="00F34598">
              <w:rPr>
                <w:sz w:val="28"/>
                <w:szCs w:val="28"/>
              </w:rPr>
              <w:t xml:space="preserve"> </w:t>
            </w:r>
            <w:r>
              <w:rPr>
                <w:sz w:val="28"/>
                <w:szCs w:val="28"/>
              </w:rPr>
              <w:t>«</w:t>
            </w:r>
            <w:r w:rsidRPr="00F34598">
              <w:rPr>
                <w:sz w:val="28"/>
                <w:szCs w:val="28"/>
              </w:rPr>
              <w:t>Об образовании в Российской Федерации</w:t>
            </w:r>
            <w:r>
              <w:rPr>
                <w:sz w:val="28"/>
                <w:szCs w:val="28"/>
              </w:rPr>
              <w:t>»</w:t>
            </w:r>
          </w:p>
          <w:p w:rsidR="00A31C7D" w:rsidRPr="00315951" w:rsidRDefault="00A31C7D" w:rsidP="00D73EF6">
            <w:pPr>
              <w:widowControl w:val="0"/>
              <w:autoSpaceDE w:val="0"/>
              <w:autoSpaceDN w:val="0"/>
              <w:adjustRightInd w:val="0"/>
              <w:spacing w:after="0" w:line="240" w:lineRule="auto"/>
              <w:ind w:firstLine="0"/>
              <w:jc w:val="both"/>
              <w:rPr>
                <w:rFonts w:ascii="Times New Roman" w:hAnsi="Times New Roman"/>
                <w:sz w:val="28"/>
                <w:szCs w:val="28"/>
              </w:rPr>
            </w:pPr>
            <w:r w:rsidRPr="00315951">
              <w:rPr>
                <w:rFonts w:ascii="Times New Roman" w:hAnsi="Times New Roman"/>
                <w:sz w:val="28"/>
                <w:szCs w:val="28"/>
              </w:rPr>
              <w:t>Государственная программа Российской Федерации «Развитие образования на 2018-2024 годы»</w:t>
            </w:r>
          </w:p>
          <w:p w:rsidR="00A31C7D" w:rsidRPr="00F34598" w:rsidRDefault="00A31C7D" w:rsidP="00A31C7D">
            <w:pPr>
              <w:pStyle w:val="ae"/>
              <w:ind w:right="618"/>
              <w:jc w:val="both"/>
              <w:rPr>
                <w:sz w:val="28"/>
                <w:szCs w:val="28"/>
              </w:rPr>
            </w:pPr>
            <w:r w:rsidRPr="00F34598">
              <w:rPr>
                <w:sz w:val="28"/>
                <w:szCs w:val="28"/>
              </w:rPr>
              <w:t>Федеральные государственные образовательные стандарты начального, основного, среднего общего образования (последние редакции)</w:t>
            </w:r>
          </w:p>
          <w:p w:rsidR="00A31C7D" w:rsidRPr="00F34598" w:rsidRDefault="00A31C7D" w:rsidP="00A31C7D">
            <w:pPr>
              <w:pStyle w:val="ae"/>
              <w:ind w:right="618"/>
              <w:jc w:val="both"/>
              <w:rPr>
                <w:sz w:val="28"/>
                <w:szCs w:val="28"/>
              </w:rPr>
            </w:pPr>
            <w:r w:rsidRPr="00F34598">
              <w:rPr>
                <w:sz w:val="28"/>
                <w:szCs w:val="28"/>
              </w:rPr>
              <w:t>Профессиональный стандар</w:t>
            </w:r>
            <w:r>
              <w:rPr>
                <w:sz w:val="28"/>
                <w:szCs w:val="28"/>
              </w:rPr>
              <w:t>т педагога (последняя редакция)</w:t>
            </w:r>
          </w:p>
          <w:p w:rsidR="00A31C7D" w:rsidRPr="00F34598" w:rsidRDefault="00A31C7D" w:rsidP="00A31C7D">
            <w:pPr>
              <w:pStyle w:val="ae"/>
              <w:ind w:right="618"/>
              <w:jc w:val="both"/>
              <w:rPr>
                <w:sz w:val="28"/>
                <w:szCs w:val="28"/>
              </w:rPr>
            </w:pPr>
            <w:r w:rsidRPr="00F34598">
              <w:rPr>
                <w:sz w:val="28"/>
                <w:szCs w:val="28"/>
              </w:rPr>
              <w:t>Федеральные</w:t>
            </w:r>
            <w:r>
              <w:rPr>
                <w:sz w:val="28"/>
                <w:szCs w:val="28"/>
              </w:rPr>
              <w:t xml:space="preserve"> </w:t>
            </w:r>
            <w:r w:rsidRPr="00F34598">
              <w:rPr>
                <w:sz w:val="28"/>
                <w:szCs w:val="28"/>
              </w:rPr>
              <w:t>проекты «Современная школа», «Цифровая школа», «Успех каждого ребенка», «Учитель будущего» Национального проекта «Об</w:t>
            </w:r>
            <w:r>
              <w:rPr>
                <w:sz w:val="28"/>
                <w:szCs w:val="28"/>
              </w:rPr>
              <w:t>разование»</w:t>
            </w:r>
          </w:p>
        </w:tc>
      </w:tr>
      <w:tr w:rsidR="00A31C7D" w:rsidRPr="00315951" w:rsidTr="00A31C7D">
        <w:trPr>
          <w:trHeight w:val="557"/>
        </w:trPr>
        <w:tc>
          <w:tcPr>
            <w:tcW w:w="2093" w:type="dxa"/>
            <w:tcBorders>
              <w:top w:val="single" w:sz="4" w:space="0" w:color="auto"/>
              <w:left w:val="single" w:sz="4" w:space="0" w:color="auto"/>
              <w:bottom w:val="single" w:sz="4" w:space="0" w:color="auto"/>
              <w:right w:val="single" w:sz="4" w:space="0" w:color="auto"/>
            </w:tcBorders>
            <w:hideMark/>
          </w:tcPr>
          <w:p w:rsidR="00A31C7D" w:rsidRPr="00315951" w:rsidRDefault="00A31C7D" w:rsidP="00A31C7D">
            <w:pPr>
              <w:shd w:val="clear" w:color="auto" w:fill="FFFFFF"/>
              <w:spacing w:after="0" w:line="240" w:lineRule="auto"/>
              <w:ind w:right="10" w:firstLine="0"/>
              <w:jc w:val="both"/>
              <w:rPr>
                <w:rFonts w:ascii="Times New Roman" w:hAnsi="Times New Roman"/>
                <w:b/>
                <w:color w:val="0070C0"/>
                <w:sz w:val="28"/>
                <w:szCs w:val="28"/>
              </w:rPr>
            </w:pPr>
            <w:r w:rsidRPr="00315951">
              <w:rPr>
                <w:rFonts w:ascii="Times New Roman" w:hAnsi="Times New Roman"/>
                <w:b/>
                <w:bCs/>
                <w:sz w:val="28"/>
                <w:szCs w:val="28"/>
              </w:rPr>
              <w:t>Сроки реализации Программы</w:t>
            </w:r>
          </w:p>
        </w:tc>
        <w:tc>
          <w:tcPr>
            <w:tcW w:w="7478" w:type="dxa"/>
            <w:tcBorders>
              <w:top w:val="single" w:sz="4" w:space="0" w:color="auto"/>
              <w:left w:val="single" w:sz="4" w:space="0" w:color="auto"/>
              <w:bottom w:val="single" w:sz="4" w:space="0" w:color="auto"/>
              <w:right w:val="single" w:sz="4" w:space="0" w:color="auto"/>
            </w:tcBorders>
          </w:tcPr>
          <w:p w:rsidR="00A31C7D" w:rsidRPr="003E3B7B" w:rsidRDefault="00A31C7D" w:rsidP="00A31C7D">
            <w:pPr>
              <w:shd w:val="clear" w:color="auto" w:fill="FFFFFF"/>
              <w:spacing w:after="0" w:line="240" w:lineRule="auto"/>
              <w:ind w:right="10" w:firstLine="0"/>
              <w:jc w:val="both"/>
              <w:rPr>
                <w:rFonts w:ascii="Times New Roman" w:hAnsi="Times New Roman"/>
                <w:sz w:val="28"/>
                <w:szCs w:val="28"/>
              </w:rPr>
            </w:pPr>
            <w:r w:rsidRPr="003E3B7B">
              <w:rPr>
                <w:rFonts w:ascii="Times New Roman" w:hAnsi="Times New Roman"/>
                <w:sz w:val="28"/>
                <w:szCs w:val="28"/>
              </w:rPr>
              <w:t>2021-2025 годы</w:t>
            </w:r>
          </w:p>
          <w:p w:rsidR="00A31C7D" w:rsidRPr="00315951" w:rsidRDefault="00A31C7D" w:rsidP="00A31C7D">
            <w:pPr>
              <w:shd w:val="clear" w:color="auto" w:fill="FFFFFF"/>
              <w:spacing w:after="0" w:line="240" w:lineRule="auto"/>
              <w:ind w:right="10" w:firstLine="0"/>
              <w:jc w:val="both"/>
              <w:rPr>
                <w:rFonts w:ascii="Times New Roman" w:hAnsi="Times New Roman"/>
                <w:sz w:val="28"/>
                <w:szCs w:val="28"/>
              </w:rPr>
            </w:pPr>
            <w:r w:rsidRPr="00315951">
              <w:rPr>
                <w:rFonts w:ascii="Times New Roman" w:hAnsi="Times New Roman"/>
                <w:sz w:val="28"/>
                <w:szCs w:val="28"/>
              </w:rPr>
              <w:t>Программа реализуется в три этапа</w:t>
            </w:r>
          </w:p>
          <w:p w:rsidR="00A31C7D" w:rsidRPr="00D73EF6" w:rsidRDefault="00A31C7D" w:rsidP="00A31C7D">
            <w:pPr>
              <w:spacing w:after="0" w:line="240" w:lineRule="auto"/>
              <w:ind w:firstLine="0"/>
              <w:jc w:val="both"/>
              <w:rPr>
                <w:rFonts w:ascii="Times New Roman" w:hAnsi="Times New Roman"/>
                <w:b/>
                <w:sz w:val="28"/>
                <w:szCs w:val="28"/>
              </w:rPr>
            </w:pPr>
            <w:r w:rsidRPr="00D73EF6">
              <w:rPr>
                <w:rFonts w:ascii="Times New Roman" w:hAnsi="Times New Roman"/>
                <w:b/>
                <w:sz w:val="28"/>
                <w:szCs w:val="28"/>
              </w:rPr>
              <w:t>Первый этап: 2021 год</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Запускаются все проекты Программы.</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Создается ресурсная база для реализации проектов Программы.</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Исполнители проектов осваивают технологию проектного управления развитием школы.</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Создается проектный офис для управления развитием школы.</w:t>
            </w:r>
          </w:p>
          <w:p w:rsidR="00A31C7D" w:rsidRPr="00D73EF6" w:rsidRDefault="00A31C7D" w:rsidP="00A31C7D">
            <w:pPr>
              <w:spacing w:after="0" w:line="240" w:lineRule="auto"/>
              <w:ind w:firstLine="0"/>
              <w:jc w:val="both"/>
              <w:rPr>
                <w:rFonts w:ascii="Times New Roman" w:hAnsi="Times New Roman"/>
                <w:b/>
                <w:sz w:val="28"/>
                <w:szCs w:val="28"/>
              </w:rPr>
            </w:pPr>
            <w:r w:rsidRPr="00D73EF6">
              <w:rPr>
                <w:rFonts w:ascii="Times New Roman" w:hAnsi="Times New Roman"/>
                <w:b/>
                <w:sz w:val="28"/>
                <w:szCs w:val="28"/>
              </w:rPr>
              <w:lastRenderedPageBreak/>
              <w:t xml:space="preserve">На втором этапе 2022-2024 год </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Реализуются мероприятия проектов Обучение, Воспитание, Здоровье, Успешный ученик, ИОС, Эффективный учитель, ВСОКО, Управление.</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Создается система мониторинга для выявления и оценивания эффективности реализации многоуровневой и вариативной Образовательной программы школы, Программы развития.</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Совершенствуется ресурсная база для реализации проектов Программы развития.</w:t>
            </w:r>
          </w:p>
          <w:p w:rsidR="00A31C7D" w:rsidRPr="00D73EF6" w:rsidRDefault="00A31C7D" w:rsidP="00A31C7D">
            <w:pPr>
              <w:spacing w:after="0" w:line="240" w:lineRule="auto"/>
              <w:ind w:firstLine="0"/>
              <w:jc w:val="both"/>
              <w:rPr>
                <w:rFonts w:ascii="Times New Roman" w:hAnsi="Times New Roman"/>
                <w:b/>
                <w:sz w:val="28"/>
                <w:szCs w:val="28"/>
              </w:rPr>
            </w:pPr>
            <w:r w:rsidRPr="00D73EF6">
              <w:rPr>
                <w:rFonts w:ascii="Times New Roman" w:hAnsi="Times New Roman"/>
                <w:b/>
                <w:sz w:val="28"/>
                <w:szCs w:val="28"/>
              </w:rPr>
              <w:t>Третий этап - 2025 год</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Завершается выполнение плановых мероприятий по всем проектам Программы развития.</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Проводится окончательный мониторинг выявления эффективности реализации каждого проекта и в целом Программы развития школы.</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Реализуются мероприятия, направленные на распространение результатов, полученных на предыдущих этапах.</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ind w:firstLine="0"/>
              <w:jc w:val="both"/>
              <w:rPr>
                <w:rFonts w:ascii="Times New Roman" w:hAnsi="Times New Roman"/>
                <w:b/>
                <w:sz w:val="28"/>
                <w:szCs w:val="28"/>
              </w:rPr>
            </w:pPr>
            <w:r w:rsidRPr="00315951">
              <w:rPr>
                <w:rFonts w:ascii="Times New Roman" w:hAnsi="Times New Roman"/>
                <w:b/>
                <w:sz w:val="28"/>
                <w:szCs w:val="28"/>
              </w:rPr>
              <w:lastRenderedPageBreak/>
              <w:t>Мероприятия Программы</w:t>
            </w:r>
          </w:p>
          <w:p w:rsidR="00A31C7D" w:rsidRPr="00315951" w:rsidRDefault="00A31C7D" w:rsidP="00A31C7D">
            <w:pPr>
              <w:spacing w:after="0" w:line="240" w:lineRule="auto"/>
              <w:jc w:val="both"/>
              <w:rPr>
                <w:rFonts w:ascii="Times New Roman" w:hAnsi="Times New Roman"/>
                <w:b/>
                <w:sz w:val="28"/>
                <w:szCs w:val="28"/>
              </w:rPr>
            </w:pPr>
          </w:p>
        </w:tc>
        <w:tc>
          <w:tcPr>
            <w:tcW w:w="7478" w:type="dxa"/>
          </w:tcPr>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1.Создание и успешная реализация многоуровневой и вариативной Образовательной программы школы, обеспечивающей преемственность содержания, технологий обучения, единых подходов к формированию и оцениванию образовательных результатов учащихся.</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2.Совершенствование системы воспитания в школе на основе освоения современных технологий воспитания, формирующих личность, способную к активной социальной и интеллектуальной деятельности и оптимальной адаптации в условиях реальной жизни</w:t>
            </w:r>
          </w:p>
          <w:p w:rsidR="00A31C7D" w:rsidRPr="00315951" w:rsidRDefault="00A31C7D" w:rsidP="00A31C7D">
            <w:pPr>
              <w:tabs>
                <w:tab w:val="left" w:pos="720"/>
              </w:tabs>
              <w:suppressAutoHyphens/>
              <w:spacing w:after="0" w:line="240" w:lineRule="auto"/>
              <w:ind w:firstLine="0"/>
              <w:jc w:val="both"/>
              <w:rPr>
                <w:rFonts w:ascii="Times New Roman" w:hAnsi="Times New Roman"/>
                <w:sz w:val="28"/>
                <w:szCs w:val="28"/>
              </w:rPr>
            </w:pPr>
            <w:r w:rsidRPr="00315951">
              <w:rPr>
                <w:rFonts w:ascii="Times New Roman" w:hAnsi="Times New Roman"/>
                <w:sz w:val="28"/>
                <w:szCs w:val="28"/>
              </w:rPr>
              <w:t>3. Создание системы здоровьесбережения участников образовательных отношений, формирование здорового и безопасного образа жизни и экологической культуры.</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4. Создание</w:t>
            </w:r>
            <w:r>
              <w:rPr>
                <w:sz w:val="28"/>
                <w:szCs w:val="28"/>
                <w:lang w:val="ru-RU" w:eastAsia="ru-RU"/>
              </w:rPr>
              <w:t xml:space="preserve"> </w:t>
            </w:r>
            <w:r w:rsidRPr="00F34598">
              <w:rPr>
                <w:sz w:val="28"/>
                <w:szCs w:val="28"/>
                <w:lang w:val="ru-RU" w:eastAsia="ru-RU"/>
              </w:rPr>
              <w:t>эффективной</w:t>
            </w:r>
            <w:r>
              <w:rPr>
                <w:sz w:val="28"/>
                <w:szCs w:val="28"/>
                <w:lang w:val="ru-RU" w:eastAsia="ru-RU"/>
              </w:rPr>
              <w:t xml:space="preserve"> </w:t>
            </w:r>
            <w:r w:rsidRPr="00F34598">
              <w:rPr>
                <w:sz w:val="28"/>
                <w:szCs w:val="28"/>
                <w:lang w:val="ru-RU" w:eastAsia="ru-RU"/>
              </w:rPr>
              <w:t>системы</w:t>
            </w:r>
            <w:r>
              <w:rPr>
                <w:sz w:val="28"/>
                <w:szCs w:val="28"/>
                <w:lang w:val="ru-RU" w:eastAsia="ru-RU"/>
              </w:rPr>
              <w:t xml:space="preserve"> </w:t>
            </w:r>
            <w:r w:rsidRPr="00F34598">
              <w:rPr>
                <w:sz w:val="28"/>
                <w:szCs w:val="28"/>
                <w:lang w:val="ru-RU" w:eastAsia="ru-RU"/>
              </w:rPr>
              <w:t xml:space="preserve">выявления, поддержки и развития способностей и талантов учащихся, основанной на принципах справедливости, всеобщности и направленной на самоопределение и профессиональную ориентацию всех учащихся </w:t>
            </w:r>
            <w:r w:rsidRPr="003E3B7B">
              <w:rPr>
                <w:sz w:val="28"/>
                <w:szCs w:val="28"/>
                <w:lang w:val="ru-RU" w:eastAsia="ru-RU"/>
              </w:rPr>
              <w:t>школы</w:t>
            </w:r>
            <w:r>
              <w:rPr>
                <w:sz w:val="28"/>
                <w:szCs w:val="28"/>
                <w:lang w:val="ru-RU" w:eastAsia="ru-RU"/>
              </w:rPr>
              <w:t xml:space="preserve"> .</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5. Создание</w:t>
            </w:r>
            <w:r>
              <w:rPr>
                <w:sz w:val="28"/>
                <w:szCs w:val="28"/>
                <w:lang w:val="ru-RU" w:eastAsia="ru-RU"/>
              </w:rPr>
              <w:t xml:space="preserve"> </w:t>
            </w:r>
            <w:r w:rsidRPr="00F34598">
              <w:rPr>
                <w:sz w:val="28"/>
                <w:szCs w:val="28"/>
                <w:lang w:val="ru-RU" w:eastAsia="ru-RU"/>
              </w:rPr>
              <w:t>в</w:t>
            </w:r>
            <w:r>
              <w:rPr>
                <w:sz w:val="28"/>
                <w:szCs w:val="28"/>
                <w:lang w:val="ru-RU" w:eastAsia="ru-RU"/>
              </w:rPr>
              <w:t xml:space="preserve"> </w:t>
            </w:r>
            <w:r w:rsidRPr="003E3B7B">
              <w:rPr>
                <w:sz w:val="28"/>
                <w:szCs w:val="28"/>
                <w:lang w:val="ru-RU" w:eastAsia="ru-RU"/>
              </w:rPr>
              <w:t>школ</w:t>
            </w:r>
            <w:r>
              <w:rPr>
                <w:sz w:val="28"/>
                <w:szCs w:val="28"/>
                <w:lang w:val="ru-RU" w:eastAsia="ru-RU"/>
              </w:rPr>
              <w:t xml:space="preserve">е </w:t>
            </w:r>
            <w:r w:rsidRPr="00F34598">
              <w:rPr>
                <w:sz w:val="28"/>
                <w:szCs w:val="28"/>
                <w:lang w:val="ru-RU" w:eastAsia="ru-RU"/>
              </w:rPr>
              <w:t>информационно-образовательной</w:t>
            </w:r>
            <w:r>
              <w:rPr>
                <w:sz w:val="28"/>
                <w:szCs w:val="28"/>
                <w:lang w:val="ru-RU" w:eastAsia="ru-RU"/>
              </w:rPr>
              <w:t xml:space="preserve"> </w:t>
            </w:r>
            <w:r w:rsidRPr="00F34598">
              <w:rPr>
                <w:sz w:val="28"/>
                <w:szCs w:val="28"/>
                <w:lang w:val="ru-RU" w:eastAsia="ru-RU"/>
              </w:rPr>
              <w:t>среды</w:t>
            </w:r>
            <w:r>
              <w:rPr>
                <w:sz w:val="28"/>
                <w:szCs w:val="28"/>
                <w:lang w:val="ru-RU" w:eastAsia="ru-RU"/>
              </w:rPr>
              <w:t xml:space="preserve"> </w:t>
            </w:r>
            <w:r w:rsidRPr="00F34598">
              <w:rPr>
                <w:sz w:val="28"/>
                <w:szCs w:val="28"/>
                <w:lang w:val="ru-RU" w:eastAsia="ru-RU"/>
              </w:rPr>
              <w:t>на</w:t>
            </w:r>
            <w:r>
              <w:rPr>
                <w:sz w:val="28"/>
                <w:szCs w:val="28"/>
                <w:lang w:val="ru-RU" w:eastAsia="ru-RU"/>
              </w:rPr>
              <w:t xml:space="preserve"> </w:t>
            </w:r>
            <w:r w:rsidRPr="00F34598">
              <w:rPr>
                <w:sz w:val="28"/>
                <w:szCs w:val="28"/>
                <w:lang w:val="ru-RU" w:eastAsia="ru-RU"/>
              </w:rPr>
              <w:t>основе использования современных педагогических и</w:t>
            </w:r>
            <w:r>
              <w:rPr>
                <w:sz w:val="28"/>
                <w:szCs w:val="28"/>
                <w:lang w:val="ru-RU" w:eastAsia="ru-RU"/>
              </w:rPr>
              <w:t xml:space="preserve"> </w:t>
            </w:r>
            <w:r w:rsidRPr="00F34598">
              <w:rPr>
                <w:sz w:val="28"/>
                <w:szCs w:val="28"/>
                <w:lang w:val="ru-RU" w:eastAsia="ru-RU"/>
              </w:rPr>
              <w:t>дистанционных технологий, электронного обучения, ресурсов федерального проекта «Цифровая школа», обеспечивающих</w:t>
            </w:r>
            <w:r>
              <w:rPr>
                <w:sz w:val="28"/>
                <w:szCs w:val="28"/>
                <w:lang w:val="ru-RU" w:eastAsia="ru-RU"/>
              </w:rPr>
              <w:t xml:space="preserve"> </w:t>
            </w:r>
            <w:r w:rsidRPr="00F34598">
              <w:rPr>
                <w:sz w:val="28"/>
                <w:szCs w:val="28"/>
                <w:lang w:val="ru-RU" w:eastAsia="ru-RU"/>
              </w:rPr>
              <w:t>единство образовательного</w:t>
            </w:r>
            <w:r>
              <w:rPr>
                <w:sz w:val="28"/>
                <w:szCs w:val="28"/>
                <w:lang w:val="ru-RU" w:eastAsia="ru-RU"/>
              </w:rPr>
              <w:t xml:space="preserve"> </w:t>
            </w:r>
            <w:r w:rsidRPr="00F34598">
              <w:rPr>
                <w:sz w:val="28"/>
                <w:szCs w:val="28"/>
                <w:lang w:val="ru-RU" w:eastAsia="ru-RU"/>
              </w:rPr>
              <w:t>пространства,</w:t>
            </w:r>
            <w:r>
              <w:rPr>
                <w:sz w:val="28"/>
                <w:szCs w:val="28"/>
                <w:lang w:val="ru-RU" w:eastAsia="ru-RU"/>
              </w:rPr>
              <w:t xml:space="preserve"> </w:t>
            </w:r>
            <w:r w:rsidRPr="00F34598">
              <w:rPr>
                <w:sz w:val="28"/>
                <w:szCs w:val="28"/>
                <w:lang w:val="ru-RU" w:eastAsia="ru-RU"/>
              </w:rPr>
              <w:t>повышение качества образования на</w:t>
            </w:r>
            <w:r>
              <w:rPr>
                <w:sz w:val="28"/>
                <w:szCs w:val="28"/>
                <w:lang w:val="ru-RU" w:eastAsia="ru-RU"/>
              </w:rPr>
              <w:t xml:space="preserve"> </w:t>
            </w:r>
            <w:r w:rsidRPr="00F34598">
              <w:rPr>
                <w:sz w:val="28"/>
                <w:szCs w:val="28"/>
                <w:lang w:val="ru-RU" w:eastAsia="ru-RU"/>
              </w:rPr>
              <w:t>всех уровнях общего</w:t>
            </w:r>
            <w:r>
              <w:rPr>
                <w:sz w:val="28"/>
                <w:szCs w:val="28"/>
                <w:lang w:val="ru-RU" w:eastAsia="ru-RU"/>
              </w:rPr>
              <w:t xml:space="preserve"> </w:t>
            </w:r>
            <w:r w:rsidRPr="00F34598">
              <w:rPr>
                <w:sz w:val="28"/>
                <w:szCs w:val="28"/>
                <w:lang w:val="ru-RU" w:eastAsia="ru-RU"/>
              </w:rPr>
              <w:t>образования.</w:t>
            </w:r>
          </w:p>
          <w:p w:rsidR="00A31C7D" w:rsidRPr="00F34598" w:rsidRDefault="00A31C7D" w:rsidP="00A31C7D">
            <w:pPr>
              <w:pStyle w:val="aa"/>
              <w:spacing w:before="0" w:beforeAutospacing="0" w:after="0" w:afterAutospacing="0"/>
              <w:jc w:val="both"/>
              <w:rPr>
                <w:sz w:val="28"/>
                <w:szCs w:val="28"/>
                <w:lang w:val="ru-RU" w:eastAsia="ru-RU"/>
              </w:rPr>
            </w:pPr>
            <w:r w:rsidRPr="00F34598">
              <w:rPr>
                <w:sz w:val="28"/>
                <w:szCs w:val="28"/>
                <w:lang w:val="ru-RU" w:eastAsia="ru-RU"/>
              </w:rPr>
              <w:t xml:space="preserve"> 6. Создание в </w:t>
            </w:r>
            <w:r w:rsidRPr="003E3B7B">
              <w:rPr>
                <w:sz w:val="28"/>
                <w:szCs w:val="28"/>
                <w:lang w:val="ru-RU" w:eastAsia="ru-RU"/>
              </w:rPr>
              <w:t>школ</w:t>
            </w:r>
            <w:r>
              <w:rPr>
                <w:sz w:val="28"/>
                <w:szCs w:val="28"/>
                <w:lang w:val="ru-RU" w:eastAsia="ru-RU"/>
              </w:rPr>
              <w:t xml:space="preserve">е  </w:t>
            </w:r>
            <w:r w:rsidRPr="00F34598">
              <w:rPr>
                <w:sz w:val="28"/>
                <w:szCs w:val="28"/>
                <w:lang w:val="ru-RU" w:eastAsia="ru-RU"/>
              </w:rPr>
              <w:t>системы</w:t>
            </w:r>
            <w:r>
              <w:rPr>
                <w:sz w:val="28"/>
                <w:szCs w:val="28"/>
                <w:lang w:val="ru-RU" w:eastAsia="ru-RU"/>
              </w:rPr>
              <w:t xml:space="preserve"> </w:t>
            </w:r>
            <w:r w:rsidRPr="00F34598">
              <w:rPr>
                <w:sz w:val="28"/>
                <w:szCs w:val="28"/>
                <w:lang w:val="ru-RU" w:eastAsia="ru-RU"/>
              </w:rPr>
              <w:t xml:space="preserve">внутрикорпоративного непрерывного профессионального развития педагогических </w:t>
            </w:r>
            <w:r w:rsidRPr="00F34598">
              <w:rPr>
                <w:sz w:val="28"/>
                <w:szCs w:val="28"/>
                <w:lang w:val="ru-RU" w:eastAsia="ru-RU"/>
              </w:rPr>
              <w:lastRenderedPageBreak/>
              <w:t>кадров на диагностической основе, обеспечивающей соответствие профессионального уровня педагогов требованиям Профессионального стандарта, федерального проекта «Учитель будущего».</w:t>
            </w:r>
          </w:p>
          <w:p w:rsidR="00A31C7D" w:rsidRPr="00315951" w:rsidRDefault="00A31C7D" w:rsidP="00A31C7D">
            <w:pPr>
              <w:spacing w:after="0" w:line="240" w:lineRule="auto"/>
              <w:ind w:firstLine="0"/>
              <w:jc w:val="both"/>
              <w:rPr>
                <w:rFonts w:ascii="Times New Roman" w:hAnsi="Times New Roman"/>
                <w:sz w:val="28"/>
                <w:szCs w:val="28"/>
              </w:rPr>
            </w:pPr>
            <w:r w:rsidRPr="00315951">
              <w:rPr>
                <w:rFonts w:ascii="Times New Roman" w:hAnsi="Times New Roman"/>
                <w:sz w:val="28"/>
                <w:szCs w:val="28"/>
              </w:rPr>
              <w:t xml:space="preserve">7. Обеспечение эффективности функционирования внутренней системы оценки качества образования и достижение качества образования, соответствующего требованиям федеральных  государственных образовательных  стандартов общего образования и реальным учебным возможностям и способностям учащихся </w:t>
            </w:r>
            <w:r>
              <w:rPr>
                <w:rFonts w:ascii="Times New Roman" w:hAnsi="Times New Roman"/>
                <w:sz w:val="28"/>
                <w:szCs w:val="28"/>
              </w:rPr>
              <w:t>школы</w:t>
            </w:r>
            <w:r w:rsidRPr="00315951">
              <w:rPr>
                <w:rFonts w:ascii="Times New Roman" w:hAnsi="Times New Roman"/>
                <w:sz w:val="28"/>
                <w:szCs w:val="28"/>
              </w:rPr>
              <w:t>.</w:t>
            </w:r>
          </w:p>
          <w:p w:rsidR="00A31C7D" w:rsidRPr="00F34598" w:rsidRDefault="00A31C7D" w:rsidP="00A31C7D">
            <w:pPr>
              <w:pStyle w:val="western"/>
              <w:spacing w:before="0" w:beforeAutospacing="0" w:after="0" w:afterAutospacing="0"/>
              <w:jc w:val="both"/>
              <w:rPr>
                <w:sz w:val="28"/>
                <w:szCs w:val="28"/>
              </w:rPr>
            </w:pPr>
            <w:r w:rsidRPr="00F34598">
              <w:rPr>
                <w:sz w:val="28"/>
                <w:szCs w:val="28"/>
              </w:rPr>
              <w:t>8.</w:t>
            </w:r>
            <w:r w:rsidRPr="00A31C7D">
              <w:rPr>
                <w:sz w:val="28"/>
                <w:szCs w:val="28"/>
              </w:rPr>
              <w:t>С</w:t>
            </w:r>
            <w:r w:rsidRPr="00A31C7D">
              <w:rPr>
                <w:bCs/>
                <w:sz w:val="28"/>
                <w:szCs w:val="28"/>
              </w:rPr>
              <w:t xml:space="preserve">оздание </w:t>
            </w:r>
            <w:r w:rsidRPr="00F34598">
              <w:rPr>
                <w:sz w:val="28"/>
                <w:szCs w:val="28"/>
              </w:rPr>
              <w:t>современной эффективной</w:t>
            </w:r>
            <w:r>
              <w:rPr>
                <w:sz w:val="28"/>
                <w:szCs w:val="28"/>
              </w:rPr>
              <w:t xml:space="preserve"> </w:t>
            </w:r>
            <w:r w:rsidRPr="00F34598">
              <w:rPr>
                <w:sz w:val="28"/>
                <w:szCs w:val="28"/>
              </w:rPr>
              <w:t xml:space="preserve">системы управления развитием </w:t>
            </w:r>
            <w:r>
              <w:rPr>
                <w:sz w:val="28"/>
                <w:szCs w:val="28"/>
              </w:rPr>
              <w:t>школы</w:t>
            </w:r>
            <w:r w:rsidRPr="00F34598">
              <w:rPr>
                <w:sz w:val="28"/>
                <w:szCs w:val="28"/>
              </w:rPr>
              <w:t>.</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ind w:firstLine="0"/>
              <w:jc w:val="both"/>
              <w:rPr>
                <w:rFonts w:ascii="Times New Roman" w:hAnsi="Times New Roman"/>
                <w:b/>
                <w:sz w:val="28"/>
                <w:szCs w:val="28"/>
              </w:rPr>
            </w:pPr>
            <w:r w:rsidRPr="00315951">
              <w:rPr>
                <w:rFonts w:ascii="Times New Roman" w:hAnsi="Times New Roman"/>
                <w:b/>
                <w:bCs/>
                <w:spacing w:val="-1"/>
                <w:sz w:val="28"/>
                <w:szCs w:val="28"/>
              </w:rPr>
              <w:lastRenderedPageBreak/>
              <w:t xml:space="preserve">Система целевых индикаторов и показателей реализации Программы </w:t>
            </w:r>
          </w:p>
          <w:p w:rsidR="00A31C7D" w:rsidRPr="00315951" w:rsidRDefault="00A31C7D" w:rsidP="00A31C7D">
            <w:pPr>
              <w:spacing w:after="0" w:line="240" w:lineRule="auto"/>
              <w:jc w:val="both"/>
              <w:rPr>
                <w:rFonts w:ascii="Times New Roman" w:hAnsi="Times New Roman"/>
                <w:b/>
                <w:sz w:val="28"/>
                <w:szCs w:val="28"/>
              </w:rPr>
            </w:pPr>
          </w:p>
        </w:tc>
        <w:tc>
          <w:tcPr>
            <w:tcW w:w="7478" w:type="dxa"/>
          </w:tcPr>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Доля неэффективных расходов на выполнение му</w:t>
            </w:r>
            <w:r>
              <w:rPr>
                <w:rFonts w:ascii="Times New Roman" w:hAnsi="Times New Roman"/>
                <w:sz w:val="28"/>
                <w:szCs w:val="28"/>
              </w:rPr>
              <w:t>ниципального задания – 0</w:t>
            </w:r>
            <w:r w:rsidRPr="00315951">
              <w:rPr>
                <w:rFonts w:ascii="Times New Roman" w:hAnsi="Times New Roman"/>
                <w:sz w:val="28"/>
                <w:szCs w:val="28"/>
              </w:rPr>
              <w:t>%;</w:t>
            </w:r>
          </w:p>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Удельный вес участников образовательных отношений, использующих единое информационное про</w:t>
            </w:r>
            <w:r>
              <w:rPr>
                <w:rFonts w:ascii="Times New Roman" w:hAnsi="Times New Roman"/>
                <w:sz w:val="28"/>
                <w:szCs w:val="28"/>
              </w:rPr>
              <w:t>странство образования – 100</w:t>
            </w:r>
            <w:r w:rsidRPr="00315951">
              <w:rPr>
                <w:rFonts w:ascii="Times New Roman" w:hAnsi="Times New Roman"/>
                <w:sz w:val="28"/>
                <w:szCs w:val="28"/>
              </w:rPr>
              <w:t>%;</w:t>
            </w:r>
          </w:p>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Положительная динамика показателей мониторинга качества предоставляемых образовательных услуг.</w:t>
            </w:r>
          </w:p>
          <w:p w:rsidR="00A31C7D" w:rsidRPr="003E3B7B"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 xml:space="preserve">Доля учащихся 10-11 классов, которым предоставлена возможность обучаться по индивидуальным образовательным траекториям – не менее </w:t>
            </w:r>
            <w:r>
              <w:rPr>
                <w:rFonts w:ascii="Times New Roman" w:hAnsi="Times New Roman"/>
                <w:sz w:val="28"/>
                <w:szCs w:val="28"/>
              </w:rPr>
              <w:t>25</w:t>
            </w:r>
            <w:r w:rsidRPr="003E3B7B">
              <w:rPr>
                <w:rFonts w:ascii="Times New Roman" w:hAnsi="Times New Roman"/>
                <w:sz w:val="28"/>
                <w:szCs w:val="28"/>
              </w:rPr>
              <w:t>%.</w:t>
            </w:r>
          </w:p>
          <w:p w:rsidR="00A31C7D" w:rsidRPr="003E3B7B"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 xml:space="preserve">Удельный вес учащихся 10-11 классов, в которых учащимся представлена возможность выбора профильного курса из всех предметных областей </w:t>
            </w:r>
            <w:r>
              <w:rPr>
                <w:rFonts w:ascii="Times New Roman" w:hAnsi="Times New Roman"/>
                <w:sz w:val="28"/>
                <w:szCs w:val="28"/>
              </w:rPr>
              <w:t>100</w:t>
            </w:r>
            <w:r w:rsidRPr="003E3B7B">
              <w:rPr>
                <w:rFonts w:ascii="Times New Roman" w:hAnsi="Times New Roman"/>
                <w:sz w:val="28"/>
                <w:szCs w:val="28"/>
              </w:rPr>
              <w:t>%.</w:t>
            </w:r>
          </w:p>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Показатель степени обученности учащихся школы  соответствует требованиям федеральных государственных образовательных стандартов общего образования.</w:t>
            </w:r>
          </w:p>
          <w:p w:rsidR="00A31C7D" w:rsidRPr="003E3B7B"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Доля выпускников, успешно сдавших два обязатель</w:t>
            </w:r>
            <w:r>
              <w:rPr>
                <w:rFonts w:ascii="Times New Roman" w:hAnsi="Times New Roman"/>
                <w:sz w:val="28"/>
                <w:szCs w:val="28"/>
              </w:rPr>
              <w:t>ных предмета на ОГЭ и ЕГЭ – 100</w:t>
            </w:r>
            <w:r w:rsidRPr="00315951">
              <w:rPr>
                <w:rFonts w:ascii="Times New Roman" w:hAnsi="Times New Roman"/>
                <w:sz w:val="28"/>
                <w:szCs w:val="28"/>
              </w:rPr>
              <w:t>%.</w:t>
            </w:r>
          </w:p>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Средний совокупный балл по всем предметам на ЕГЭ  не ниже среднего балла по региону, стране</w:t>
            </w:r>
            <w:r w:rsidRPr="003E3B7B">
              <w:rPr>
                <w:rFonts w:ascii="Times New Roman" w:hAnsi="Times New Roman"/>
                <w:sz w:val="28"/>
                <w:szCs w:val="28"/>
              </w:rPr>
              <w:t>.</w:t>
            </w:r>
          </w:p>
          <w:p w:rsidR="00A31C7D" w:rsidRPr="003E3B7B"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 xml:space="preserve">Доля победителей и призёров муниципального этапа Всероссийской предметной олимпиады – не менее </w:t>
            </w:r>
            <w:r>
              <w:rPr>
                <w:rFonts w:ascii="Times New Roman" w:hAnsi="Times New Roman"/>
                <w:sz w:val="28"/>
                <w:szCs w:val="28"/>
              </w:rPr>
              <w:t>10</w:t>
            </w:r>
            <w:r w:rsidRPr="003E3B7B">
              <w:rPr>
                <w:rFonts w:ascii="Times New Roman" w:hAnsi="Times New Roman"/>
                <w:sz w:val="28"/>
                <w:szCs w:val="28"/>
              </w:rPr>
              <w:t>% от количества участников.</w:t>
            </w:r>
          </w:p>
          <w:p w:rsidR="00A31C7D" w:rsidRPr="003E3B7B"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Доля учащихся основной и старшей школы, занимающихся проектной и исследовательской деятельностью – не менее 100%.</w:t>
            </w:r>
          </w:p>
          <w:p w:rsidR="00A31C7D" w:rsidRPr="003E3B7B"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 xml:space="preserve">Доля педагогов, успешно применяющих технологии обучения на системно-деятельностной основе не </w:t>
            </w:r>
            <w:r>
              <w:rPr>
                <w:rFonts w:ascii="Times New Roman" w:hAnsi="Times New Roman"/>
                <w:sz w:val="28"/>
                <w:szCs w:val="28"/>
              </w:rPr>
              <w:t>менее 100</w:t>
            </w:r>
            <w:r w:rsidRPr="003E3B7B">
              <w:rPr>
                <w:rFonts w:ascii="Times New Roman" w:hAnsi="Times New Roman"/>
                <w:sz w:val="28"/>
                <w:szCs w:val="28"/>
              </w:rPr>
              <w:t>%.</w:t>
            </w:r>
          </w:p>
          <w:p w:rsidR="00A31C7D" w:rsidRPr="003E3B7B"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 xml:space="preserve">Доля педагогов, занимающихся инновационной деятельностью – не менее </w:t>
            </w:r>
            <w:r>
              <w:rPr>
                <w:rFonts w:ascii="Times New Roman" w:hAnsi="Times New Roman"/>
                <w:sz w:val="28"/>
                <w:szCs w:val="28"/>
              </w:rPr>
              <w:t>35</w:t>
            </w:r>
            <w:r w:rsidRPr="003E3B7B">
              <w:rPr>
                <w:rFonts w:ascii="Times New Roman" w:hAnsi="Times New Roman"/>
                <w:sz w:val="28"/>
                <w:szCs w:val="28"/>
              </w:rPr>
              <w:t>%.</w:t>
            </w:r>
          </w:p>
          <w:p w:rsidR="00A31C7D" w:rsidRPr="00315951"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Положительная динамика показателей личностного ро</w:t>
            </w:r>
            <w:r w:rsidRPr="00315951">
              <w:rPr>
                <w:rFonts w:ascii="Times New Roman" w:hAnsi="Times New Roman"/>
                <w:sz w:val="28"/>
                <w:szCs w:val="28"/>
              </w:rPr>
              <w:lastRenderedPageBreak/>
              <w:t>ста учащихся.</w:t>
            </w:r>
          </w:p>
          <w:p w:rsidR="00A31C7D" w:rsidRPr="003E3B7B" w:rsidRDefault="00A31C7D" w:rsidP="00A31C7D">
            <w:pPr>
              <w:widowControl w:val="0"/>
              <w:autoSpaceDE w:val="0"/>
              <w:autoSpaceDN w:val="0"/>
              <w:adjustRightInd w:val="0"/>
              <w:spacing w:after="0" w:line="240" w:lineRule="auto"/>
              <w:jc w:val="both"/>
              <w:rPr>
                <w:rFonts w:ascii="Times New Roman" w:hAnsi="Times New Roman"/>
                <w:sz w:val="28"/>
                <w:szCs w:val="28"/>
              </w:rPr>
            </w:pPr>
            <w:r w:rsidRPr="00315951">
              <w:rPr>
                <w:rFonts w:ascii="Times New Roman" w:hAnsi="Times New Roman"/>
                <w:sz w:val="28"/>
                <w:szCs w:val="28"/>
              </w:rPr>
              <w:t xml:space="preserve">Снижение уровня заболеваемости в среднем на </w:t>
            </w:r>
            <w:r>
              <w:rPr>
                <w:rFonts w:ascii="Times New Roman" w:hAnsi="Times New Roman"/>
                <w:sz w:val="28"/>
                <w:szCs w:val="28"/>
              </w:rPr>
              <w:t>30</w:t>
            </w:r>
            <w:r w:rsidRPr="003E3B7B">
              <w:rPr>
                <w:rFonts w:ascii="Times New Roman" w:hAnsi="Times New Roman"/>
                <w:sz w:val="28"/>
                <w:szCs w:val="28"/>
              </w:rPr>
              <w:t>%.</w:t>
            </w:r>
          </w:p>
          <w:p w:rsidR="00A31C7D" w:rsidRPr="00315951" w:rsidRDefault="00A31C7D" w:rsidP="00A31C7D">
            <w:pPr>
              <w:spacing w:after="0" w:line="240" w:lineRule="auto"/>
              <w:contextualSpacing/>
              <w:jc w:val="both"/>
              <w:rPr>
                <w:rFonts w:ascii="Times New Roman" w:hAnsi="Times New Roman"/>
                <w:sz w:val="28"/>
                <w:szCs w:val="28"/>
              </w:rPr>
            </w:pPr>
            <w:r w:rsidRPr="003E3B7B">
              <w:rPr>
                <w:rFonts w:ascii="Times New Roman" w:hAnsi="Times New Roman"/>
                <w:sz w:val="28"/>
                <w:szCs w:val="28"/>
              </w:rPr>
              <w:t xml:space="preserve">Доля родителей (законных представителей), удовлетворенных </w:t>
            </w:r>
            <w:r w:rsidRPr="00315951">
              <w:rPr>
                <w:rFonts w:ascii="Times New Roman" w:hAnsi="Times New Roman"/>
                <w:sz w:val="28"/>
                <w:szCs w:val="28"/>
              </w:rPr>
              <w:t>качеством обр</w:t>
            </w:r>
            <w:r>
              <w:rPr>
                <w:rFonts w:ascii="Times New Roman" w:hAnsi="Times New Roman"/>
                <w:sz w:val="28"/>
                <w:szCs w:val="28"/>
              </w:rPr>
              <w:t>азовательной деятельности – 100</w:t>
            </w:r>
            <w:r w:rsidRPr="00315951">
              <w:rPr>
                <w:rFonts w:ascii="Times New Roman" w:hAnsi="Times New Roman"/>
                <w:sz w:val="28"/>
                <w:szCs w:val="28"/>
              </w:rPr>
              <w:t>%</w:t>
            </w:r>
            <w:r>
              <w:rPr>
                <w:rFonts w:ascii="Times New Roman" w:hAnsi="Times New Roman"/>
                <w:sz w:val="28"/>
                <w:szCs w:val="28"/>
              </w:rPr>
              <w:t>.</w:t>
            </w:r>
          </w:p>
          <w:p w:rsidR="00A31C7D" w:rsidRPr="008E49B3" w:rsidRDefault="00A31C7D" w:rsidP="00A31C7D">
            <w:pPr>
              <w:spacing w:after="0" w:line="240" w:lineRule="auto"/>
              <w:jc w:val="both"/>
              <w:rPr>
                <w:rStyle w:val="CharAttribute484"/>
                <w:rFonts w:eastAsia="№Е" w:hAnsi="Times New Roman"/>
                <w:i w:val="0"/>
                <w:szCs w:val="28"/>
              </w:rPr>
            </w:pPr>
            <w:r>
              <w:rPr>
                <w:rFonts w:ascii="Times New Roman" w:eastAsia="@Arial Unicode MS" w:hAnsi="Times New Roman"/>
                <w:sz w:val="28"/>
                <w:szCs w:val="28"/>
              </w:rPr>
              <w:t xml:space="preserve">Доля </w:t>
            </w:r>
            <w:r w:rsidRPr="008E49B3">
              <w:rPr>
                <w:rFonts w:ascii="Times New Roman" w:eastAsia="@Arial Unicode MS" w:hAnsi="Times New Roman"/>
                <w:sz w:val="28"/>
                <w:szCs w:val="28"/>
              </w:rPr>
              <w:t xml:space="preserve">педагогов, реализующих </w:t>
            </w:r>
            <w:r>
              <w:rPr>
                <w:rFonts w:ascii="Times New Roman" w:hAnsi="Times New Roman"/>
                <w:sz w:val="28"/>
                <w:szCs w:val="28"/>
              </w:rPr>
              <w:t xml:space="preserve">воспитывающий </w:t>
            </w:r>
            <w:r w:rsidRPr="008E49B3">
              <w:rPr>
                <w:rFonts w:ascii="Times New Roman" w:hAnsi="Times New Roman"/>
                <w:sz w:val="28"/>
                <w:szCs w:val="28"/>
              </w:rPr>
              <w:t xml:space="preserve">потенциал </w:t>
            </w:r>
            <w:r w:rsidRPr="008E49B3">
              <w:rPr>
                <w:rStyle w:val="CharAttribute484"/>
                <w:rFonts w:eastAsia="№Е" w:hAnsi="Times New Roman"/>
                <w:i w:val="0"/>
                <w:szCs w:val="28"/>
              </w:rPr>
              <w:t>школьного урока</w:t>
            </w:r>
            <w:r>
              <w:rPr>
                <w:rStyle w:val="CharAttribute484"/>
                <w:rFonts w:eastAsia="№Е" w:hAnsi="Times New Roman"/>
                <w:i w:val="0"/>
                <w:szCs w:val="28"/>
              </w:rPr>
              <w:t xml:space="preserve"> - </w:t>
            </w:r>
            <w:r w:rsidRPr="008E49B3">
              <w:rPr>
                <w:rFonts w:ascii="Times New Roman" w:eastAsia="@Arial Unicode MS" w:hAnsi="Times New Roman"/>
                <w:sz w:val="28"/>
                <w:szCs w:val="28"/>
              </w:rPr>
              <w:t>100%</w:t>
            </w:r>
            <w:r w:rsidRPr="008E49B3">
              <w:rPr>
                <w:rStyle w:val="CharAttribute484"/>
                <w:rFonts w:eastAsia="№Е" w:hAnsi="Times New Roman"/>
                <w:i w:val="0"/>
                <w:szCs w:val="28"/>
              </w:rPr>
              <w:t>;</w:t>
            </w:r>
          </w:p>
          <w:p w:rsidR="00A31C7D" w:rsidRDefault="00A31C7D" w:rsidP="00A31C7D">
            <w:pPr>
              <w:spacing w:after="0" w:line="240" w:lineRule="auto"/>
              <w:jc w:val="both"/>
              <w:rPr>
                <w:rFonts w:ascii="Times New Roman" w:eastAsia="@Arial Unicode MS" w:hAnsi="Times New Roman"/>
                <w:sz w:val="28"/>
                <w:szCs w:val="28"/>
              </w:rPr>
            </w:pPr>
            <w:r>
              <w:rPr>
                <w:rFonts w:ascii="Times New Roman" w:eastAsia="@Arial Unicode MS" w:hAnsi="Times New Roman"/>
                <w:sz w:val="28"/>
                <w:szCs w:val="28"/>
              </w:rPr>
              <w:t xml:space="preserve">Доля учащихся 10-11-х классов, овладевших умениями по разработке и защите индивидуальных проектов - </w:t>
            </w:r>
            <w:r w:rsidRPr="00790FFE">
              <w:rPr>
                <w:rFonts w:ascii="Times New Roman" w:eastAsia="@Arial Unicode MS" w:hAnsi="Times New Roman"/>
                <w:sz w:val="28"/>
                <w:szCs w:val="28"/>
              </w:rPr>
              <w:t>100%</w:t>
            </w:r>
            <w:r>
              <w:rPr>
                <w:rFonts w:ascii="Times New Roman" w:eastAsia="@Arial Unicode MS" w:hAnsi="Times New Roman"/>
                <w:sz w:val="28"/>
                <w:szCs w:val="28"/>
              </w:rPr>
              <w:t>;</w:t>
            </w:r>
          </w:p>
          <w:p w:rsidR="00A31C7D" w:rsidRPr="00097FFA" w:rsidRDefault="00A31C7D" w:rsidP="00A31C7D">
            <w:pPr>
              <w:spacing w:after="0" w:line="240" w:lineRule="auto"/>
              <w:jc w:val="both"/>
              <w:rPr>
                <w:rFonts w:ascii="Times New Roman" w:eastAsia="@Arial Unicode MS" w:hAnsi="Times New Roman"/>
                <w:sz w:val="28"/>
                <w:szCs w:val="28"/>
              </w:rPr>
            </w:pPr>
            <w:r>
              <w:rPr>
                <w:rFonts w:ascii="Times New Roman" w:eastAsia="@Arial Unicode MS" w:hAnsi="Times New Roman"/>
                <w:sz w:val="28"/>
                <w:szCs w:val="28"/>
              </w:rPr>
              <w:t>У</w:t>
            </w:r>
            <w:r>
              <w:rPr>
                <w:rFonts w:ascii="Times New Roman" w:hAnsi="Times New Roman"/>
                <w:color w:val="000000"/>
                <w:sz w:val="28"/>
                <w:szCs w:val="28"/>
              </w:rPr>
              <w:t xml:space="preserve">спешное профессиональное самоопределение - </w:t>
            </w:r>
            <w:r w:rsidRPr="00790FFE">
              <w:rPr>
                <w:rFonts w:ascii="Times New Roman" w:hAnsi="Times New Roman"/>
                <w:sz w:val="28"/>
                <w:szCs w:val="28"/>
              </w:rPr>
              <w:t>100%</w:t>
            </w:r>
            <w:r w:rsidRPr="0038535A">
              <w:rPr>
                <w:rFonts w:ascii="Times New Roman" w:hAnsi="Times New Roman"/>
                <w:color w:val="FF0000"/>
                <w:sz w:val="28"/>
                <w:szCs w:val="28"/>
              </w:rPr>
              <w:t xml:space="preserve"> </w:t>
            </w:r>
            <w:r>
              <w:rPr>
                <w:rFonts w:ascii="Times New Roman" w:hAnsi="Times New Roman"/>
                <w:color w:val="000000"/>
                <w:sz w:val="28"/>
                <w:szCs w:val="28"/>
              </w:rPr>
              <w:t>выпускников школы.</w:t>
            </w:r>
          </w:p>
        </w:tc>
      </w:tr>
      <w:tr w:rsidR="00A31C7D" w:rsidRPr="00315951" w:rsidTr="00A31C7D">
        <w:tc>
          <w:tcPr>
            <w:tcW w:w="2093" w:type="dxa"/>
          </w:tcPr>
          <w:p w:rsidR="00A31C7D" w:rsidRPr="00315951" w:rsidRDefault="00A31C7D" w:rsidP="00A31C7D">
            <w:pPr>
              <w:widowControl w:val="0"/>
              <w:autoSpaceDE w:val="0"/>
              <w:autoSpaceDN w:val="0"/>
              <w:adjustRightInd w:val="0"/>
              <w:spacing w:after="0" w:line="240" w:lineRule="auto"/>
              <w:ind w:firstLine="0"/>
              <w:jc w:val="both"/>
              <w:rPr>
                <w:rFonts w:ascii="Times New Roman" w:hAnsi="Times New Roman"/>
                <w:b/>
                <w:sz w:val="28"/>
                <w:szCs w:val="28"/>
              </w:rPr>
            </w:pPr>
            <w:r w:rsidRPr="00315951">
              <w:rPr>
                <w:rFonts w:ascii="Times New Roman" w:hAnsi="Times New Roman"/>
                <w:b/>
                <w:sz w:val="28"/>
                <w:szCs w:val="28"/>
              </w:rPr>
              <w:lastRenderedPageBreak/>
              <w:t>Система организации контроля исполнения Программы</w:t>
            </w:r>
          </w:p>
          <w:p w:rsidR="00A31C7D" w:rsidRPr="00315951" w:rsidRDefault="00A31C7D" w:rsidP="00A31C7D">
            <w:pPr>
              <w:spacing w:after="0" w:line="240" w:lineRule="auto"/>
              <w:jc w:val="both"/>
              <w:rPr>
                <w:rFonts w:ascii="Times New Roman" w:hAnsi="Times New Roman"/>
                <w:b/>
                <w:sz w:val="28"/>
                <w:szCs w:val="28"/>
              </w:rPr>
            </w:pPr>
          </w:p>
        </w:tc>
        <w:tc>
          <w:tcPr>
            <w:tcW w:w="7478" w:type="dxa"/>
          </w:tcPr>
          <w:p w:rsidR="00A31C7D" w:rsidRPr="003E3B7B" w:rsidRDefault="00A31C7D" w:rsidP="00A31C7D">
            <w:pPr>
              <w:pStyle w:val="a8"/>
              <w:spacing w:after="0" w:line="240" w:lineRule="auto"/>
              <w:ind w:left="0"/>
              <w:jc w:val="both"/>
              <w:rPr>
                <w:rFonts w:ascii="Times New Roman" w:hAnsi="Times New Roman"/>
                <w:sz w:val="28"/>
                <w:szCs w:val="28"/>
                <w:lang w:val="ru-RU" w:eastAsia="ru-RU"/>
              </w:rPr>
            </w:pPr>
            <w:r w:rsidRPr="003E3B7B">
              <w:rPr>
                <w:rFonts w:ascii="Times New Roman" w:hAnsi="Times New Roman"/>
                <w:sz w:val="28"/>
                <w:szCs w:val="28"/>
                <w:lang w:val="ru-RU" w:eastAsia="ru-RU"/>
              </w:rPr>
              <w:t>Мониторинг хода реализации мероприятий Программы и выполнения Программы развития в целом.</w:t>
            </w:r>
          </w:p>
          <w:p w:rsidR="00A31C7D" w:rsidRPr="003E3B7B" w:rsidRDefault="00A31C7D" w:rsidP="00A31C7D">
            <w:pPr>
              <w:pStyle w:val="a8"/>
              <w:spacing w:after="0" w:line="240" w:lineRule="auto"/>
              <w:ind w:left="0"/>
              <w:jc w:val="both"/>
              <w:rPr>
                <w:rFonts w:ascii="Times New Roman" w:hAnsi="Times New Roman"/>
                <w:sz w:val="28"/>
                <w:szCs w:val="28"/>
                <w:lang w:val="ru-RU" w:eastAsia="ru-RU"/>
              </w:rPr>
            </w:pPr>
            <w:r w:rsidRPr="003E3B7B">
              <w:rPr>
                <w:rFonts w:ascii="Times New Roman" w:hAnsi="Times New Roman"/>
                <w:sz w:val="28"/>
                <w:szCs w:val="28"/>
                <w:lang w:val="ru-RU" w:eastAsia="ru-RU"/>
              </w:rPr>
              <w:t>Широкое привлечение родительской общественности, научно-педагогического сообщества к оценке результатов реализации Программы развития.</w:t>
            </w:r>
          </w:p>
          <w:p w:rsidR="00A31C7D" w:rsidRPr="003E3B7B" w:rsidRDefault="00A31C7D" w:rsidP="00A31C7D">
            <w:pPr>
              <w:pStyle w:val="a8"/>
              <w:spacing w:after="0" w:line="240" w:lineRule="auto"/>
              <w:ind w:left="0"/>
              <w:jc w:val="both"/>
              <w:rPr>
                <w:rFonts w:ascii="Times New Roman" w:hAnsi="Times New Roman"/>
                <w:sz w:val="28"/>
                <w:szCs w:val="28"/>
                <w:lang w:val="ru-RU" w:eastAsia="ru-RU"/>
              </w:rPr>
            </w:pPr>
            <w:r w:rsidRPr="00F34598">
              <w:rPr>
                <w:rFonts w:ascii="Times New Roman" w:hAnsi="Times New Roman"/>
                <w:sz w:val="28"/>
                <w:szCs w:val="28"/>
                <w:lang w:val="ru-RU" w:eastAsia="ru-RU"/>
              </w:rPr>
              <w:t>Публичность промежуточных отчетов о ходе реализации Программы развития</w:t>
            </w:r>
            <w:r>
              <w:rPr>
                <w:rFonts w:ascii="Times New Roman" w:hAnsi="Times New Roman"/>
                <w:sz w:val="28"/>
                <w:szCs w:val="28"/>
                <w:lang w:val="ru-RU" w:eastAsia="ru-RU"/>
              </w:rPr>
              <w:t>.</w:t>
            </w:r>
          </w:p>
        </w:tc>
      </w:tr>
      <w:tr w:rsidR="00A31C7D" w:rsidRPr="00315951" w:rsidTr="00A31C7D">
        <w:tc>
          <w:tcPr>
            <w:tcW w:w="2093" w:type="dxa"/>
          </w:tcPr>
          <w:p w:rsidR="00A31C7D" w:rsidRPr="00315951" w:rsidRDefault="00A31C7D" w:rsidP="00A31C7D">
            <w:pPr>
              <w:spacing w:after="0" w:line="240" w:lineRule="auto"/>
              <w:ind w:firstLine="0"/>
              <w:jc w:val="both"/>
              <w:rPr>
                <w:rFonts w:ascii="Times New Roman" w:hAnsi="Times New Roman"/>
                <w:b/>
                <w:sz w:val="28"/>
                <w:szCs w:val="28"/>
              </w:rPr>
            </w:pPr>
            <w:r w:rsidRPr="00315951">
              <w:rPr>
                <w:rFonts w:ascii="Times New Roman" w:hAnsi="Times New Roman"/>
                <w:b/>
                <w:sz w:val="28"/>
                <w:szCs w:val="28"/>
              </w:rPr>
              <w:t>Объём и источники финансирования Программы</w:t>
            </w:r>
          </w:p>
          <w:p w:rsidR="00A31C7D" w:rsidRPr="00315951" w:rsidRDefault="00A31C7D" w:rsidP="00A31C7D">
            <w:pPr>
              <w:widowControl w:val="0"/>
              <w:autoSpaceDE w:val="0"/>
              <w:autoSpaceDN w:val="0"/>
              <w:adjustRightInd w:val="0"/>
              <w:spacing w:after="0" w:line="240" w:lineRule="auto"/>
              <w:ind w:left="180"/>
              <w:jc w:val="both"/>
              <w:rPr>
                <w:rFonts w:ascii="Times New Roman" w:hAnsi="Times New Roman"/>
                <w:b/>
                <w:sz w:val="28"/>
                <w:szCs w:val="28"/>
              </w:rPr>
            </w:pPr>
          </w:p>
        </w:tc>
        <w:tc>
          <w:tcPr>
            <w:tcW w:w="7478" w:type="dxa"/>
          </w:tcPr>
          <w:p w:rsidR="00A31C7D" w:rsidRPr="00315951"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Финансовое обеспечение программы будет обеспечиваться через субвенции из регионального бюджета на функционирование системы образования, финансирование из муниципального бюджета для обеспечения дополнительного образования,  из дополнительных источников финансирования (добровольные пожертвования граждан и организаций), средства от участия школы  в конкурсах, грантах.</w:t>
            </w:r>
          </w:p>
        </w:tc>
      </w:tr>
      <w:tr w:rsidR="00A31C7D" w:rsidRPr="00315951" w:rsidTr="00A31C7D">
        <w:tc>
          <w:tcPr>
            <w:tcW w:w="2093" w:type="dxa"/>
          </w:tcPr>
          <w:p w:rsidR="00A31C7D" w:rsidRPr="00315951" w:rsidRDefault="00A31C7D" w:rsidP="00A31C7D">
            <w:pPr>
              <w:spacing w:after="0" w:line="240" w:lineRule="auto"/>
              <w:ind w:firstLine="0"/>
              <w:jc w:val="both"/>
              <w:rPr>
                <w:rFonts w:ascii="Times New Roman" w:hAnsi="Times New Roman"/>
                <w:b/>
                <w:sz w:val="28"/>
                <w:szCs w:val="28"/>
              </w:rPr>
            </w:pPr>
            <w:r w:rsidRPr="00315951">
              <w:rPr>
                <w:rFonts w:ascii="Times New Roman" w:hAnsi="Times New Roman"/>
                <w:b/>
                <w:sz w:val="28"/>
                <w:szCs w:val="28"/>
              </w:rPr>
              <w:t>Ожидаемые результаты реализации Программы развития</w:t>
            </w:r>
          </w:p>
        </w:tc>
        <w:tc>
          <w:tcPr>
            <w:tcW w:w="7478" w:type="dxa"/>
          </w:tcPr>
          <w:p w:rsidR="00A31C7D" w:rsidRPr="00F24E48" w:rsidRDefault="00A31C7D" w:rsidP="00A31C7D">
            <w:pPr>
              <w:pStyle w:val="ac"/>
              <w:ind w:firstLine="0"/>
              <w:jc w:val="both"/>
              <w:rPr>
                <w:szCs w:val="28"/>
              </w:rPr>
            </w:pPr>
            <w:r w:rsidRPr="00F24E48">
              <w:rPr>
                <w:szCs w:val="28"/>
              </w:rPr>
              <w:t xml:space="preserve">В результате реализации Программы развития: </w:t>
            </w:r>
          </w:p>
          <w:p w:rsidR="00A31C7D" w:rsidRPr="00315951" w:rsidRDefault="00A31C7D" w:rsidP="00A31C7D">
            <w:pPr>
              <w:spacing w:after="0" w:line="240" w:lineRule="auto"/>
              <w:jc w:val="both"/>
              <w:rPr>
                <w:rFonts w:ascii="Times New Roman" w:hAnsi="Times New Roman"/>
                <w:sz w:val="28"/>
                <w:szCs w:val="28"/>
              </w:rPr>
            </w:pPr>
            <w:r w:rsidRPr="003E3B7B">
              <w:rPr>
                <w:rFonts w:ascii="Times New Roman" w:hAnsi="Times New Roman"/>
                <w:sz w:val="28"/>
                <w:szCs w:val="28"/>
              </w:rPr>
              <w:t xml:space="preserve">- создана </w:t>
            </w:r>
            <w:r w:rsidRPr="00315951">
              <w:rPr>
                <w:rFonts w:ascii="Times New Roman" w:hAnsi="Times New Roman"/>
                <w:sz w:val="28"/>
                <w:szCs w:val="28"/>
              </w:rPr>
              <w:t>целостная система воспитания, обеспечивающая системность, преемственность воспитания, взаимосвязь всех его компонентов: целей, содержания, воспитывающей и организационной деятельности, результатов воспитания;</w:t>
            </w:r>
          </w:p>
          <w:p w:rsidR="00A31C7D" w:rsidRPr="00315951"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 созданы условия для ресурсного обеспечения системы воспитания: поддержка общественных объединений в сфере школьного воспитания;</w:t>
            </w:r>
            <w:r w:rsidRPr="00315951">
              <w:rPr>
                <w:rFonts w:ascii="Times New Roman" w:hAnsi="Times New Roman"/>
                <w:sz w:val="28"/>
                <w:szCs w:val="28"/>
              </w:rPr>
              <w:tab/>
              <w:t>трудовое воспитание и профессиональное самоопределение учащихся ; экологическое воспитание; расширение воспитательных возможностей информационно-образовательной среды школы ;</w:t>
            </w:r>
          </w:p>
          <w:p w:rsidR="00A31C7D" w:rsidRPr="00097FFA" w:rsidRDefault="00A31C7D" w:rsidP="00A31C7D">
            <w:pPr>
              <w:spacing w:after="0" w:line="240" w:lineRule="auto"/>
              <w:jc w:val="both"/>
              <w:rPr>
                <w:rFonts w:ascii="Times New Roman" w:hAnsi="Times New Roman"/>
                <w:sz w:val="28"/>
                <w:szCs w:val="28"/>
              </w:rPr>
            </w:pPr>
            <w:r w:rsidRPr="00315951">
              <w:rPr>
                <w:rFonts w:ascii="Times New Roman" w:hAnsi="Times New Roman"/>
                <w:sz w:val="28"/>
                <w:szCs w:val="28"/>
              </w:rPr>
              <w:t xml:space="preserve">- </w:t>
            </w:r>
            <w:r w:rsidRPr="00097FFA">
              <w:rPr>
                <w:rFonts w:ascii="Times New Roman" w:hAnsi="Times New Roman"/>
                <w:sz w:val="28"/>
                <w:szCs w:val="28"/>
              </w:rPr>
              <w:t>рост удовлетворенности качеством воспитательной деятельности всех его субъектов;</w:t>
            </w:r>
          </w:p>
          <w:p w:rsidR="00A31C7D" w:rsidRPr="00097FFA" w:rsidRDefault="00A31C7D" w:rsidP="00A31C7D">
            <w:pPr>
              <w:pStyle w:val="ac"/>
              <w:ind w:firstLine="0"/>
              <w:jc w:val="both"/>
              <w:rPr>
                <w:szCs w:val="28"/>
              </w:rPr>
            </w:pPr>
            <w:r w:rsidRPr="00097FFA">
              <w:rPr>
                <w:szCs w:val="28"/>
              </w:rPr>
              <w:t>- создана инфраструктура, обеспечивающая формирование здорового и безопасного образа жизни учащихся, экологической культуры, сохранение здоровья учащихся и воспитанников;</w:t>
            </w:r>
          </w:p>
          <w:p w:rsidR="00A31C7D" w:rsidRPr="00097FFA" w:rsidRDefault="00A31C7D" w:rsidP="00A31C7D">
            <w:pPr>
              <w:pStyle w:val="ac"/>
              <w:ind w:firstLine="0"/>
              <w:jc w:val="both"/>
              <w:rPr>
                <w:szCs w:val="28"/>
              </w:rPr>
            </w:pPr>
            <w:r w:rsidRPr="00097FFA">
              <w:rPr>
                <w:szCs w:val="28"/>
              </w:rPr>
              <w:t>- обеспечивается рациональная организация образовательной деятельности;</w:t>
            </w:r>
          </w:p>
          <w:p w:rsidR="00A31C7D" w:rsidRPr="00097FFA" w:rsidRDefault="00A31C7D" w:rsidP="00A31C7D">
            <w:pPr>
              <w:pStyle w:val="ac"/>
              <w:ind w:firstLine="0"/>
              <w:jc w:val="both"/>
              <w:rPr>
                <w:szCs w:val="28"/>
              </w:rPr>
            </w:pPr>
            <w:r w:rsidRPr="00097FFA">
              <w:rPr>
                <w:szCs w:val="28"/>
              </w:rPr>
              <w:t xml:space="preserve">- создана система управления формированием здорового и </w:t>
            </w:r>
            <w:r w:rsidRPr="00097FFA">
              <w:rPr>
                <w:szCs w:val="28"/>
              </w:rPr>
              <w:lastRenderedPageBreak/>
              <w:t>безопасного образа жизни учащихся и воспитанников, экологической культуры, сохранения их здоровья;</w:t>
            </w:r>
          </w:p>
          <w:p w:rsidR="00A31C7D" w:rsidRPr="00097FFA" w:rsidRDefault="00A31C7D" w:rsidP="00A31C7D">
            <w:pPr>
              <w:pStyle w:val="aa"/>
              <w:spacing w:before="0" w:beforeAutospacing="0" w:after="0" w:afterAutospacing="0"/>
              <w:jc w:val="both"/>
              <w:rPr>
                <w:sz w:val="28"/>
                <w:szCs w:val="28"/>
                <w:lang w:val="ru-RU" w:eastAsia="ru-RU"/>
              </w:rPr>
            </w:pPr>
            <w:r w:rsidRPr="00097FFA">
              <w:rPr>
                <w:sz w:val="28"/>
                <w:szCs w:val="28"/>
              </w:rPr>
              <w:t xml:space="preserve">- разработана и успешно реализуется единая многоуровневая и вариативная Образовательная программа, обеспечивающая конкурентоспособность </w:t>
            </w:r>
            <w:r w:rsidRPr="00097FFA">
              <w:rPr>
                <w:sz w:val="28"/>
                <w:szCs w:val="28"/>
                <w:lang w:val="ru-RU" w:eastAsia="ru-RU"/>
              </w:rPr>
              <w:t>школы</w:t>
            </w:r>
            <w:r w:rsidRPr="00097FFA">
              <w:rPr>
                <w:sz w:val="28"/>
                <w:szCs w:val="28"/>
              </w:rPr>
              <w:t xml:space="preserve">  за счет преемственной системы работы по </w:t>
            </w:r>
            <w:r w:rsidRPr="00097FFA">
              <w:rPr>
                <w:sz w:val="28"/>
                <w:szCs w:val="28"/>
                <w:lang w:val="ru-RU" w:eastAsia="ru-RU"/>
              </w:rPr>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p w:rsidR="00A31C7D" w:rsidRPr="00097FFA" w:rsidRDefault="00A31C7D" w:rsidP="00A31C7D">
            <w:pPr>
              <w:pStyle w:val="aa"/>
              <w:spacing w:before="0" w:beforeAutospacing="0" w:after="0" w:afterAutospacing="0"/>
              <w:jc w:val="both"/>
              <w:rPr>
                <w:sz w:val="28"/>
                <w:szCs w:val="28"/>
              </w:rPr>
            </w:pPr>
            <w:r w:rsidRPr="00097FFA">
              <w:rPr>
                <w:sz w:val="28"/>
                <w:szCs w:val="28"/>
                <w:lang w:val="ru-RU" w:eastAsia="ru-RU"/>
              </w:rPr>
              <w:t>- с</w:t>
            </w:r>
            <w:r w:rsidRPr="00097FFA">
              <w:rPr>
                <w:sz w:val="28"/>
                <w:szCs w:val="28"/>
              </w:rPr>
              <w:t xml:space="preserve">оздана система работы по подготовке и массовому результативному участию учащихся в муниципальных, </w:t>
            </w:r>
          </w:p>
          <w:p w:rsidR="00A31C7D" w:rsidRPr="00097FFA" w:rsidRDefault="00A31C7D" w:rsidP="00A31C7D">
            <w:pPr>
              <w:pStyle w:val="aa"/>
              <w:spacing w:before="0" w:beforeAutospacing="0" w:after="0" w:afterAutospacing="0"/>
              <w:jc w:val="both"/>
              <w:rPr>
                <w:sz w:val="28"/>
                <w:szCs w:val="28"/>
              </w:rPr>
            </w:pPr>
            <w:r w:rsidRPr="00097FFA">
              <w:rPr>
                <w:sz w:val="28"/>
                <w:szCs w:val="28"/>
              </w:rPr>
              <w:t>региональных и всероссийских олимпиадах, конкурсах, соревнованиях, и других образовательных событиях состязательного характера;</w:t>
            </w:r>
          </w:p>
          <w:p w:rsidR="00A31C7D" w:rsidRPr="00097FFA" w:rsidRDefault="00A31C7D" w:rsidP="00A31C7D">
            <w:pPr>
              <w:pStyle w:val="dash041e005f0431005f044b005f0447005f043d005f044b005f0439"/>
              <w:jc w:val="both"/>
              <w:rPr>
                <w:sz w:val="28"/>
                <w:szCs w:val="28"/>
              </w:rPr>
            </w:pPr>
            <w:r w:rsidRPr="00097FFA">
              <w:rPr>
                <w:sz w:val="28"/>
                <w:szCs w:val="28"/>
              </w:rPr>
              <w:t>- созданы условия для успешной деятельности каждого учителя, включения в инновационную деятельность на основе диагностики, рефлексии педагогической деятельности и ее результатов;</w:t>
            </w:r>
          </w:p>
          <w:p w:rsidR="00A31C7D" w:rsidRPr="00097FFA" w:rsidRDefault="00A31C7D" w:rsidP="00A31C7D">
            <w:pPr>
              <w:spacing w:after="0" w:line="240" w:lineRule="auto"/>
              <w:jc w:val="both"/>
              <w:rPr>
                <w:rFonts w:ascii="Times New Roman" w:hAnsi="Times New Roman"/>
                <w:sz w:val="28"/>
                <w:szCs w:val="28"/>
              </w:rPr>
            </w:pPr>
            <w:r w:rsidRPr="00097FFA">
              <w:rPr>
                <w:rFonts w:ascii="Times New Roman" w:hAnsi="Times New Roman"/>
                <w:sz w:val="28"/>
                <w:szCs w:val="28"/>
              </w:rPr>
              <w:t xml:space="preserve">- разработана и успешно реализуется модель внутрикорпоративного непрерывного профессионального развития педагогических работников, включая корпоративное обучение и научно-методическое консультирование на базе </w:t>
            </w:r>
            <w:r>
              <w:rPr>
                <w:rFonts w:ascii="Times New Roman" w:hAnsi="Times New Roman"/>
                <w:sz w:val="28"/>
                <w:szCs w:val="28"/>
              </w:rPr>
              <w:t>школы</w:t>
            </w:r>
            <w:r w:rsidRPr="00097FFA">
              <w:rPr>
                <w:rFonts w:ascii="Times New Roman" w:hAnsi="Times New Roman"/>
                <w:sz w:val="28"/>
                <w:szCs w:val="28"/>
              </w:rPr>
              <w:t>;</w:t>
            </w:r>
          </w:p>
          <w:p w:rsidR="00A31C7D" w:rsidRPr="00097FFA" w:rsidRDefault="00A31C7D" w:rsidP="00A31C7D">
            <w:pPr>
              <w:spacing w:after="0" w:line="240" w:lineRule="auto"/>
              <w:jc w:val="both"/>
              <w:rPr>
                <w:rFonts w:ascii="Times New Roman" w:hAnsi="Times New Roman"/>
                <w:sz w:val="28"/>
                <w:szCs w:val="28"/>
              </w:rPr>
            </w:pPr>
            <w:r w:rsidRPr="00097FFA">
              <w:rPr>
                <w:rFonts w:ascii="Times New Roman" w:hAnsi="Times New Roman"/>
                <w:sz w:val="28"/>
                <w:szCs w:val="28"/>
              </w:rPr>
              <w:t>- педагоги школы включены в различные формы сетевого взаимодействия, направленного на разработку дидактического обеспечения обновления содержания и технологий образования и взаимную методическую поддержку;</w:t>
            </w:r>
          </w:p>
          <w:p w:rsidR="00A31C7D" w:rsidRPr="00097FFA" w:rsidRDefault="00A31C7D" w:rsidP="00A31C7D">
            <w:pPr>
              <w:pStyle w:val="11"/>
              <w:spacing w:after="0" w:line="240" w:lineRule="auto"/>
              <w:ind w:left="0"/>
              <w:jc w:val="both"/>
              <w:rPr>
                <w:rFonts w:ascii="Times New Roman" w:eastAsia="Times New Roman" w:hAnsi="Times New Roman"/>
                <w:sz w:val="28"/>
                <w:szCs w:val="28"/>
              </w:rPr>
            </w:pPr>
            <w:r w:rsidRPr="00097FFA">
              <w:rPr>
                <w:rFonts w:ascii="Times New Roman" w:eastAsia="Times New Roman" w:hAnsi="Times New Roman"/>
                <w:sz w:val="28"/>
                <w:szCs w:val="28"/>
              </w:rPr>
              <w:t>- создана и функционирует эффективная внутренняя система оценки качества образования;</w:t>
            </w:r>
          </w:p>
          <w:p w:rsidR="00A31C7D" w:rsidRPr="00097FFA" w:rsidRDefault="00A31C7D" w:rsidP="00A31C7D">
            <w:pPr>
              <w:pStyle w:val="consnormal"/>
              <w:tabs>
                <w:tab w:val="left" w:pos="993"/>
              </w:tabs>
              <w:autoSpaceDE w:val="0"/>
              <w:autoSpaceDN w:val="0"/>
              <w:adjustRightInd w:val="0"/>
              <w:spacing w:before="0" w:after="0" w:afterAutospacing="0"/>
              <w:ind w:firstLine="0"/>
              <w:jc w:val="both"/>
              <w:rPr>
                <w:rFonts w:ascii="Times New Roman" w:hAnsi="Times New Roman"/>
                <w:color w:val="auto"/>
                <w:sz w:val="28"/>
                <w:szCs w:val="28"/>
              </w:rPr>
            </w:pPr>
            <w:r w:rsidRPr="00097FFA">
              <w:rPr>
                <w:rFonts w:ascii="Times New Roman" w:hAnsi="Times New Roman"/>
                <w:color w:val="auto"/>
                <w:sz w:val="28"/>
                <w:szCs w:val="28"/>
              </w:rPr>
              <w:t>- создано современное информационное обеспечение деятельности школы;</w:t>
            </w:r>
          </w:p>
          <w:p w:rsidR="00A31C7D" w:rsidRPr="00097FFA" w:rsidRDefault="00A31C7D" w:rsidP="00A31C7D">
            <w:pPr>
              <w:pStyle w:val="Default"/>
              <w:jc w:val="both"/>
              <w:rPr>
                <w:color w:val="auto"/>
                <w:sz w:val="28"/>
                <w:szCs w:val="28"/>
              </w:rPr>
            </w:pPr>
            <w:r w:rsidRPr="00097FFA">
              <w:rPr>
                <w:color w:val="auto"/>
                <w:sz w:val="28"/>
                <w:szCs w:val="28"/>
              </w:rPr>
              <w:t xml:space="preserve">- достигнуто повышение эффективности организации учебно-исследовательской и творческой деятельности учащихся на основе использования современных образовательных платформ; </w:t>
            </w:r>
          </w:p>
          <w:p w:rsidR="00A31C7D" w:rsidRPr="00097FFA" w:rsidRDefault="00A31C7D" w:rsidP="00A31C7D">
            <w:pPr>
              <w:spacing w:after="0" w:line="240" w:lineRule="auto"/>
              <w:ind w:firstLine="0"/>
              <w:jc w:val="both"/>
              <w:rPr>
                <w:rFonts w:ascii="Times New Roman" w:hAnsi="Times New Roman"/>
                <w:sz w:val="28"/>
                <w:szCs w:val="28"/>
              </w:rPr>
            </w:pPr>
            <w:r w:rsidRPr="00097FFA">
              <w:rPr>
                <w:rFonts w:ascii="Times New Roman" w:hAnsi="Times New Roman"/>
                <w:sz w:val="28"/>
                <w:szCs w:val="28"/>
              </w:rPr>
              <w:t xml:space="preserve">- создана единая система по управлению разными направлениями развития </w:t>
            </w:r>
            <w:r>
              <w:rPr>
                <w:rFonts w:ascii="Times New Roman" w:hAnsi="Times New Roman"/>
                <w:sz w:val="28"/>
                <w:szCs w:val="28"/>
              </w:rPr>
              <w:t>школы</w:t>
            </w:r>
            <w:r w:rsidRPr="00097FFA">
              <w:rPr>
                <w:rFonts w:ascii="Times New Roman" w:hAnsi="Times New Roman"/>
                <w:sz w:val="28"/>
                <w:szCs w:val="28"/>
              </w:rPr>
              <w:t>, рассматриваемыми как проекты;</w:t>
            </w:r>
          </w:p>
          <w:p w:rsidR="00A31C7D" w:rsidRPr="00097FFA" w:rsidRDefault="00A31C7D" w:rsidP="00A31C7D">
            <w:pPr>
              <w:spacing w:after="0" w:line="240" w:lineRule="auto"/>
              <w:ind w:firstLine="0"/>
              <w:jc w:val="both"/>
              <w:rPr>
                <w:rFonts w:ascii="Times New Roman" w:hAnsi="Times New Roman"/>
                <w:sz w:val="28"/>
                <w:szCs w:val="28"/>
              </w:rPr>
            </w:pPr>
            <w:r w:rsidRPr="00097FFA">
              <w:rPr>
                <w:rFonts w:ascii="Times New Roman" w:hAnsi="Times New Roman"/>
                <w:sz w:val="28"/>
                <w:szCs w:val="28"/>
              </w:rPr>
              <w:t xml:space="preserve">- создана и успешно реализуется информационная система мониторинга проектов и Программы развития в целом, многоуровневой и вариативной Образовательной программы </w:t>
            </w:r>
            <w:r>
              <w:rPr>
                <w:rFonts w:ascii="Times New Roman" w:hAnsi="Times New Roman"/>
                <w:sz w:val="28"/>
                <w:szCs w:val="28"/>
              </w:rPr>
              <w:t>школы</w:t>
            </w:r>
            <w:r w:rsidRPr="00097FFA">
              <w:rPr>
                <w:rFonts w:ascii="Times New Roman" w:hAnsi="Times New Roman"/>
                <w:sz w:val="28"/>
                <w:szCs w:val="28"/>
              </w:rPr>
              <w:t>;</w:t>
            </w:r>
          </w:p>
          <w:p w:rsidR="00A31C7D" w:rsidRDefault="00A31C7D" w:rsidP="00A31C7D">
            <w:pPr>
              <w:spacing w:after="0" w:line="240" w:lineRule="auto"/>
              <w:ind w:firstLine="0"/>
              <w:jc w:val="both"/>
              <w:rPr>
                <w:rFonts w:ascii="Times New Roman" w:hAnsi="Times New Roman"/>
                <w:sz w:val="28"/>
                <w:szCs w:val="28"/>
              </w:rPr>
            </w:pPr>
            <w:r w:rsidRPr="00097FFA">
              <w:rPr>
                <w:rFonts w:ascii="Times New Roman" w:hAnsi="Times New Roman"/>
                <w:sz w:val="28"/>
                <w:szCs w:val="28"/>
              </w:rPr>
              <w:t xml:space="preserve">- обеспечена эффективная работа проектного офиса </w:t>
            </w:r>
            <w:r>
              <w:rPr>
                <w:rFonts w:ascii="Times New Roman" w:hAnsi="Times New Roman"/>
                <w:sz w:val="28"/>
                <w:szCs w:val="28"/>
              </w:rPr>
              <w:t>школы</w:t>
            </w:r>
            <w:r w:rsidRPr="00097FFA">
              <w:rPr>
                <w:rFonts w:ascii="Times New Roman" w:hAnsi="Times New Roman"/>
                <w:sz w:val="28"/>
                <w:szCs w:val="28"/>
              </w:rPr>
              <w:t>.</w:t>
            </w:r>
          </w:p>
          <w:p w:rsidR="001965B3" w:rsidRDefault="001965B3" w:rsidP="00A31C7D">
            <w:pPr>
              <w:spacing w:after="0" w:line="240" w:lineRule="auto"/>
              <w:ind w:firstLine="0"/>
              <w:jc w:val="both"/>
              <w:rPr>
                <w:rFonts w:ascii="Times New Roman" w:hAnsi="Times New Roman"/>
                <w:sz w:val="28"/>
                <w:szCs w:val="28"/>
              </w:rPr>
            </w:pPr>
          </w:p>
          <w:p w:rsidR="001965B3" w:rsidRPr="003E3B7B" w:rsidRDefault="001965B3" w:rsidP="00A31C7D">
            <w:pPr>
              <w:spacing w:after="0" w:line="240" w:lineRule="auto"/>
              <w:ind w:firstLine="0"/>
              <w:jc w:val="both"/>
              <w:rPr>
                <w:rFonts w:ascii="Times New Roman" w:hAnsi="Times New Roman"/>
                <w:sz w:val="28"/>
                <w:szCs w:val="28"/>
              </w:rPr>
            </w:pPr>
          </w:p>
        </w:tc>
      </w:tr>
      <w:tr w:rsidR="00A31C7D" w:rsidRPr="00315951" w:rsidTr="00A31C7D">
        <w:tc>
          <w:tcPr>
            <w:tcW w:w="2093" w:type="dxa"/>
          </w:tcPr>
          <w:p w:rsidR="00A31C7D" w:rsidRPr="00315951" w:rsidRDefault="00A31C7D" w:rsidP="00A31C7D">
            <w:pPr>
              <w:spacing w:after="0" w:line="240" w:lineRule="auto"/>
              <w:ind w:firstLine="0"/>
              <w:rPr>
                <w:rFonts w:ascii="Times New Roman" w:hAnsi="Times New Roman"/>
                <w:b/>
                <w:color w:val="000000"/>
                <w:sz w:val="28"/>
                <w:szCs w:val="28"/>
              </w:rPr>
            </w:pPr>
            <w:r w:rsidRPr="00315951">
              <w:rPr>
                <w:rFonts w:ascii="Times New Roman" w:hAnsi="Times New Roman"/>
                <w:b/>
                <w:color w:val="000000"/>
                <w:sz w:val="28"/>
                <w:szCs w:val="28"/>
              </w:rPr>
              <w:lastRenderedPageBreak/>
              <w:t>Объём и источники финансирования Программы</w:t>
            </w:r>
          </w:p>
          <w:p w:rsidR="00A31C7D" w:rsidRPr="00315951" w:rsidRDefault="00A31C7D" w:rsidP="00A31C7D">
            <w:pPr>
              <w:autoSpaceDE w:val="0"/>
              <w:autoSpaceDN w:val="0"/>
              <w:adjustRightInd w:val="0"/>
              <w:spacing w:after="0" w:line="240" w:lineRule="auto"/>
              <w:ind w:left="180"/>
              <w:jc w:val="both"/>
              <w:rPr>
                <w:rFonts w:ascii="Times New Roman" w:hAnsi="Times New Roman"/>
                <w:b/>
                <w:color w:val="000000"/>
                <w:sz w:val="28"/>
                <w:szCs w:val="28"/>
              </w:rPr>
            </w:pPr>
          </w:p>
        </w:tc>
        <w:tc>
          <w:tcPr>
            <w:tcW w:w="7478" w:type="dxa"/>
          </w:tcPr>
          <w:p w:rsidR="00A31C7D" w:rsidRPr="003E3B7B" w:rsidRDefault="00A31C7D" w:rsidP="00A31C7D">
            <w:pPr>
              <w:spacing w:after="0" w:line="240" w:lineRule="auto"/>
              <w:jc w:val="both"/>
              <w:rPr>
                <w:rFonts w:ascii="Times New Roman" w:hAnsi="Times New Roman"/>
                <w:sz w:val="28"/>
                <w:szCs w:val="28"/>
              </w:rPr>
            </w:pPr>
            <w:r w:rsidRPr="003E3B7B">
              <w:rPr>
                <w:rFonts w:ascii="Times New Roman" w:hAnsi="Times New Roman"/>
                <w:sz w:val="28"/>
                <w:szCs w:val="28"/>
              </w:rPr>
              <w:t>Финансовое обеспечение программы будет обеспечиваться через ассигнования из бюджета   на функционирование системы образования, из дополнительных источников финансирования (добровольные пожертвования граждан и организаций), средства от участия школы  в конкурсах, грантах.</w:t>
            </w:r>
          </w:p>
          <w:p w:rsidR="00A31C7D" w:rsidRPr="00D67CF3" w:rsidRDefault="00A31C7D" w:rsidP="00A31C7D">
            <w:pPr>
              <w:spacing w:after="0" w:line="240" w:lineRule="auto"/>
              <w:rPr>
                <w:rFonts w:ascii="Times New Roman" w:hAnsi="Times New Roman"/>
                <w:color w:val="FF0000"/>
                <w:sz w:val="28"/>
                <w:szCs w:val="28"/>
              </w:rPr>
            </w:pPr>
            <w:r w:rsidRPr="002C649C">
              <w:rPr>
                <w:rFonts w:ascii="Times New Roman" w:hAnsi="Times New Roman"/>
                <w:sz w:val="28"/>
                <w:szCs w:val="28"/>
              </w:rPr>
              <w:t xml:space="preserve">Объем финансирования:   </w:t>
            </w:r>
            <w:r w:rsidR="002C649C" w:rsidRPr="002C649C">
              <w:rPr>
                <w:rFonts w:ascii="Times New Roman" w:hAnsi="Times New Roman"/>
                <w:sz w:val="28"/>
                <w:szCs w:val="28"/>
              </w:rPr>
              <w:t>40 392 596,00</w:t>
            </w:r>
            <w:r w:rsidR="002C649C">
              <w:rPr>
                <w:rFonts w:ascii="Times New Roman" w:hAnsi="Times New Roman"/>
                <w:sz w:val="28"/>
                <w:szCs w:val="28"/>
              </w:rPr>
              <w:t xml:space="preserve"> </w:t>
            </w:r>
            <w:r w:rsidR="002C649C" w:rsidRPr="002C649C">
              <w:rPr>
                <w:rFonts w:ascii="Times New Roman" w:hAnsi="Times New Roman"/>
                <w:sz w:val="28"/>
                <w:szCs w:val="28"/>
              </w:rPr>
              <w:t xml:space="preserve"> </w:t>
            </w:r>
            <w:r w:rsidRPr="002C649C">
              <w:rPr>
                <w:rFonts w:ascii="Times New Roman" w:hAnsi="Times New Roman"/>
                <w:sz w:val="28"/>
                <w:szCs w:val="28"/>
              </w:rPr>
              <w:t>рублей</w:t>
            </w:r>
          </w:p>
        </w:tc>
      </w:tr>
    </w:tbl>
    <w:p w:rsidR="00A31C7D" w:rsidRDefault="00A31C7D" w:rsidP="00A31C7D"/>
    <w:p w:rsidR="00A31C7D" w:rsidRPr="00BE45A5"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both"/>
        <w:rPr>
          <w:rFonts w:ascii="Times New Roman" w:hAnsi="Times New Roman"/>
          <w:b/>
          <w:sz w:val="28"/>
          <w:szCs w:val="28"/>
        </w:rPr>
      </w:pPr>
    </w:p>
    <w:p w:rsidR="00A31C7D" w:rsidRDefault="00A31C7D" w:rsidP="00A31C7D">
      <w:pPr>
        <w:spacing w:after="0" w:line="240" w:lineRule="auto"/>
        <w:jc w:val="center"/>
        <w:rPr>
          <w:rFonts w:ascii="Times New Roman" w:hAnsi="Times New Roman"/>
          <w:b/>
          <w:sz w:val="28"/>
          <w:szCs w:val="28"/>
        </w:rPr>
      </w:pPr>
    </w:p>
    <w:p w:rsidR="00A6335E" w:rsidRDefault="00A6335E" w:rsidP="00A31C7D">
      <w:pPr>
        <w:spacing w:after="0" w:line="240" w:lineRule="auto"/>
        <w:ind w:firstLine="0"/>
        <w:jc w:val="center"/>
      </w:pPr>
    </w:p>
    <w:p w:rsidR="00A6335E" w:rsidRDefault="00A6335E"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D73EF6" w:rsidRDefault="00D73EF6" w:rsidP="00A31C7D">
      <w:pPr>
        <w:spacing w:after="0" w:line="240" w:lineRule="auto"/>
        <w:ind w:firstLine="0"/>
        <w:jc w:val="center"/>
      </w:pPr>
    </w:p>
    <w:p w:rsidR="001965B3" w:rsidRDefault="001965B3" w:rsidP="001965B3">
      <w:pPr>
        <w:pStyle w:val="1"/>
        <w:sectPr w:rsidR="001965B3" w:rsidSect="001965B3">
          <w:pgSz w:w="11906" w:h="16838"/>
          <w:pgMar w:top="1134" w:right="850" w:bottom="1134" w:left="1701" w:header="708" w:footer="708" w:gutter="0"/>
          <w:cols w:space="708"/>
          <w:docGrid w:linePitch="360"/>
        </w:sectPr>
      </w:pPr>
      <w:bookmarkStart w:id="3" w:name="_Toc96601712"/>
    </w:p>
    <w:p w:rsidR="00D73EF6" w:rsidRPr="00BB6C58" w:rsidRDefault="00D73EF6" w:rsidP="001965B3">
      <w:pPr>
        <w:pStyle w:val="1"/>
      </w:pPr>
      <w:r w:rsidRPr="00BB6C58">
        <w:lastRenderedPageBreak/>
        <w:t>Информационная справка о школе</w:t>
      </w:r>
      <w:bookmarkEnd w:id="3"/>
    </w:p>
    <w:p w:rsidR="00D73EF6" w:rsidRPr="00621AD9" w:rsidRDefault="00D73EF6" w:rsidP="00D73EF6">
      <w:pPr>
        <w:shd w:val="clear" w:color="auto" w:fill="FFFFFF"/>
        <w:spacing w:after="0" w:line="360" w:lineRule="auto"/>
        <w:ind w:right="-170" w:firstLine="0"/>
        <w:jc w:val="both"/>
        <w:rPr>
          <w:rFonts w:ascii="Times New Roman" w:hAnsi="Times New Roman"/>
          <w:b/>
          <w:iCs/>
          <w:color w:val="C00000"/>
          <w:sz w:val="24"/>
          <w:szCs w:val="24"/>
        </w:rPr>
      </w:pPr>
      <w:r w:rsidRPr="00BB6C58">
        <w:rPr>
          <w:rFonts w:ascii="Times New Roman" w:hAnsi="Times New Roman"/>
          <w:b/>
          <w:iCs/>
          <w:sz w:val="24"/>
          <w:szCs w:val="24"/>
        </w:rPr>
        <w:t>Общие сведения о школе</w:t>
      </w:r>
      <w:r>
        <w:rPr>
          <w:rFonts w:ascii="Times New Roman" w:hAnsi="Times New Roman"/>
          <w:b/>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D73EF6" w:rsidRPr="00E21B9A" w:rsidTr="00D73EF6">
        <w:tc>
          <w:tcPr>
            <w:tcW w:w="4111" w:type="dxa"/>
            <w:shd w:val="clear" w:color="auto" w:fill="auto"/>
          </w:tcPr>
          <w:p w:rsidR="00D73EF6" w:rsidRPr="00E21B9A" w:rsidRDefault="00D73EF6" w:rsidP="00D73EF6">
            <w:pPr>
              <w:spacing w:after="0" w:line="240" w:lineRule="auto"/>
              <w:rPr>
                <w:rFonts w:ascii="Times New Roman" w:hAnsi="Times New Roman"/>
                <w:b/>
                <w:bCs/>
                <w:sz w:val="24"/>
                <w:szCs w:val="24"/>
              </w:rPr>
            </w:pPr>
            <w:r w:rsidRPr="00E21B9A">
              <w:rPr>
                <w:rFonts w:ascii="Times New Roman" w:hAnsi="Times New Roman"/>
                <w:b/>
                <w:bCs/>
                <w:sz w:val="24"/>
                <w:szCs w:val="24"/>
              </w:rPr>
              <w:t xml:space="preserve">Полное название школы:               </w:t>
            </w:r>
          </w:p>
        </w:tc>
        <w:tc>
          <w:tcPr>
            <w:tcW w:w="5103" w:type="dxa"/>
            <w:shd w:val="clear" w:color="auto" w:fill="auto"/>
          </w:tcPr>
          <w:p w:rsidR="00D73EF6" w:rsidRPr="00E21B9A" w:rsidRDefault="00D73EF6" w:rsidP="00D73EF6">
            <w:pPr>
              <w:shd w:val="clear" w:color="auto" w:fill="FFFFFF"/>
              <w:spacing w:after="0" w:line="240" w:lineRule="auto"/>
              <w:ind w:firstLine="0"/>
              <w:rPr>
                <w:rFonts w:ascii="Times New Roman" w:hAnsi="Times New Roman"/>
                <w:bCs/>
                <w:sz w:val="24"/>
                <w:szCs w:val="24"/>
              </w:rPr>
            </w:pPr>
            <w:r w:rsidRPr="00E21B9A">
              <w:rPr>
                <w:rFonts w:ascii="Times New Roman" w:hAnsi="Times New Roman"/>
                <w:bCs/>
                <w:sz w:val="24"/>
                <w:szCs w:val="24"/>
              </w:rPr>
              <w:t>Муниципальное общеобразовательное учреждение</w:t>
            </w:r>
          </w:p>
          <w:p w:rsidR="00D73EF6" w:rsidRPr="00E21B9A" w:rsidRDefault="00D73EF6" w:rsidP="00D73EF6">
            <w:pPr>
              <w:spacing w:after="0" w:line="240" w:lineRule="auto"/>
              <w:ind w:firstLine="0"/>
              <w:jc w:val="both"/>
              <w:rPr>
                <w:rFonts w:ascii="Times New Roman" w:hAnsi="Times New Roman"/>
                <w:b/>
                <w:bCs/>
                <w:sz w:val="24"/>
                <w:szCs w:val="24"/>
              </w:rPr>
            </w:pPr>
            <w:r w:rsidRPr="00E21B9A">
              <w:rPr>
                <w:rFonts w:ascii="Times New Roman" w:hAnsi="Times New Roman"/>
                <w:bCs/>
                <w:sz w:val="24"/>
                <w:szCs w:val="24"/>
              </w:rPr>
              <w:t>Большеключищенская средняя школа имени В.Н. Каштанкина</w:t>
            </w:r>
          </w:p>
        </w:tc>
      </w:tr>
      <w:tr w:rsidR="00D73EF6" w:rsidRPr="00E21B9A" w:rsidTr="00D73EF6">
        <w:tc>
          <w:tcPr>
            <w:tcW w:w="4111" w:type="dxa"/>
            <w:shd w:val="clear" w:color="auto" w:fill="auto"/>
          </w:tcPr>
          <w:p w:rsidR="00D73EF6" w:rsidRPr="00E21B9A" w:rsidRDefault="00D73EF6" w:rsidP="00D73EF6">
            <w:pPr>
              <w:shd w:val="clear" w:color="auto" w:fill="FFFFFF"/>
              <w:spacing w:after="0" w:line="240" w:lineRule="auto"/>
              <w:jc w:val="both"/>
              <w:rPr>
                <w:rFonts w:ascii="Times New Roman" w:hAnsi="Times New Roman"/>
                <w:b/>
                <w:bCs/>
                <w:sz w:val="24"/>
                <w:szCs w:val="24"/>
              </w:rPr>
            </w:pPr>
            <w:r w:rsidRPr="00E21B9A">
              <w:rPr>
                <w:rFonts w:ascii="Times New Roman" w:hAnsi="Times New Roman"/>
                <w:b/>
                <w:bCs/>
                <w:sz w:val="24"/>
                <w:szCs w:val="24"/>
              </w:rPr>
              <w:t xml:space="preserve">Местонахождение школы: </w:t>
            </w:r>
          </w:p>
          <w:p w:rsidR="00D73EF6" w:rsidRPr="00E21B9A" w:rsidRDefault="00D73EF6" w:rsidP="00D73EF6">
            <w:pPr>
              <w:spacing w:after="0" w:line="240" w:lineRule="auto"/>
              <w:jc w:val="both"/>
              <w:rPr>
                <w:rFonts w:ascii="Times New Roman" w:hAnsi="Times New Roman"/>
                <w:b/>
                <w:bCs/>
                <w:sz w:val="24"/>
                <w:szCs w:val="24"/>
              </w:rPr>
            </w:pPr>
          </w:p>
        </w:tc>
        <w:tc>
          <w:tcPr>
            <w:tcW w:w="5103" w:type="dxa"/>
            <w:shd w:val="clear" w:color="auto" w:fill="auto"/>
          </w:tcPr>
          <w:p w:rsidR="00D73EF6" w:rsidRPr="00E21B9A" w:rsidRDefault="00D73EF6" w:rsidP="00D73EF6">
            <w:pPr>
              <w:spacing w:after="0" w:line="240" w:lineRule="auto"/>
              <w:ind w:firstLine="0"/>
              <w:jc w:val="both"/>
              <w:rPr>
                <w:rFonts w:ascii="Times New Roman" w:hAnsi="Times New Roman"/>
                <w:bCs/>
                <w:sz w:val="24"/>
                <w:szCs w:val="24"/>
              </w:rPr>
            </w:pPr>
            <w:r w:rsidRPr="00E21B9A">
              <w:rPr>
                <w:rFonts w:ascii="Times New Roman" w:hAnsi="Times New Roman"/>
                <w:bCs/>
                <w:sz w:val="24"/>
                <w:szCs w:val="24"/>
              </w:rPr>
              <w:t>433322, Россия, Ульяновская область, Ульяновский район, с. Большие Ключищи, ул. Димитрова, д. 48</w:t>
            </w:r>
          </w:p>
        </w:tc>
      </w:tr>
      <w:tr w:rsidR="00D73EF6" w:rsidRPr="00E21B9A" w:rsidTr="00D73EF6">
        <w:tc>
          <w:tcPr>
            <w:tcW w:w="4111" w:type="dxa"/>
            <w:shd w:val="clear" w:color="auto" w:fill="auto"/>
          </w:tcPr>
          <w:p w:rsidR="00D73EF6" w:rsidRPr="00E21B9A" w:rsidRDefault="00D73EF6" w:rsidP="00D73EF6">
            <w:pPr>
              <w:shd w:val="clear" w:color="auto" w:fill="FFFFFF"/>
              <w:spacing w:after="0" w:line="240" w:lineRule="auto"/>
              <w:jc w:val="both"/>
              <w:rPr>
                <w:rFonts w:ascii="Times New Roman" w:hAnsi="Times New Roman"/>
                <w:b/>
                <w:bCs/>
                <w:sz w:val="24"/>
                <w:szCs w:val="24"/>
              </w:rPr>
            </w:pPr>
            <w:r w:rsidRPr="00E21B9A">
              <w:rPr>
                <w:rFonts w:ascii="Times New Roman" w:hAnsi="Times New Roman"/>
                <w:b/>
                <w:bCs/>
                <w:sz w:val="24"/>
                <w:szCs w:val="24"/>
              </w:rPr>
              <w:t xml:space="preserve">Учредителями школы являются: </w:t>
            </w:r>
          </w:p>
          <w:p w:rsidR="00D73EF6" w:rsidRPr="00E21B9A" w:rsidRDefault="00D73EF6" w:rsidP="00D73EF6">
            <w:pPr>
              <w:spacing w:after="0" w:line="240" w:lineRule="auto"/>
              <w:jc w:val="both"/>
              <w:rPr>
                <w:rFonts w:ascii="Times New Roman" w:hAnsi="Times New Roman"/>
                <w:b/>
                <w:bCs/>
                <w:sz w:val="24"/>
                <w:szCs w:val="24"/>
              </w:rPr>
            </w:pPr>
          </w:p>
        </w:tc>
        <w:tc>
          <w:tcPr>
            <w:tcW w:w="5103" w:type="dxa"/>
            <w:shd w:val="clear" w:color="auto" w:fill="auto"/>
          </w:tcPr>
          <w:p w:rsidR="00D73EF6" w:rsidRPr="00E21B9A" w:rsidRDefault="00D73EF6" w:rsidP="00D73EF6">
            <w:pPr>
              <w:spacing w:after="0" w:line="240" w:lineRule="auto"/>
              <w:jc w:val="both"/>
              <w:rPr>
                <w:rFonts w:ascii="Times New Roman" w:hAnsi="Times New Roman"/>
                <w:bCs/>
                <w:sz w:val="24"/>
                <w:szCs w:val="24"/>
              </w:rPr>
            </w:pPr>
            <w:r w:rsidRPr="00E21B9A">
              <w:rPr>
                <w:rFonts w:ascii="Times New Roman" w:hAnsi="Times New Roman"/>
                <w:sz w:val="24"/>
                <w:szCs w:val="24"/>
              </w:rPr>
              <w:t>Учредителем школы является Муниципальное образование "Ульяновский район" Ульяновской области. Функции и полномочия учредителя Учреждения от имени муниципального образования "Ульяновский район" Ульяновской области исполняет муниципальное учреждение "Администрация муниципального образования "Ульяновский район" Ульяновской области"</w:t>
            </w:r>
          </w:p>
        </w:tc>
      </w:tr>
      <w:tr w:rsidR="00D73EF6" w:rsidRPr="00E21B9A" w:rsidTr="00D73EF6">
        <w:tc>
          <w:tcPr>
            <w:tcW w:w="4111" w:type="dxa"/>
            <w:shd w:val="clear" w:color="auto" w:fill="auto"/>
          </w:tcPr>
          <w:p w:rsidR="00D73EF6" w:rsidRPr="00E21B9A" w:rsidRDefault="00D73EF6" w:rsidP="00D73EF6">
            <w:pPr>
              <w:pStyle w:val="aff0"/>
              <w:spacing w:after="0"/>
              <w:rPr>
                <w:rFonts w:ascii="Times New Roman" w:eastAsia="Calibri" w:hAnsi="Times New Roman"/>
                <w:sz w:val="24"/>
                <w:szCs w:val="24"/>
                <w:lang w:eastAsia="en-US"/>
              </w:rPr>
            </w:pPr>
            <w:r w:rsidRPr="00E21B9A">
              <w:rPr>
                <w:rFonts w:ascii="Times New Roman" w:eastAsia="Calibri" w:hAnsi="Times New Roman"/>
                <w:sz w:val="24"/>
                <w:szCs w:val="24"/>
                <w:lang w:eastAsia="en-US"/>
              </w:rPr>
              <w:t xml:space="preserve">Лицензия на правоведения образовательной деятельности:  </w:t>
            </w:r>
          </w:p>
          <w:p w:rsidR="00D73EF6" w:rsidRPr="00E21B9A" w:rsidRDefault="00D73EF6" w:rsidP="00D73EF6">
            <w:pPr>
              <w:shd w:val="clear" w:color="auto" w:fill="FFFFFF"/>
              <w:spacing w:after="0" w:line="240" w:lineRule="auto"/>
              <w:jc w:val="both"/>
              <w:rPr>
                <w:rFonts w:ascii="Times New Roman" w:hAnsi="Times New Roman"/>
                <w:sz w:val="24"/>
                <w:szCs w:val="24"/>
              </w:rPr>
            </w:pPr>
          </w:p>
        </w:tc>
        <w:tc>
          <w:tcPr>
            <w:tcW w:w="5103" w:type="dxa"/>
            <w:shd w:val="clear" w:color="auto" w:fill="auto"/>
          </w:tcPr>
          <w:p w:rsidR="00D73EF6" w:rsidRPr="00E21B9A" w:rsidRDefault="00D73EF6" w:rsidP="00D73EF6">
            <w:pPr>
              <w:spacing w:after="0" w:line="240" w:lineRule="auto"/>
              <w:ind w:firstLine="0"/>
              <w:jc w:val="both"/>
              <w:rPr>
                <w:rFonts w:ascii="Times New Roman" w:hAnsi="Times New Roman"/>
                <w:bCs/>
                <w:sz w:val="24"/>
                <w:szCs w:val="24"/>
              </w:rPr>
            </w:pPr>
            <w:r w:rsidRPr="00E21B9A">
              <w:rPr>
                <w:rFonts w:ascii="Times New Roman" w:hAnsi="Times New Roman"/>
                <w:bCs/>
                <w:sz w:val="24"/>
                <w:szCs w:val="24"/>
              </w:rPr>
              <w:t>Выдана Министерством образования Ульяновской области № 2215 от 21 августа 2014 г. Срок действия лицензии: бессрочно.</w:t>
            </w:r>
          </w:p>
        </w:tc>
      </w:tr>
      <w:tr w:rsidR="00D73EF6" w:rsidRPr="00E21B9A" w:rsidTr="00D73EF6">
        <w:tc>
          <w:tcPr>
            <w:tcW w:w="4111" w:type="dxa"/>
            <w:shd w:val="clear" w:color="auto" w:fill="auto"/>
          </w:tcPr>
          <w:p w:rsidR="00D73EF6" w:rsidRPr="00E21B9A" w:rsidRDefault="00D73EF6" w:rsidP="00D73EF6">
            <w:pPr>
              <w:pStyle w:val="aff0"/>
              <w:spacing w:after="0"/>
              <w:rPr>
                <w:rFonts w:ascii="Times New Roman" w:eastAsia="Calibri" w:hAnsi="Times New Roman"/>
                <w:sz w:val="24"/>
                <w:szCs w:val="24"/>
                <w:lang w:eastAsia="en-US"/>
              </w:rPr>
            </w:pPr>
            <w:r w:rsidRPr="00E21B9A">
              <w:rPr>
                <w:rFonts w:ascii="Times New Roman" w:eastAsia="Calibri" w:hAnsi="Times New Roman"/>
                <w:sz w:val="24"/>
                <w:szCs w:val="24"/>
                <w:lang w:eastAsia="en-US"/>
              </w:rPr>
              <w:t xml:space="preserve">Свидетельство о государственной аккредитации:  </w:t>
            </w:r>
          </w:p>
          <w:p w:rsidR="00D73EF6" w:rsidRPr="00E21B9A" w:rsidRDefault="00D73EF6" w:rsidP="00D73EF6">
            <w:pPr>
              <w:pStyle w:val="aff0"/>
              <w:spacing w:after="0"/>
              <w:rPr>
                <w:rFonts w:ascii="Times New Roman" w:eastAsia="Calibri" w:hAnsi="Times New Roman"/>
                <w:sz w:val="24"/>
                <w:szCs w:val="24"/>
                <w:lang w:eastAsia="en-US"/>
              </w:rPr>
            </w:pPr>
          </w:p>
        </w:tc>
        <w:tc>
          <w:tcPr>
            <w:tcW w:w="5103" w:type="dxa"/>
            <w:shd w:val="clear" w:color="auto" w:fill="auto"/>
          </w:tcPr>
          <w:p w:rsidR="00D73EF6" w:rsidRPr="00E21B9A" w:rsidRDefault="00D73EF6" w:rsidP="00D73EF6">
            <w:pPr>
              <w:spacing w:after="0" w:line="240" w:lineRule="auto"/>
              <w:ind w:firstLine="0"/>
              <w:jc w:val="both"/>
              <w:rPr>
                <w:rFonts w:ascii="Times New Roman" w:hAnsi="Times New Roman"/>
                <w:b/>
                <w:bCs/>
                <w:sz w:val="24"/>
                <w:szCs w:val="24"/>
              </w:rPr>
            </w:pPr>
            <w:r w:rsidRPr="00E21B9A">
              <w:rPr>
                <w:rFonts w:ascii="Times New Roman" w:hAnsi="Times New Roman"/>
                <w:bCs/>
                <w:sz w:val="24"/>
                <w:szCs w:val="24"/>
              </w:rPr>
              <w:t>Выдано Министерством образования и науки Ульяновской области №2653 от 29 июля 2015 г. Срок действия свидетельства  до 25 декабря 2025 года.</w:t>
            </w:r>
          </w:p>
        </w:tc>
      </w:tr>
      <w:tr w:rsidR="00D73EF6" w:rsidRPr="00E21B9A" w:rsidTr="00D73EF6">
        <w:tc>
          <w:tcPr>
            <w:tcW w:w="4111" w:type="dxa"/>
            <w:shd w:val="clear" w:color="auto" w:fill="auto"/>
          </w:tcPr>
          <w:p w:rsidR="00D73EF6" w:rsidRPr="00E21B9A" w:rsidRDefault="00D73EF6" w:rsidP="00D73EF6">
            <w:pPr>
              <w:pStyle w:val="aff0"/>
              <w:spacing w:after="0"/>
              <w:rPr>
                <w:rFonts w:ascii="Times New Roman" w:eastAsia="Calibri" w:hAnsi="Times New Roman"/>
                <w:sz w:val="24"/>
                <w:szCs w:val="24"/>
                <w:lang w:eastAsia="en-US"/>
              </w:rPr>
            </w:pPr>
            <w:r w:rsidRPr="00E21B9A">
              <w:rPr>
                <w:rFonts w:ascii="Times New Roman" w:eastAsia="Calibri" w:hAnsi="Times New Roman"/>
                <w:sz w:val="24"/>
                <w:szCs w:val="24"/>
                <w:lang w:eastAsia="en-US"/>
              </w:rPr>
              <w:t>Структурное  подразделение:</w:t>
            </w:r>
          </w:p>
        </w:tc>
        <w:tc>
          <w:tcPr>
            <w:tcW w:w="5103" w:type="dxa"/>
            <w:shd w:val="clear" w:color="auto" w:fill="auto"/>
          </w:tcPr>
          <w:p w:rsidR="00D73EF6" w:rsidRPr="00E21B9A" w:rsidRDefault="00D73EF6" w:rsidP="00D73EF6">
            <w:pPr>
              <w:shd w:val="clear" w:color="auto" w:fill="FFFFFF"/>
              <w:spacing w:after="0" w:line="240" w:lineRule="auto"/>
              <w:ind w:firstLine="0"/>
              <w:rPr>
                <w:rFonts w:ascii="Times New Roman" w:hAnsi="Times New Roman"/>
                <w:bCs/>
                <w:sz w:val="24"/>
                <w:szCs w:val="24"/>
              </w:rPr>
            </w:pPr>
            <w:r w:rsidRPr="00E21B9A">
              <w:rPr>
                <w:rFonts w:ascii="Times New Roman" w:hAnsi="Times New Roman"/>
                <w:bCs/>
                <w:sz w:val="24"/>
                <w:szCs w:val="24"/>
              </w:rPr>
              <w:t>Филиал муниципального общеобразовательного учреждения Большеключищенской  средней школы имени В.Н. Каштанкина в селе Елшанка (далее - филиал), находящийся по адресу:</w:t>
            </w:r>
          </w:p>
          <w:p w:rsidR="00D73EF6" w:rsidRPr="00E21B9A" w:rsidRDefault="00D73EF6" w:rsidP="00D73EF6">
            <w:pPr>
              <w:spacing w:after="0" w:line="240" w:lineRule="auto"/>
              <w:ind w:firstLine="0"/>
              <w:jc w:val="both"/>
              <w:rPr>
                <w:rFonts w:ascii="Times New Roman" w:hAnsi="Times New Roman"/>
                <w:bCs/>
                <w:sz w:val="24"/>
                <w:szCs w:val="24"/>
              </w:rPr>
            </w:pPr>
            <w:r w:rsidRPr="00E21B9A">
              <w:rPr>
                <w:rFonts w:ascii="Times New Roman" w:hAnsi="Times New Roman"/>
                <w:bCs/>
                <w:sz w:val="24"/>
                <w:szCs w:val="24"/>
              </w:rPr>
              <w:t>433323, Россия, Ульяновская область, Ульяновский район, с. Елшанка, ул. Набережная, д. 23.</w:t>
            </w:r>
          </w:p>
        </w:tc>
      </w:tr>
    </w:tbl>
    <w:p w:rsidR="00F40D21" w:rsidRDefault="00F40D21" w:rsidP="00F40D21">
      <w:pPr>
        <w:shd w:val="clear" w:color="auto" w:fill="FFFFFF"/>
        <w:spacing w:after="0" w:line="240" w:lineRule="auto"/>
        <w:ind w:right="101" w:firstLine="0"/>
        <w:jc w:val="both"/>
        <w:rPr>
          <w:rFonts w:ascii="Times New Roman" w:hAnsi="Times New Roman"/>
          <w:b/>
          <w:iCs/>
          <w:sz w:val="24"/>
          <w:szCs w:val="24"/>
        </w:rPr>
      </w:pPr>
    </w:p>
    <w:p w:rsidR="00D73EF6" w:rsidRPr="00A10E58" w:rsidRDefault="00D73EF6" w:rsidP="00F40D21">
      <w:pPr>
        <w:shd w:val="clear" w:color="auto" w:fill="FFFFFF"/>
        <w:spacing w:after="0" w:line="240" w:lineRule="auto"/>
        <w:ind w:right="101" w:firstLine="0"/>
        <w:jc w:val="both"/>
        <w:rPr>
          <w:rFonts w:ascii="Times New Roman" w:hAnsi="Times New Roman"/>
          <w:b/>
          <w:sz w:val="24"/>
          <w:szCs w:val="24"/>
        </w:rPr>
      </w:pPr>
      <w:r w:rsidRPr="00A10E58">
        <w:rPr>
          <w:rFonts w:ascii="Times New Roman" w:hAnsi="Times New Roman"/>
          <w:b/>
          <w:sz w:val="24"/>
          <w:szCs w:val="24"/>
        </w:rPr>
        <w:t>Социальное окружение школы</w:t>
      </w:r>
    </w:p>
    <w:p w:rsidR="00D73EF6" w:rsidRDefault="00D73EF6" w:rsidP="002C649C">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села Большие Ключищи имеются учреждения культуры: филиал МУК «ЦКиД» «Большеключищенский ДК», МУК «Большеключищенская (взрослая) библиотека» МУК «Модельная детская библиотека»; МДОУ детский сад «Золотой ключик»; учреждения здравоохранения: «Большеключищенская амбулатория»; ОГКУСО "Реабилитационный центр для детей и подростков с ограниченными возможностями "Восхождение" в с. Большие Ключищи"; Пожарная часть №124, аптека, почта, сбербанк; торговые точки, парикмахерская.</w:t>
      </w:r>
    </w:p>
    <w:p w:rsidR="00D73EF6" w:rsidRDefault="00D73EF6" w:rsidP="002C649C">
      <w:pPr>
        <w:spacing w:after="0" w:line="240" w:lineRule="auto"/>
        <w:jc w:val="both"/>
        <w:rPr>
          <w:rFonts w:ascii="Times New Roman" w:hAnsi="Times New Roman"/>
          <w:sz w:val="24"/>
          <w:szCs w:val="24"/>
        </w:rPr>
      </w:pPr>
      <w:r>
        <w:rPr>
          <w:rFonts w:ascii="Times New Roman" w:hAnsi="Times New Roman"/>
          <w:sz w:val="24"/>
          <w:szCs w:val="24"/>
        </w:rPr>
        <w:t xml:space="preserve">   В центре села расположен храм Покрова Пресвятой Богородицы, который является памятником архитектуры.</w:t>
      </w:r>
    </w:p>
    <w:p w:rsidR="00D73EF6" w:rsidRDefault="00D73EF6" w:rsidP="002C649C">
      <w:pPr>
        <w:spacing w:after="0" w:line="240" w:lineRule="auto"/>
        <w:jc w:val="both"/>
        <w:rPr>
          <w:rFonts w:ascii="Times New Roman" w:hAnsi="Times New Roman"/>
          <w:sz w:val="24"/>
          <w:szCs w:val="24"/>
        </w:rPr>
      </w:pPr>
      <w:r>
        <w:rPr>
          <w:rFonts w:ascii="Times New Roman" w:hAnsi="Times New Roman"/>
          <w:sz w:val="24"/>
          <w:szCs w:val="24"/>
        </w:rPr>
        <w:t xml:space="preserve"> Основные предприятия села Большие Ключищи:</w:t>
      </w:r>
    </w:p>
    <w:p w:rsidR="00D73EF6" w:rsidRDefault="00D73EF6" w:rsidP="002C649C">
      <w:pPr>
        <w:numPr>
          <w:ilvl w:val="0"/>
          <w:numId w:val="8"/>
        </w:numPr>
        <w:tabs>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ООО ПСК «Красная звезда»</w:t>
      </w:r>
    </w:p>
    <w:p w:rsidR="00D73EF6" w:rsidRDefault="00D73EF6" w:rsidP="002C649C">
      <w:pPr>
        <w:numPr>
          <w:ilvl w:val="0"/>
          <w:numId w:val="8"/>
        </w:numPr>
        <w:tabs>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МДРСУ-4</w:t>
      </w:r>
    </w:p>
    <w:p w:rsidR="00D73EF6" w:rsidRDefault="00D73EF6" w:rsidP="002C649C">
      <w:pPr>
        <w:numPr>
          <w:ilvl w:val="0"/>
          <w:numId w:val="8"/>
        </w:numPr>
        <w:tabs>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ООО «Антон»</w:t>
      </w:r>
    </w:p>
    <w:p w:rsidR="00D73EF6" w:rsidRDefault="00D73EF6" w:rsidP="002C649C">
      <w:pPr>
        <w:numPr>
          <w:ilvl w:val="0"/>
          <w:numId w:val="8"/>
        </w:numPr>
        <w:tabs>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ООО «Русский лес»</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Школа является центром культуры и развития детей. В актовом зале проводятся традиционные общешкольные мероприятия, школа принимает активное участие в организации и проведении поселенческих и районных мероприятий.</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В школе организована работа волонтёрских отрядов: «АктивЭль» - для учащихся 7-8 классов, «Добрые сердца» - 9-х классов. Работа ведётся в рамках программ  внеурочной деятельности.</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Ежегодно реализуется программа «Профилактика дорожно-транспортного травматизма». Организована работа отряда  юных инспекторов дорожного движения «Зелёный свет»</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сентября 2018 года в школе создано первичное отделение Общероссийской общественно-государственной детско-юношеской организации «Российское движение школьников». </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С ноября 2020 года организована работа юнармейского отряда «Набат».</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В сентябре 2020 г. в рамках федерального проекта «Современная школа»  национального проекта «Образование» в сельской местности и малых городах России  в МОУ Большеключищенской СШ имени В. Н. Каштанкина начал свою работу Центр образования цифрового и гуманитарного профилей «Точка роста».</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Основная цель работы Центра – повышение качества образования учащихся, 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гуманитарного и социокультурного профилей; обновление содержания и совершенствование методов обучения предметных областей «Технология», «Математика и информатика», «Физическая культура и основы безопасности жизнедеятельности».</w:t>
      </w:r>
      <w:r w:rsidRPr="00035D0E">
        <w:rPr>
          <w:rFonts w:ascii="Times New Roman" w:hAnsi="Times New Roman"/>
          <w:sz w:val="24"/>
          <w:szCs w:val="24"/>
        </w:rPr>
        <w:t xml:space="preserve"> </w:t>
      </w:r>
      <w:r>
        <w:rPr>
          <w:rFonts w:ascii="Times New Roman" w:hAnsi="Times New Roman"/>
          <w:sz w:val="24"/>
          <w:szCs w:val="24"/>
        </w:rPr>
        <w:t>Региональный проект «Современная школа» нацелен на уменьшение разрыва между городскими и сельскими школами.</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Центр образования цифрового и гуманитарного профилей «Точка Роста» осуществляет свою деятельность сразу в нескольких направлениях:</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социальной культуры, проектной деятельности учащихся и развитие современных технологических и гуманитарных навыков детей;</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обеспечение мер по непрерывному развитию педагогических и управленческих кадров, реализующих основные и дополнительные общеобразовательные программы цифрового, естественнонаучного, технического и гуманитарного профилей;</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просвещение родительской общественности и населения в рамках цифровых и гуманитарных компетенций;</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сотрудничество с предприятиями и образовательными учреждениями. </w:t>
      </w:r>
    </w:p>
    <w:p w:rsidR="00D73EF6" w:rsidRDefault="00D73EF6" w:rsidP="002C649C">
      <w:pPr>
        <w:spacing w:after="0" w:line="240" w:lineRule="auto"/>
        <w:ind w:firstLine="709"/>
        <w:jc w:val="both"/>
        <w:rPr>
          <w:rFonts w:ascii="Times New Roman" w:hAnsi="Times New Roman"/>
          <w:sz w:val="24"/>
          <w:szCs w:val="24"/>
        </w:rPr>
      </w:pPr>
      <w:r>
        <w:rPr>
          <w:rFonts w:ascii="Times New Roman" w:hAnsi="Times New Roman"/>
          <w:sz w:val="24"/>
          <w:szCs w:val="24"/>
        </w:rPr>
        <w:t>Современное оборудование Центра образования цифрового и гуманитарного профилей «Точка Роста»: многофункциональные устройства, ноутбуки мобильного класса, ноутбуки виртуальной реальности, шлем виртуальной реальности, 3D – принтер, квадрокоптеры, фотоаппараты с объективом, современное оборудование для технологии, оборудование для получения основ безопасности жизнедеятельности и оказания первой медицинской помощи – позволили разработать такие программы дополнительного образования, как «Мультстудия «Кадрик», «Школьное телевидение», «3D-моделирование», «Робототехника», «Белая ладья», «Школа безопасности».</w:t>
      </w:r>
    </w:p>
    <w:p w:rsidR="00D73EF6" w:rsidRDefault="00D73EF6" w:rsidP="002C649C">
      <w:pPr>
        <w:spacing w:after="0" w:line="240" w:lineRule="auto"/>
        <w:ind w:firstLine="709"/>
        <w:jc w:val="both"/>
        <w:rPr>
          <w:rFonts w:ascii="Times New Roman" w:hAnsi="Times New Roman"/>
          <w:sz w:val="24"/>
          <w:szCs w:val="24"/>
        </w:rPr>
      </w:pPr>
      <w:r w:rsidRPr="00035D0E">
        <w:rPr>
          <w:rFonts w:ascii="Times New Roman" w:hAnsi="Times New Roman"/>
          <w:sz w:val="24"/>
          <w:szCs w:val="24"/>
        </w:rPr>
        <w:t>В рамках направления «Поддержка семейного воспитания» «Программы развития воспитания» в школе организуется работа с родителями.</w:t>
      </w:r>
    </w:p>
    <w:p w:rsidR="00D73EF6" w:rsidRPr="00035D0E" w:rsidRDefault="00D73EF6" w:rsidP="002C649C">
      <w:pPr>
        <w:tabs>
          <w:tab w:val="left" w:pos="1167"/>
        </w:tabs>
        <w:spacing w:after="0" w:line="232" w:lineRule="auto"/>
        <w:ind w:firstLine="709"/>
        <w:jc w:val="both"/>
        <w:rPr>
          <w:rFonts w:ascii="Times New Roman" w:hAnsi="Times New Roman"/>
          <w:bCs/>
          <w:sz w:val="24"/>
          <w:szCs w:val="24"/>
        </w:rPr>
      </w:pPr>
      <w:r w:rsidRPr="00035D0E">
        <w:rPr>
          <w:rFonts w:ascii="Times New Roman" w:hAnsi="Times New Roman"/>
          <w:bCs/>
          <w:sz w:val="24"/>
          <w:szCs w:val="24"/>
        </w:rPr>
        <w:t>Для родителей проводятся всеобучи: с лекциями выступают учителя, врачи, работники ГИБДД, ОВД.</w:t>
      </w:r>
    </w:p>
    <w:p w:rsidR="00D73EF6" w:rsidRDefault="00D73EF6" w:rsidP="002C649C">
      <w:pPr>
        <w:pStyle w:val="1"/>
        <w:spacing w:before="0" w:beforeAutospacing="0" w:after="0" w:afterAutospacing="0"/>
        <w:jc w:val="both"/>
        <w:rPr>
          <w:b w:val="0"/>
          <w:i/>
          <w:sz w:val="24"/>
          <w:szCs w:val="24"/>
        </w:rPr>
      </w:pPr>
      <w:bookmarkStart w:id="4" w:name="_Toc96601713"/>
      <w:r>
        <w:rPr>
          <w:b w:val="0"/>
          <w:bCs w:val="0"/>
          <w:sz w:val="24"/>
          <w:szCs w:val="24"/>
        </w:rPr>
        <w:t xml:space="preserve">Работа с семьей, общественностью и социумом в рамках повышения роли школы в формировании педагогической, правовой культуры социума </w:t>
      </w:r>
      <w:r>
        <w:rPr>
          <w:b w:val="0"/>
          <w:sz w:val="24"/>
          <w:szCs w:val="24"/>
        </w:rPr>
        <w:t>ведется в следующих направлениях:</w:t>
      </w:r>
      <w:bookmarkEnd w:id="4"/>
    </w:p>
    <w:p w:rsidR="00D73EF6" w:rsidRDefault="00D73EF6" w:rsidP="002C649C">
      <w:pPr>
        <w:pStyle w:val="1"/>
        <w:tabs>
          <w:tab w:val="right" w:pos="9355"/>
        </w:tabs>
        <w:spacing w:before="0" w:beforeAutospacing="0" w:after="0" w:afterAutospacing="0"/>
        <w:jc w:val="both"/>
        <w:rPr>
          <w:b w:val="0"/>
          <w:i/>
          <w:sz w:val="24"/>
          <w:szCs w:val="24"/>
        </w:rPr>
      </w:pPr>
      <w:bookmarkStart w:id="5" w:name="_Toc96601714"/>
      <w:r>
        <w:rPr>
          <w:b w:val="0"/>
          <w:sz w:val="24"/>
          <w:szCs w:val="24"/>
        </w:rPr>
        <w:lastRenderedPageBreak/>
        <w:t>-социально-коррекционная работа;</w:t>
      </w:r>
      <w:bookmarkEnd w:id="5"/>
      <w:r>
        <w:rPr>
          <w:b w:val="0"/>
          <w:sz w:val="24"/>
          <w:szCs w:val="24"/>
        </w:rPr>
        <w:tab/>
      </w:r>
    </w:p>
    <w:p w:rsidR="00D73EF6" w:rsidRDefault="00D73EF6" w:rsidP="002C649C">
      <w:pPr>
        <w:pStyle w:val="1"/>
        <w:spacing w:before="0" w:beforeAutospacing="0" w:after="0" w:afterAutospacing="0"/>
        <w:jc w:val="both"/>
        <w:rPr>
          <w:b w:val="0"/>
          <w:i/>
          <w:sz w:val="24"/>
          <w:szCs w:val="24"/>
        </w:rPr>
      </w:pPr>
      <w:bookmarkStart w:id="6" w:name="_Toc96601715"/>
      <w:r>
        <w:rPr>
          <w:b w:val="0"/>
          <w:sz w:val="24"/>
          <w:szCs w:val="24"/>
        </w:rPr>
        <w:t>-работа с учащимися (и их семьями) по профилактике правонарушений, формированию здорового образа жизни, сохранению здоровья;</w:t>
      </w:r>
      <w:bookmarkEnd w:id="6"/>
    </w:p>
    <w:p w:rsidR="00D73EF6" w:rsidRDefault="00D73EF6" w:rsidP="002C649C">
      <w:pPr>
        <w:pStyle w:val="1"/>
        <w:spacing w:before="0" w:beforeAutospacing="0" w:after="0" w:afterAutospacing="0"/>
        <w:jc w:val="both"/>
        <w:rPr>
          <w:b w:val="0"/>
          <w:i/>
          <w:sz w:val="24"/>
          <w:szCs w:val="24"/>
        </w:rPr>
      </w:pPr>
      <w:bookmarkStart w:id="7" w:name="_Toc96601716"/>
      <w:r>
        <w:rPr>
          <w:b w:val="0"/>
          <w:sz w:val="24"/>
          <w:szCs w:val="24"/>
        </w:rPr>
        <w:t>-формирование у учащихся готовности к продолжению образования, к трудовой деятельности;</w:t>
      </w:r>
      <w:bookmarkEnd w:id="7"/>
    </w:p>
    <w:p w:rsidR="00D73EF6" w:rsidRDefault="00D73EF6" w:rsidP="002C649C">
      <w:pPr>
        <w:pStyle w:val="1"/>
        <w:spacing w:before="0" w:beforeAutospacing="0" w:after="0" w:afterAutospacing="0"/>
        <w:jc w:val="both"/>
        <w:rPr>
          <w:b w:val="0"/>
          <w:i/>
          <w:sz w:val="24"/>
          <w:szCs w:val="24"/>
        </w:rPr>
      </w:pPr>
      <w:bookmarkStart w:id="8" w:name="_Toc96601717"/>
      <w:r>
        <w:rPr>
          <w:b w:val="0"/>
          <w:sz w:val="24"/>
          <w:szCs w:val="24"/>
        </w:rPr>
        <w:t>-работа с учащимися, требующими повышенного внимания;</w:t>
      </w:r>
      <w:bookmarkEnd w:id="8"/>
    </w:p>
    <w:p w:rsidR="00D73EF6" w:rsidRDefault="00D73EF6" w:rsidP="002C649C">
      <w:pPr>
        <w:pStyle w:val="1"/>
        <w:spacing w:before="0" w:beforeAutospacing="0" w:after="0" w:afterAutospacing="0"/>
        <w:jc w:val="both"/>
        <w:rPr>
          <w:b w:val="0"/>
          <w:i/>
          <w:sz w:val="24"/>
          <w:szCs w:val="24"/>
        </w:rPr>
      </w:pPr>
      <w:bookmarkStart w:id="9" w:name="_Toc96601718"/>
      <w:r>
        <w:rPr>
          <w:b w:val="0"/>
          <w:sz w:val="24"/>
          <w:szCs w:val="24"/>
        </w:rPr>
        <w:t>-работа с руководителями и педагогическим коллективом по морально-нравственному воспитанию.</w:t>
      </w:r>
      <w:bookmarkEnd w:id="9"/>
    </w:p>
    <w:p w:rsidR="00D73EF6" w:rsidRDefault="00D73EF6" w:rsidP="0006555C">
      <w:pPr>
        <w:pStyle w:val="1"/>
        <w:numPr>
          <w:ilvl w:val="0"/>
          <w:numId w:val="9"/>
        </w:numPr>
        <w:spacing w:before="0" w:beforeAutospacing="0" w:after="0" w:afterAutospacing="0"/>
        <w:jc w:val="both"/>
        <w:rPr>
          <w:b w:val="0"/>
          <w:i/>
          <w:sz w:val="24"/>
          <w:szCs w:val="24"/>
        </w:rPr>
      </w:pPr>
      <w:bookmarkStart w:id="10" w:name="_Toc96601719"/>
      <w:r>
        <w:rPr>
          <w:b w:val="0"/>
          <w:sz w:val="24"/>
          <w:szCs w:val="24"/>
        </w:rPr>
        <w:t>педагогическим коллективом по морально – нравственному воспитанию.</w:t>
      </w:r>
      <w:bookmarkEnd w:id="10"/>
    </w:p>
    <w:p w:rsidR="00D73EF6" w:rsidRDefault="00D73EF6" w:rsidP="00D73EF6">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Школа тесно сотрудничает с:</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УлГТУ</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УлГПУ имени И.Н. Ульянова</w:t>
      </w:r>
    </w:p>
    <w:p w:rsidR="00D73EF6" w:rsidRDefault="00D73EF6" w:rsidP="0006555C">
      <w:pPr>
        <w:pStyle w:val="a8"/>
        <w:numPr>
          <w:ilvl w:val="0"/>
          <w:numId w:val="10"/>
        </w:numPr>
        <w:tabs>
          <w:tab w:val="left" w:pos="284"/>
        </w:tabs>
        <w:spacing w:after="0" w:line="240" w:lineRule="auto"/>
        <w:ind w:left="714" w:hanging="357"/>
        <w:jc w:val="both"/>
        <w:rPr>
          <w:rFonts w:ascii="Times New Roman" w:hAnsi="Times New Roman"/>
          <w:sz w:val="24"/>
          <w:szCs w:val="24"/>
        </w:rPr>
      </w:pPr>
      <w:r>
        <w:rPr>
          <w:rFonts w:ascii="Times New Roman" w:hAnsi="Times New Roman"/>
          <w:sz w:val="24"/>
          <w:szCs w:val="24"/>
        </w:rPr>
        <w:t xml:space="preserve">Региональное отделение Общероссийской общественно-государственной детско-юношеской организации «Российское движение школьников». </w:t>
      </w:r>
    </w:p>
    <w:p w:rsidR="00D73EF6" w:rsidRDefault="00D73EF6" w:rsidP="0006555C">
      <w:pPr>
        <w:pStyle w:val="a8"/>
        <w:numPr>
          <w:ilvl w:val="0"/>
          <w:numId w:val="10"/>
        </w:numPr>
        <w:tabs>
          <w:tab w:val="left" w:pos="284"/>
        </w:tabs>
        <w:spacing w:after="0" w:line="240" w:lineRule="auto"/>
        <w:ind w:left="714" w:hanging="357"/>
        <w:jc w:val="both"/>
        <w:rPr>
          <w:rFonts w:ascii="Times New Roman" w:hAnsi="Times New Roman"/>
          <w:sz w:val="24"/>
          <w:szCs w:val="24"/>
        </w:rPr>
      </w:pPr>
      <w:r>
        <w:rPr>
          <w:rFonts w:ascii="Times New Roman" w:hAnsi="Times New Roman"/>
          <w:sz w:val="24"/>
          <w:szCs w:val="24"/>
        </w:rPr>
        <w:t>Районное отделение всероссийского детско-юношеского военно-патриотического общественного движения «Юнармия»</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МУ ДО «Ишеевский дом детского творчества»</w:t>
      </w:r>
    </w:p>
    <w:p w:rsidR="00D73EF6" w:rsidRDefault="00D73EF6" w:rsidP="0006555C">
      <w:pPr>
        <w:pStyle w:val="a8"/>
        <w:numPr>
          <w:ilvl w:val="0"/>
          <w:numId w:val="10"/>
        </w:numPr>
        <w:tabs>
          <w:tab w:val="left" w:pos="142"/>
        </w:tabs>
        <w:spacing w:after="0" w:line="240" w:lineRule="auto"/>
        <w:jc w:val="both"/>
        <w:rPr>
          <w:rFonts w:ascii="Times New Roman" w:hAnsi="Times New Roman"/>
          <w:sz w:val="24"/>
          <w:szCs w:val="24"/>
        </w:rPr>
      </w:pPr>
      <w:r>
        <w:rPr>
          <w:rFonts w:ascii="Times New Roman" w:hAnsi="Times New Roman"/>
          <w:sz w:val="24"/>
          <w:szCs w:val="24"/>
        </w:rPr>
        <w:t>ОГБУК «Дворец книги – Ульяновская областная научная библиотека имени В.И. Ленина»</w:t>
      </w:r>
    </w:p>
    <w:p w:rsidR="00D73EF6" w:rsidRDefault="00D73EF6" w:rsidP="0006555C">
      <w:pPr>
        <w:pStyle w:val="a8"/>
        <w:numPr>
          <w:ilvl w:val="0"/>
          <w:numId w:val="10"/>
        </w:numPr>
        <w:tabs>
          <w:tab w:val="left" w:pos="142"/>
        </w:tabs>
        <w:spacing w:after="0" w:line="240" w:lineRule="auto"/>
        <w:jc w:val="both"/>
        <w:rPr>
          <w:rFonts w:ascii="Times New Roman" w:hAnsi="Times New Roman"/>
          <w:sz w:val="24"/>
          <w:szCs w:val="24"/>
        </w:rPr>
      </w:pPr>
      <w:r>
        <w:rPr>
          <w:rFonts w:ascii="Times New Roman" w:hAnsi="Times New Roman"/>
          <w:sz w:val="24"/>
          <w:szCs w:val="24"/>
        </w:rPr>
        <w:t>ОГБУК «Ульяновская  областная библиотека для детей и юношества имени С.Т. Аксакова</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ОАО «Областная типография «Печатный двор»</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Музей народного творчества г. Ульяновск</w:t>
      </w:r>
    </w:p>
    <w:p w:rsidR="00D73EF6" w:rsidRDefault="00D73EF6" w:rsidP="0006555C">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ГУРЦ для детей и подростков с ограниченными возможностями «Восхождение»</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Спортивная школа олимпийского резерва по тхэквондо» г. Ульяновска</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МУК «Новоульяновские библиотеки», Новоульяновская детская библиотека</w:t>
      </w:r>
    </w:p>
    <w:p w:rsidR="00D73EF6" w:rsidRDefault="00D73EF6" w:rsidP="0006555C">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МУК Большеключищенская модельная детская   библиотека Ульяновского района</w:t>
      </w:r>
    </w:p>
    <w:p w:rsidR="00D73EF6" w:rsidRDefault="00D73EF6" w:rsidP="0006555C">
      <w:pPr>
        <w:pStyle w:val="a8"/>
        <w:numPr>
          <w:ilvl w:val="0"/>
          <w:numId w:val="10"/>
        </w:numPr>
        <w:spacing w:after="0" w:line="240" w:lineRule="auto"/>
        <w:jc w:val="both"/>
        <w:rPr>
          <w:rFonts w:ascii="Times New Roman" w:hAnsi="Times New Roman"/>
          <w:sz w:val="24"/>
          <w:szCs w:val="24"/>
        </w:rPr>
      </w:pPr>
      <w:r>
        <w:rPr>
          <w:rFonts w:ascii="Times New Roman" w:hAnsi="Times New Roman"/>
          <w:sz w:val="24"/>
          <w:szCs w:val="24"/>
        </w:rPr>
        <w:t>МДОУ Большеключищенский детский сад «Золотой ключик»</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МУК «Большеключищенская (взрослая) библиотека» </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МУК «Модельная детская библиотека»</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Филиал МУК «ЦКиД» Большеключищенский ДК»</w:t>
      </w:r>
    </w:p>
    <w:p w:rsidR="00D73EF6" w:rsidRDefault="00D73EF6" w:rsidP="0006555C">
      <w:pPr>
        <w:pStyle w:val="a8"/>
        <w:numPr>
          <w:ilvl w:val="0"/>
          <w:numId w:val="10"/>
        </w:numPr>
        <w:tabs>
          <w:tab w:val="left" w:pos="284"/>
        </w:tabs>
        <w:spacing w:after="0" w:line="240" w:lineRule="auto"/>
        <w:jc w:val="both"/>
        <w:rPr>
          <w:rFonts w:ascii="Times New Roman" w:hAnsi="Times New Roman"/>
          <w:sz w:val="24"/>
          <w:szCs w:val="24"/>
        </w:rPr>
      </w:pPr>
      <w:r>
        <w:rPr>
          <w:rFonts w:ascii="Times New Roman" w:hAnsi="Times New Roman"/>
          <w:sz w:val="24"/>
          <w:szCs w:val="24"/>
        </w:rPr>
        <w:t>Храм Покрова Пресвятой Богородицы в с. Большие Ключищи</w:t>
      </w:r>
    </w:p>
    <w:p w:rsidR="00D73EF6" w:rsidRPr="00035D0E" w:rsidRDefault="00D73EF6" w:rsidP="0006555C">
      <w:pPr>
        <w:pStyle w:val="a8"/>
        <w:numPr>
          <w:ilvl w:val="0"/>
          <w:numId w:val="10"/>
        </w:numPr>
        <w:spacing w:after="0" w:line="360" w:lineRule="auto"/>
        <w:jc w:val="both"/>
        <w:rPr>
          <w:rFonts w:ascii="Times New Roman" w:hAnsi="Times New Roman"/>
          <w:sz w:val="24"/>
          <w:szCs w:val="24"/>
        </w:rPr>
      </w:pPr>
      <w:r>
        <w:rPr>
          <w:rFonts w:ascii="Times New Roman" w:hAnsi="Times New Roman"/>
          <w:sz w:val="24"/>
          <w:szCs w:val="24"/>
        </w:rPr>
        <w:t>МОМВД России «Ульяновский»</w:t>
      </w:r>
    </w:p>
    <w:p w:rsidR="00D73EF6" w:rsidRPr="00A10E58" w:rsidRDefault="00D73EF6" w:rsidP="00D73EF6">
      <w:pPr>
        <w:spacing w:after="0" w:line="240" w:lineRule="auto"/>
        <w:ind w:firstLine="0"/>
        <w:jc w:val="both"/>
        <w:rPr>
          <w:rFonts w:ascii="Times New Roman" w:hAnsi="Times New Roman"/>
          <w:b/>
          <w:sz w:val="24"/>
          <w:szCs w:val="24"/>
        </w:rPr>
      </w:pPr>
    </w:p>
    <w:p w:rsidR="00D73EF6" w:rsidRPr="00BE29A0" w:rsidRDefault="00D73EF6" w:rsidP="00D73EF6">
      <w:pPr>
        <w:spacing w:after="0" w:line="240" w:lineRule="auto"/>
        <w:ind w:firstLine="0"/>
        <w:jc w:val="both"/>
        <w:rPr>
          <w:rFonts w:ascii="Times New Roman" w:hAnsi="Times New Roman"/>
          <w:b/>
          <w:sz w:val="24"/>
          <w:szCs w:val="24"/>
        </w:rPr>
      </w:pPr>
      <w:r w:rsidRPr="00BE29A0">
        <w:rPr>
          <w:rFonts w:ascii="Times New Roman" w:hAnsi="Times New Roman"/>
          <w:b/>
          <w:sz w:val="24"/>
          <w:szCs w:val="24"/>
        </w:rPr>
        <w:t>Социальное окружение филиала МОУ Большеключищенской СШ в с. Елшанка</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 xml:space="preserve">Школа расположена в центральной части села Елшанка. </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В окружении школы находятся: сельский дом культуры, фельдшерско-акушерский пункт, отделение связи, сельская библиотека. В настоящее время начал свою работу храм Казанской иконы Божьей Матери.</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 xml:space="preserve">Со всеми учреждениями школа поддерживает тесную связь.  </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 xml:space="preserve">Большое внимание школа уделяет предшкольной подготовке детей. В настоящее время работает  кружок   «Малышок» от </w:t>
      </w:r>
      <w:r w:rsidRPr="00A10E58">
        <w:rPr>
          <w:rFonts w:ascii="Times New Roman" w:hAnsi="Times New Roman"/>
          <w:sz w:val="28"/>
          <w:szCs w:val="28"/>
        </w:rPr>
        <w:t>МУ ДО ИДДТ</w:t>
      </w:r>
      <w:r w:rsidRPr="00A10E58">
        <w:rPr>
          <w:rFonts w:ascii="Times New Roman" w:hAnsi="Times New Roman"/>
          <w:sz w:val="24"/>
          <w:szCs w:val="24"/>
        </w:rPr>
        <w:t xml:space="preserve">, в котором дети с 5 –летнего возраста занимаются развитием речи, математикой, музыкой, физической культурой, лепкой, конструированием, т.е. готовятся к поступлению в школу. </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На территории  села Елшанка действуют хозяйственные предприятия:</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t>ООО «Симбирский мясной двор»;</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t>ООО «Заречное»;</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t>фермерское хозяйство по выращиванию индюков,</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t xml:space="preserve">фермерское хозяйство по выращиванию крупного рогатого скота и зерновых культур, </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t>тепличное фермерское хозяйство;</w:t>
      </w:r>
    </w:p>
    <w:p w:rsidR="00D73EF6" w:rsidRPr="00BE29A0" w:rsidRDefault="00D73EF6" w:rsidP="00D73EF6">
      <w:pPr>
        <w:pStyle w:val="a8"/>
        <w:numPr>
          <w:ilvl w:val="0"/>
          <w:numId w:val="6"/>
        </w:numPr>
        <w:spacing w:after="0" w:line="240" w:lineRule="auto"/>
        <w:jc w:val="both"/>
        <w:rPr>
          <w:rFonts w:ascii="Times New Roman" w:hAnsi="Times New Roman"/>
          <w:sz w:val="24"/>
          <w:szCs w:val="24"/>
        </w:rPr>
      </w:pPr>
      <w:r w:rsidRPr="00BE29A0">
        <w:rPr>
          <w:rFonts w:ascii="Times New Roman" w:hAnsi="Times New Roman"/>
          <w:sz w:val="24"/>
          <w:szCs w:val="24"/>
        </w:rPr>
        <w:lastRenderedPageBreak/>
        <w:t>фермерское хозяйство по выращиванию овощей.</w:t>
      </w:r>
    </w:p>
    <w:p w:rsidR="00D73EF6" w:rsidRPr="00A10E58" w:rsidRDefault="00D73EF6" w:rsidP="00D73EF6">
      <w:pPr>
        <w:spacing w:after="0" w:line="240" w:lineRule="auto"/>
        <w:ind w:firstLine="426"/>
        <w:jc w:val="both"/>
        <w:rPr>
          <w:rFonts w:ascii="Times New Roman" w:hAnsi="Times New Roman"/>
          <w:sz w:val="24"/>
          <w:szCs w:val="24"/>
        </w:rPr>
      </w:pPr>
      <w:r w:rsidRPr="00A10E58">
        <w:rPr>
          <w:rFonts w:ascii="Times New Roman" w:hAnsi="Times New Roman"/>
          <w:sz w:val="24"/>
          <w:szCs w:val="24"/>
        </w:rPr>
        <w:t xml:space="preserve"> Многие родители учащихся работают за пределами села: г.Ульяновск, г.Новоульяновск, с. Большие Ключищи, поэтому не уделяют достаточного времени воспитанию детей.  Педагогический коллектив школы осуществляет свою деятельность с учётом ориентации на конкретные социальные условия.</w:t>
      </w:r>
    </w:p>
    <w:p w:rsidR="00D73EF6" w:rsidRPr="00A10E58" w:rsidRDefault="00D73EF6" w:rsidP="00D73EF6">
      <w:pPr>
        <w:shd w:val="clear" w:color="auto" w:fill="FFFFFF"/>
        <w:spacing w:after="0" w:line="240" w:lineRule="auto"/>
        <w:ind w:right="-2" w:firstLine="426"/>
        <w:jc w:val="both"/>
        <w:rPr>
          <w:rFonts w:ascii="Times New Roman" w:hAnsi="Times New Roman"/>
          <w:b/>
          <w:sz w:val="24"/>
          <w:szCs w:val="24"/>
        </w:rPr>
      </w:pPr>
    </w:p>
    <w:p w:rsidR="00D73EF6" w:rsidRDefault="00D73EF6" w:rsidP="00D73EF6">
      <w:pPr>
        <w:shd w:val="clear" w:color="auto" w:fill="FFFFFF"/>
        <w:spacing w:after="0" w:line="240" w:lineRule="auto"/>
        <w:ind w:right="101"/>
        <w:jc w:val="center"/>
        <w:rPr>
          <w:rFonts w:ascii="Times New Roman" w:hAnsi="Times New Roman"/>
          <w:b/>
          <w:spacing w:val="-1"/>
          <w:sz w:val="24"/>
          <w:szCs w:val="24"/>
        </w:rPr>
      </w:pPr>
      <w:r w:rsidRPr="00BB6C58">
        <w:rPr>
          <w:rFonts w:ascii="Times New Roman" w:hAnsi="Times New Roman"/>
          <w:b/>
          <w:spacing w:val="-1"/>
          <w:sz w:val="24"/>
          <w:szCs w:val="24"/>
        </w:rPr>
        <w:t>Характеристика педагогического коллектива</w:t>
      </w:r>
    </w:p>
    <w:p w:rsidR="00D73EF6" w:rsidRPr="00BB6C58" w:rsidRDefault="00D73EF6" w:rsidP="00D73EF6">
      <w:pPr>
        <w:shd w:val="clear" w:color="auto" w:fill="FFFFFF"/>
        <w:spacing w:after="0" w:line="240" w:lineRule="auto"/>
        <w:ind w:right="101"/>
        <w:jc w:val="both"/>
        <w:rPr>
          <w:rFonts w:ascii="Times New Roman" w:hAnsi="Times New Roman"/>
          <w:b/>
          <w:spacing w:val="-1"/>
          <w:sz w:val="24"/>
          <w:szCs w:val="24"/>
        </w:rPr>
      </w:pPr>
    </w:p>
    <w:p w:rsidR="00D73EF6" w:rsidRDefault="00D73EF6" w:rsidP="00F40D21">
      <w:pPr>
        <w:spacing w:after="0"/>
        <w:ind w:firstLine="0"/>
        <w:jc w:val="both"/>
        <w:rPr>
          <w:rFonts w:ascii="Times New Roman" w:hAnsi="Times New Roman"/>
          <w:b/>
          <w:sz w:val="24"/>
          <w:szCs w:val="24"/>
        </w:rPr>
      </w:pPr>
      <w:r w:rsidRPr="00BB6C58">
        <w:rPr>
          <w:rFonts w:ascii="Times New Roman" w:hAnsi="Times New Roman"/>
          <w:b/>
          <w:sz w:val="24"/>
          <w:szCs w:val="24"/>
        </w:rPr>
        <w:t>Укомплектов</w:t>
      </w:r>
      <w:r>
        <w:rPr>
          <w:rFonts w:ascii="Times New Roman" w:hAnsi="Times New Roman"/>
          <w:b/>
          <w:sz w:val="24"/>
          <w:szCs w:val="24"/>
        </w:rPr>
        <w:t>анность кадрами составляет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3EF6" w:rsidRPr="00754A41" w:rsidTr="00D73EF6">
        <w:tc>
          <w:tcPr>
            <w:tcW w:w="4785" w:type="dxa"/>
            <w:shd w:val="clear" w:color="auto" w:fill="DAEEF3" w:themeFill="accent5" w:themeFillTint="33"/>
          </w:tcPr>
          <w:p w:rsidR="00D73EF6" w:rsidRPr="00754A41" w:rsidRDefault="00D73EF6" w:rsidP="00D73EF6">
            <w:pPr>
              <w:spacing w:after="0" w:line="240" w:lineRule="auto"/>
              <w:ind w:firstLine="0"/>
              <w:jc w:val="both"/>
              <w:rPr>
                <w:rFonts w:ascii="Times New Roman" w:hAnsi="Times New Roman"/>
                <w:b/>
                <w:sz w:val="24"/>
                <w:szCs w:val="24"/>
              </w:rPr>
            </w:pPr>
            <w:r w:rsidRPr="00754A41">
              <w:rPr>
                <w:rFonts w:ascii="Times New Roman" w:hAnsi="Times New Roman"/>
                <w:b/>
                <w:sz w:val="24"/>
                <w:szCs w:val="24"/>
              </w:rPr>
              <w:t xml:space="preserve">МОУ Большеключищенская СШ </w:t>
            </w:r>
          </w:p>
          <w:p w:rsidR="00D73EF6" w:rsidRPr="00754A41" w:rsidRDefault="00D73EF6" w:rsidP="00D73EF6">
            <w:pPr>
              <w:spacing w:after="0" w:line="240" w:lineRule="auto"/>
              <w:ind w:firstLine="0"/>
              <w:jc w:val="both"/>
              <w:rPr>
                <w:rFonts w:ascii="Times New Roman" w:hAnsi="Times New Roman"/>
                <w:b/>
                <w:sz w:val="24"/>
                <w:szCs w:val="24"/>
              </w:rPr>
            </w:pPr>
            <w:r w:rsidRPr="00754A41">
              <w:rPr>
                <w:rFonts w:ascii="Times New Roman" w:hAnsi="Times New Roman"/>
                <w:b/>
                <w:sz w:val="24"/>
                <w:szCs w:val="24"/>
              </w:rPr>
              <w:t>имени В.Н. Каштанкина</w:t>
            </w:r>
          </w:p>
        </w:tc>
        <w:tc>
          <w:tcPr>
            <w:tcW w:w="4786" w:type="dxa"/>
            <w:shd w:val="clear" w:color="auto" w:fill="DAEEF3" w:themeFill="accent5" w:themeFillTint="33"/>
          </w:tcPr>
          <w:p w:rsidR="00D73EF6" w:rsidRPr="00754A41" w:rsidRDefault="00D73EF6" w:rsidP="00D73EF6">
            <w:pPr>
              <w:spacing w:after="0" w:line="240" w:lineRule="auto"/>
              <w:ind w:firstLine="0"/>
              <w:jc w:val="both"/>
              <w:rPr>
                <w:rFonts w:ascii="Times New Roman" w:hAnsi="Times New Roman"/>
                <w:b/>
                <w:sz w:val="24"/>
                <w:szCs w:val="24"/>
              </w:rPr>
            </w:pPr>
            <w:r w:rsidRPr="00754A41">
              <w:rPr>
                <w:rFonts w:ascii="Times New Roman" w:hAnsi="Times New Roman"/>
                <w:b/>
                <w:sz w:val="24"/>
                <w:szCs w:val="24"/>
              </w:rPr>
              <w:t xml:space="preserve">Филиал МОУ Большеключищенская СШ </w:t>
            </w:r>
          </w:p>
          <w:p w:rsidR="00D73EF6" w:rsidRPr="00754A41" w:rsidRDefault="00D73EF6" w:rsidP="00D73EF6">
            <w:pPr>
              <w:tabs>
                <w:tab w:val="left" w:pos="0"/>
              </w:tabs>
              <w:spacing w:after="0" w:line="240" w:lineRule="auto"/>
              <w:ind w:firstLine="0"/>
              <w:jc w:val="both"/>
              <w:rPr>
                <w:rFonts w:ascii="Times New Roman" w:hAnsi="Times New Roman"/>
                <w:b/>
                <w:sz w:val="24"/>
                <w:szCs w:val="24"/>
              </w:rPr>
            </w:pPr>
            <w:r w:rsidRPr="00754A41">
              <w:rPr>
                <w:rFonts w:ascii="Times New Roman" w:hAnsi="Times New Roman"/>
                <w:b/>
                <w:sz w:val="24"/>
                <w:szCs w:val="24"/>
              </w:rPr>
              <w:t>имени В.Н. Каштанкина</w:t>
            </w:r>
          </w:p>
        </w:tc>
      </w:tr>
      <w:tr w:rsidR="00D73EF6" w:rsidRPr="00C47848" w:rsidTr="00D73EF6">
        <w:tc>
          <w:tcPr>
            <w:tcW w:w="4785" w:type="dxa"/>
            <w:shd w:val="clear" w:color="auto" w:fill="auto"/>
          </w:tcPr>
          <w:p w:rsidR="00D73EF6" w:rsidRPr="002579D7" w:rsidRDefault="00D73EF6" w:rsidP="00D73EF6">
            <w:pPr>
              <w:spacing w:after="0" w:line="240" w:lineRule="auto"/>
              <w:ind w:firstLine="0"/>
              <w:jc w:val="both"/>
              <w:rPr>
                <w:rFonts w:ascii="Times New Roman" w:hAnsi="Times New Roman"/>
                <w:b/>
                <w:sz w:val="24"/>
                <w:szCs w:val="24"/>
              </w:rPr>
            </w:pPr>
            <w:r w:rsidRPr="002579D7">
              <w:rPr>
                <w:rFonts w:ascii="Times New Roman" w:hAnsi="Times New Roman"/>
                <w:sz w:val="24"/>
                <w:szCs w:val="24"/>
              </w:rPr>
              <w:t>Всего педагогических работников – 46 человек. Из них:</w:t>
            </w:r>
          </w:p>
        </w:tc>
        <w:tc>
          <w:tcPr>
            <w:tcW w:w="4786" w:type="dxa"/>
            <w:shd w:val="clear" w:color="auto" w:fill="auto"/>
          </w:tcPr>
          <w:p w:rsidR="00D73EF6" w:rsidRPr="00C47848" w:rsidRDefault="00D73EF6" w:rsidP="00D73EF6">
            <w:pPr>
              <w:tabs>
                <w:tab w:val="left" w:pos="0"/>
              </w:tabs>
              <w:spacing w:after="0" w:line="240" w:lineRule="auto"/>
              <w:ind w:firstLine="0"/>
              <w:jc w:val="both"/>
              <w:rPr>
                <w:rFonts w:ascii="Times New Roman" w:hAnsi="Times New Roman"/>
                <w:b/>
                <w:sz w:val="24"/>
                <w:szCs w:val="24"/>
              </w:rPr>
            </w:pPr>
            <w:r w:rsidRPr="00C47848">
              <w:rPr>
                <w:rFonts w:ascii="Times New Roman" w:hAnsi="Times New Roman"/>
                <w:sz w:val="24"/>
                <w:szCs w:val="24"/>
              </w:rPr>
              <w:t>Всего педагогических работников – 1</w:t>
            </w:r>
            <w:r>
              <w:rPr>
                <w:rFonts w:ascii="Times New Roman" w:hAnsi="Times New Roman"/>
                <w:sz w:val="24"/>
                <w:szCs w:val="24"/>
              </w:rPr>
              <w:t>3</w:t>
            </w:r>
            <w:r w:rsidRPr="00C47848">
              <w:rPr>
                <w:rFonts w:ascii="Times New Roman" w:hAnsi="Times New Roman"/>
                <w:sz w:val="24"/>
                <w:szCs w:val="24"/>
              </w:rPr>
              <w:t xml:space="preserve"> человек. Из них</w:t>
            </w:r>
          </w:p>
        </w:tc>
      </w:tr>
      <w:tr w:rsidR="00D73EF6" w:rsidRPr="00C47848" w:rsidTr="00D73EF6">
        <w:tc>
          <w:tcPr>
            <w:tcW w:w="4785" w:type="dxa"/>
            <w:shd w:val="clear" w:color="auto" w:fill="auto"/>
          </w:tcPr>
          <w:p w:rsidR="00D73EF6" w:rsidRPr="002579D7" w:rsidRDefault="00D73EF6" w:rsidP="00D73EF6">
            <w:pPr>
              <w:spacing w:after="0" w:line="240" w:lineRule="auto"/>
              <w:ind w:firstLine="0"/>
              <w:jc w:val="both"/>
              <w:rPr>
                <w:rFonts w:ascii="Times New Roman" w:hAnsi="Times New Roman"/>
                <w:sz w:val="24"/>
                <w:szCs w:val="24"/>
              </w:rPr>
            </w:pPr>
            <w:r w:rsidRPr="002579D7">
              <w:rPr>
                <w:rFonts w:ascii="Times New Roman" w:hAnsi="Times New Roman"/>
                <w:b/>
                <w:sz w:val="24"/>
                <w:szCs w:val="24"/>
              </w:rPr>
              <w:t>Администрация – 5 человек</w:t>
            </w:r>
            <w:r w:rsidRPr="002579D7">
              <w:rPr>
                <w:rFonts w:ascii="Times New Roman" w:hAnsi="Times New Roman"/>
                <w:sz w:val="24"/>
                <w:szCs w:val="24"/>
              </w:rPr>
              <w:t xml:space="preserve"> (директор-1, заместителей директора по УВР – 3, заместитель директора по ВР -1);</w:t>
            </w:r>
          </w:p>
          <w:p w:rsidR="00D73EF6" w:rsidRPr="002579D7" w:rsidRDefault="00D73EF6" w:rsidP="00D73EF6">
            <w:pPr>
              <w:spacing w:after="0" w:line="240" w:lineRule="auto"/>
              <w:ind w:firstLine="0"/>
              <w:jc w:val="both"/>
              <w:rPr>
                <w:rFonts w:ascii="Times New Roman" w:hAnsi="Times New Roman"/>
                <w:b/>
                <w:sz w:val="24"/>
                <w:szCs w:val="24"/>
              </w:rPr>
            </w:pPr>
            <w:r w:rsidRPr="002579D7">
              <w:rPr>
                <w:rFonts w:ascii="Times New Roman" w:hAnsi="Times New Roman"/>
                <w:b/>
                <w:sz w:val="24"/>
                <w:szCs w:val="24"/>
              </w:rPr>
              <w:t xml:space="preserve">Учителей – 35 человек: </w:t>
            </w:r>
          </w:p>
          <w:p w:rsidR="00D73EF6" w:rsidRPr="002579D7" w:rsidRDefault="00D73EF6" w:rsidP="00D73EF6">
            <w:pPr>
              <w:spacing w:after="0" w:line="240" w:lineRule="auto"/>
              <w:ind w:firstLine="0"/>
              <w:jc w:val="both"/>
              <w:rPr>
                <w:rFonts w:ascii="Times New Roman" w:hAnsi="Times New Roman"/>
                <w:sz w:val="24"/>
                <w:szCs w:val="24"/>
              </w:rPr>
            </w:pPr>
            <w:r w:rsidRPr="002579D7">
              <w:rPr>
                <w:rFonts w:ascii="Times New Roman" w:hAnsi="Times New Roman"/>
                <w:sz w:val="24"/>
                <w:szCs w:val="24"/>
              </w:rPr>
              <w:t>Начальных классов – 10;</w:t>
            </w:r>
          </w:p>
          <w:p w:rsidR="00D73EF6" w:rsidRPr="002579D7" w:rsidRDefault="00D73EF6" w:rsidP="00D73EF6">
            <w:pPr>
              <w:spacing w:after="0" w:line="240" w:lineRule="auto"/>
              <w:ind w:firstLine="0"/>
              <w:jc w:val="both"/>
              <w:rPr>
                <w:rFonts w:ascii="Times New Roman" w:hAnsi="Times New Roman"/>
                <w:sz w:val="24"/>
                <w:szCs w:val="24"/>
              </w:rPr>
            </w:pPr>
            <w:r w:rsidRPr="002579D7">
              <w:rPr>
                <w:rFonts w:ascii="Times New Roman" w:hAnsi="Times New Roman"/>
                <w:sz w:val="24"/>
                <w:szCs w:val="24"/>
              </w:rPr>
              <w:t>Русского языка и литературы – 4;</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Истории и обществознания – 2;</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Математики -4;</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Физики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Информатики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Биологии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Географии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Химии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Иностранного языка – 3;</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Технологии-1;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Физкультуры и ОБЖ – 3;</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Музыки и ИЗО -3;</w:t>
            </w:r>
          </w:p>
          <w:p w:rsidR="00D73EF6" w:rsidRPr="002579D7" w:rsidRDefault="00D73EF6" w:rsidP="00D73EF6">
            <w:pPr>
              <w:tabs>
                <w:tab w:val="left" w:pos="0"/>
              </w:tabs>
              <w:spacing w:after="0" w:line="240" w:lineRule="auto"/>
              <w:ind w:firstLine="0"/>
              <w:jc w:val="both"/>
              <w:rPr>
                <w:rFonts w:ascii="Times New Roman" w:hAnsi="Times New Roman"/>
                <w:b/>
                <w:sz w:val="24"/>
                <w:szCs w:val="24"/>
              </w:rPr>
            </w:pPr>
            <w:r w:rsidRPr="002579D7">
              <w:rPr>
                <w:rFonts w:ascii="Times New Roman" w:hAnsi="Times New Roman"/>
                <w:b/>
                <w:sz w:val="24"/>
                <w:szCs w:val="24"/>
              </w:rPr>
              <w:t>Других педагогических работников-6:</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Педагог – психолог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Социальный педагог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Старшая вожатая-1;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Воспитатель - 1;</w:t>
            </w:r>
          </w:p>
          <w:p w:rsidR="00D73EF6" w:rsidRPr="002579D7" w:rsidRDefault="00D73EF6" w:rsidP="00D73EF6">
            <w:pPr>
              <w:tabs>
                <w:tab w:val="left" w:pos="0"/>
              </w:tabs>
              <w:spacing w:after="0" w:line="240" w:lineRule="auto"/>
              <w:ind w:firstLine="0"/>
              <w:jc w:val="both"/>
              <w:rPr>
                <w:rFonts w:ascii="Times New Roman" w:hAnsi="Times New Roman"/>
                <w:sz w:val="24"/>
                <w:szCs w:val="24"/>
              </w:rPr>
            </w:pPr>
            <w:r w:rsidRPr="002579D7">
              <w:rPr>
                <w:rFonts w:ascii="Times New Roman" w:hAnsi="Times New Roman"/>
                <w:sz w:val="24"/>
                <w:szCs w:val="24"/>
              </w:rPr>
              <w:t>Учитель – логопед</w:t>
            </w:r>
            <w:r>
              <w:rPr>
                <w:rFonts w:ascii="Times New Roman" w:hAnsi="Times New Roman"/>
                <w:sz w:val="24"/>
                <w:szCs w:val="24"/>
              </w:rPr>
              <w:t>, дефектолог</w:t>
            </w:r>
            <w:r w:rsidRPr="002579D7">
              <w:rPr>
                <w:rFonts w:ascii="Times New Roman" w:hAnsi="Times New Roman"/>
                <w:sz w:val="24"/>
                <w:szCs w:val="24"/>
              </w:rPr>
              <w:t xml:space="preserve"> -1;</w:t>
            </w:r>
          </w:p>
          <w:p w:rsidR="00D73EF6" w:rsidRPr="002579D7" w:rsidRDefault="00D73EF6" w:rsidP="00D73EF6">
            <w:pPr>
              <w:tabs>
                <w:tab w:val="left" w:pos="0"/>
              </w:tabs>
              <w:spacing w:after="0" w:line="240" w:lineRule="auto"/>
              <w:ind w:firstLine="0"/>
              <w:jc w:val="both"/>
              <w:rPr>
                <w:rFonts w:ascii="Times New Roman" w:hAnsi="Times New Roman"/>
                <w:b/>
                <w:sz w:val="24"/>
                <w:szCs w:val="24"/>
              </w:rPr>
            </w:pPr>
            <w:r w:rsidRPr="002579D7">
              <w:rPr>
                <w:rFonts w:ascii="Times New Roman" w:hAnsi="Times New Roman"/>
                <w:sz w:val="24"/>
                <w:szCs w:val="24"/>
              </w:rPr>
              <w:t>Педагог – организатор – 1.</w:t>
            </w:r>
          </w:p>
        </w:tc>
        <w:tc>
          <w:tcPr>
            <w:tcW w:w="4786" w:type="dxa"/>
            <w:shd w:val="clear" w:color="auto" w:fill="auto"/>
          </w:tcPr>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b/>
                <w:sz w:val="24"/>
                <w:szCs w:val="24"/>
              </w:rPr>
              <w:t>Администрация – 3 человека</w:t>
            </w:r>
            <w:r w:rsidRPr="00A10E58">
              <w:rPr>
                <w:rFonts w:ascii="Times New Roman" w:hAnsi="Times New Roman"/>
                <w:sz w:val="24"/>
                <w:szCs w:val="24"/>
              </w:rPr>
              <w:t xml:space="preserve"> (заместитель директора – 1,заместитель директора по УВР– 1, заместитель директора по ВР -1);</w:t>
            </w:r>
          </w:p>
          <w:p w:rsidR="00D73EF6" w:rsidRPr="00A10E58" w:rsidRDefault="00D73EF6" w:rsidP="00D73EF6">
            <w:pPr>
              <w:tabs>
                <w:tab w:val="left" w:pos="0"/>
              </w:tabs>
              <w:spacing w:after="0" w:line="240" w:lineRule="auto"/>
              <w:ind w:firstLine="0"/>
              <w:jc w:val="both"/>
              <w:rPr>
                <w:rFonts w:ascii="Times New Roman" w:hAnsi="Times New Roman"/>
                <w:b/>
                <w:sz w:val="24"/>
                <w:szCs w:val="24"/>
              </w:rPr>
            </w:pPr>
            <w:r w:rsidRPr="00A10E58">
              <w:rPr>
                <w:rFonts w:ascii="Times New Roman" w:hAnsi="Times New Roman"/>
                <w:b/>
                <w:sz w:val="24"/>
                <w:szCs w:val="24"/>
              </w:rPr>
              <w:t xml:space="preserve">Учителей – 8 человек: </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Начальных классов – 4;</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Русского языка и литературы –1;</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Истории и обществознания – 1;</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Биологии, география -1;</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Физкультуры – 1;</w:t>
            </w:r>
          </w:p>
          <w:p w:rsidR="00D73EF6" w:rsidRPr="00A10E58" w:rsidRDefault="00D73EF6" w:rsidP="00D73EF6">
            <w:pPr>
              <w:tabs>
                <w:tab w:val="left" w:pos="0"/>
              </w:tabs>
              <w:spacing w:after="0" w:line="240" w:lineRule="auto"/>
              <w:ind w:firstLine="0"/>
              <w:jc w:val="both"/>
              <w:rPr>
                <w:rFonts w:ascii="Times New Roman" w:hAnsi="Times New Roman"/>
                <w:b/>
                <w:sz w:val="24"/>
                <w:szCs w:val="24"/>
              </w:rPr>
            </w:pPr>
            <w:r w:rsidRPr="00A10E58">
              <w:rPr>
                <w:rFonts w:ascii="Times New Roman" w:hAnsi="Times New Roman"/>
                <w:b/>
                <w:sz w:val="24"/>
                <w:szCs w:val="24"/>
              </w:rPr>
              <w:t>Других педагогических работников-2:</w:t>
            </w:r>
          </w:p>
          <w:p w:rsidR="00D73EF6" w:rsidRPr="00A10E58" w:rsidRDefault="00D73EF6" w:rsidP="00D73EF6">
            <w:pPr>
              <w:tabs>
                <w:tab w:val="left" w:pos="0"/>
              </w:tabs>
              <w:spacing w:after="0" w:line="240" w:lineRule="auto"/>
              <w:ind w:firstLine="0"/>
              <w:jc w:val="both"/>
              <w:rPr>
                <w:rFonts w:ascii="Times New Roman" w:hAnsi="Times New Roman"/>
                <w:sz w:val="24"/>
                <w:szCs w:val="24"/>
              </w:rPr>
            </w:pPr>
            <w:r w:rsidRPr="00A10E58">
              <w:rPr>
                <w:rFonts w:ascii="Times New Roman" w:hAnsi="Times New Roman"/>
                <w:sz w:val="24"/>
                <w:szCs w:val="24"/>
              </w:rPr>
              <w:t>Педагог – психолог -1;</w:t>
            </w:r>
          </w:p>
          <w:p w:rsidR="00D73EF6" w:rsidRPr="00A10E58" w:rsidRDefault="00D73EF6" w:rsidP="00D73EF6">
            <w:pPr>
              <w:tabs>
                <w:tab w:val="left" w:pos="0"/>
              </w:tabs>
              <w:spacing w:after="0" w:line="240" w:lineRule="auto"/>
              <w:ind w:firstLine="0"/>
              <w:jc w:val="both"/>
              <w:rPr>
                <w:rFonts w:ascii="Times New Roman" w:hAnsi="Times New Roman"/>
                <w:b/>
                <w:sz w:val="24"/>
                <w:szCs w:val="24"/>
              </w:rPr>
            </w:pPr>
            <w:r w:rsidRPr="00A10E58">
              <w:rPr>
                <w:rFonts w:ascii="Times New Roman" w:hAnsi="Times New Roman"/>
                <w:sz w:val="24"/>
                <w:szCs w:val="24"/>
              </w:rPr>
              <w:t>Педагог-библиотекарь – 1.</w:t>
            </w:r>
          </w:p>
          <w:p w:rsidR="00D73EF6" w:rsidRPr="00A10E58" w:rsidRDefault="00D73EF6" w:rsidP="00D73EF6">
            <w:pPr>
              <w:spacing w:after="0" w:line="240" w:lineRule="auto"/>
              <w:ind w:firstLine="0"/>
              <w:jc w:val="both"/>
              <w:rPr>
                <w:rFonts w:ascii="Times New Roman" w:hAnsi="Times New Roman"/>
                <w:b/>
                <w:sz w:val="24"/>
                <w:szCs w:val="24"/>
              </w:rPr>
            </w:pPr>
          </w:p>
        </w:tc>
      </w:tr>
      <w:tr w:rsidR="00D73EF6" w:rsidRPr="00C47848" w:rsidTr="00D73EF6">
        <w:tc>
          <w:tcPr>
            <w:tcW w:w="4785" w:type="dxa"/>
            <w:shd w:val="clear" w:color="auto" w:fill="auto"/>
          </w:tcPr>
          <w:p w:rsidR="00D73EF6" w:rsidRPr="002579D7" w:rsidRDefault="00D73EF6" w:rsidP="00D73EF6">
            <w:pPr>
              <w:spacing w:after="0" w:line="240" w:lineRule="auto"/>
              <w:ind w:firstLine="0"/>
              <w:jc w:val="both"/>
              <w:rPr>
                <w:rFonts w:ascii="Times New Roman" w:hAnsi="Times New Roman"/>
                <w:sz w:val="24"/>
                <w:szCs w:val="24"/>
              </w:rPr>
            </w:pPr>
            <w:r w:rsidRPr="002579D7">
              <w:rPr>
                <w:rFonts w:ascii="Times New Roman" w:hAnsi="Times New Roman"/>
                <w:sz w:val="24"/>
                <w:szCs w:val="24"/>
              </w:rPr>
              <w:t>Педагогический коллектив состоит из 42 женщин и 4 мужчин.</w:t>
            </w:r>
          </w:p>
        </w:tc>
        <w:tc>
          <w:tcPr>
            <w:tcW w:w="4786" w:type="dxa"/>
            <w:shd w:val="clear" w:color="auto" w:fill="auto"/>
          </w:tcPr>
          <w:p w:rsidR="00D73EF6" w:rsidRPr="00C47848" w:rsidRDefault="00D73EF6" w:rsidP="00D73EF6">
            <w:pPr>
              <w:spacing w:after="0" w:line="240" w:lineRule="auto"/>
              <w:ind w:left="10" w:firstLine="0"/>
              <w:jc w:val="both"/>
              <w:rPr>
                <w:rFonts w:ascii="Times New Roman" w:hAnsi="Times New Roman"/>
                <w:sz w:val="24"/>
                <w:szCs w:val="24"/>
              </w:rPr>
            </w:pPr>
            <w:r w:rsidRPr="00C47848">
              <w:rPr>
                <w:rFonts w:ascii="Times New Roman" w:hAnsi="Times New Roman"/>
                <w:sz w:val="24"/>
                <w:szCs w:val="24"/>
              </w:rPr>
              <w:t>Педагогический коллектив состоит из 1</w:t>
            </w:r>
            <w:r>
              <w:rPr>
                <w:rFonts w:ascii="Times New Roman" w:hAnsi="Times New Roman"/>
                <w:sz w:val="24"/>
                <w:szCs w:val="24"/>
              </w:rPr>
              <w:t>1</w:t>
            </w:r>
            <w:r w:rsidRPr="00C47848">
              <w:rPr>
                <w:rFonts w:ascii="Times New Roman" w:hAnsi="Times New Roman"/>
                <w:sz w:val="24"/>
                <w:szCs w:val="24"/>
              </w:rPr>
              <w:t xml:space="preserve"> женщин и 2 мужчин.</w:t>
            </w:r>
          </w:p>
        </w:tc>
      </w:tr>
    </w:tbl>
    <w:p w:rsidR="00530874" w:rsidRDefault="00530874" w:rsidP="00530874">
      <w:pPr>
        <w:spacing w:after="0" w:line="240" w:lineRule="auto"/>
        <w:ind w:firstLine="0"/>
        <w:jc w:val="both"/>
        <w:rPr>
          <w:rFonts w:ascii="Times New Roman" w:hAnsi="Times New Roman"/>
          <w:b/>
          <w:sz w:val="24"/>
          <w:szCs w:val="24"/>
        </w:rPr>
      </w:pPr>
    </w:p>
    <w:p w:rsidR="00D73EF6" w:rsidRDefault="00D73EF6" w:rsidP="00530874">
      <w:pPr>
        <w:spacing w:after="0" w:line="240" w:lineRule="auto"/>
        <w:ind w:firstLine="0"/>
        <w:jc w:val="both"/>
        <w:rPr>
          <w:rFonts w:ascii="Times New Roman" w:hAnsi="Times New Roman"/>
          <w:b/>
          <w:sz w:val="24"/>
          <w:szCs w:val="24"/>
        </w:rPr>
      </w:pPr>
      <w:r w:rsidRPr="003732D2">
        <w:rPr>
          <w:rFonts w:ascii="Times New Roman" w:hAnsi="Times New Roman"/>
          <w:b/>
          <w:sz w:val="24"/>
          <w:szCs w:val="24"/>
        </w:rPr>
        <w:t>Возрастной ценз</w:t>
      </w:r>
    </w:p>
    <w:p w:rsidR="00530874" w:rsidRPr="00BB6C58" w:rsidRDefault="00530874" w:rsidP="00530874">
      <w:pPr>
        <w:spacing w:after="0" w:line="240" w:lineRule="auto"/>
        <w:ind w:firstLine="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D73EF6" w:rsidRPr="00754A41" w:rsidTr="00D73EF6">
        <w:tc>
          <w:tcPr>
            <w:tcW w:w="4786" w:type="dxa"/>
            <w:shd w:val="clear" w:color="auto" w:fill="DAEEF3" w:themeFill="accent5" w:themeFillTint="33"/>
          </w:tcPr>
          <w:p w:rsidR="00D73EF6" w:rsidRPr="00754A41" w:rsidRDefault="00D73EF6" w:rsidP="00530874">
            <w:pPr>
              <w:spacing w:after="0" w:line="240" w:lineRule="auto"/>
              <w:jc w:val="both"/>
              <w:rPr>
                <w:rFonts w:ascii="Times New Roman" w:hAnsi="Times New Roman"/>
                <w:b/>
                <w:sz w:val="24"/>
                <w:szCs w:val="24"/>
              </w:rPr>
            </w:pPr>
            <w:r w:rsidRPr="00754A41">
              <w:rPr>
                <w:rFonts w:ascii="Times New Roman" w:hAnsi="Times New Roman"/>
                <w:b/>
                <w:sz w:val="24"/>
                <w:szCs w:val="24"/>
              </w:rPr>
              <w:t xml:space="preserve">МОУ Большеключищенская СШ </w:t>
            </w:r>
          </w:p>
          <w:p w:rsidR="00D73EF6" w:rsidRPr="00754A41" w:rsidRDefault="00D73EF6" w:rsidP="00530874">
            <w:pPr>
              <w:spacing w:after="0" w:line="240" w:lineRule="auto"/>
              <w:jc w:val="both"/>
              <w:rPr>
                <w:rFonts w:ascii="Times New Roman" w:hAnsi="Times New Roman"/>
                <w:b/>
                <w:sz w:val="24"/>
                <w:szCs w:val="24"/>
              </w:rPr>
            </w:pPr>
            <w:r w:rsidRPr="00754A41">
              <w:rPr>
                <w:rFonts w:ascii="Times New Roman" w:hAnsi="Times New Roman"/>
                <w:b/>
                <w:sz w:val="24"/>
                <w:szCs w:val="24"/>
              </w:rPr>
              <w:t>имени В.Н. Каштанкина</w:t>
            </w:r>
          </w:p>
        </w:tc>
        <w:tc>
          <w:tcPr>
            <w:tcW w:w="4785" w:type="dxa"/>
            <w:shd w:val="clear" w:color="auto" w:fill="DAEEF3" w:themeFill="accent5" w:themeFillTint="33"/>
          </w:tcPr>
          <w:p w:rsidR="00D73EF6" w:rsidRPr="00754A41" w:rsidRDefault="00D73EF6" w:rsidP="00530874">
            <w:pPr>
              <w:spacing w:after="0" w:line="240" w:lineRule="auto"/>
              <w:jc w:val="both"/>
              <w:rPr>
                <w:rFonts w:ascii="Times New Roman" w:hAnsi="Times New Roman"/>
                <w:b/>
                <w:sz w:val="24"/>
                <w:szCs w:val="24"/>
              </w:rPr>
            </w:pPr>
            <w:r w:rsidRPr="00754A41">
              <w:rPr>
                <w:rFonts w:ascii="Times New Roman" w:hAnsi="Times New Roman"/>
                <w:b/>
                <w:sz w:val="24"/>
                <w:szCs w:val="24"/>
              </w:rPr>
              <w:t>Филиал МОУ Большеключищенская СШ имени В.Н. Каштанкина</w:t>
            </w:r>
          </w:p>
        </w:tc>
      </w:tr>
      <w:tr w:rsidR="00D73EF6" w:rsidRPr="00CA4B42" w:rsidTr="00D73EF6">
        <w:tc>
          <w:tcPr>
            <w:tcW w:w="4786" w:type="dxa"/>
            <w:shd w:val="clear" w:color="auto" w:fill="auto"/>
          </w:tcPr>
          <w:p w:rsidR="00D73EF6" w:rsidRPr="00CA4B42" w:rsidRDefault="00D73EF6" w:rsidP="00530874">
            <w:pPr>
              <w:spacing w:after="0" w:line="240" w:lineRule="auto"/>
              <w:jc w:val="both"/>
              <w:rPr>
                <w:rFonts w:ascii="Times New Roman" w:hAnsi="Times New Roman"/>
                <w:sz w:val="24"/>
                <w:szCs w:val="24"/>
              </w:rPr>
            </w:pPr>
            <w:r w:rsidRPr="00CA4B42">
              <w:rPr>
                <w:rFonts w:ascii="Times New Roman" w:hAnsi="Times New Roman"/>
                <w:sz w:val="24"/>
                <w:szCs w:val="24"/>
              </w:rPr>
              <w:t>Средний воз</w:t>
            </w:r>
            <w:r>
              <w:rPr>
                <w:rFonts w:ascii="Times New Roman" w:hAnsi="Times New Roman"/>
                <w:sz w:val="24"/>
                <w:szCs w:val="24"/>
              </w:rPr>
              <w:t>раст педагогов составляет 42 года</w:t>
            </w:r>
          </w:p>
        </w:tc>
        <w:tc>
          <w:tcPr>
            <w:tcW w:w="4785" w:type="dxa"/>
            <w:shd w:val="clear" w:color="auto" w:fill="auto"/>
          </w:tcPr>
          <w:p w:rsidR="00D73EF6" w:rsidRPr="00CA4B42" w:rsidRDefault="00D73EF6" w:rsidP="00530874">
            <w:pPr>
              <w:spacing w:after="0" w:line="240" w:lineRule="auto"/>
              <w:jc w:val="both"/>
              <w:rPr>
                <w:rFonts w:ascii="Times New Roman" w:hAnsi="Times New Roman"/>
                <w:sz w:val="24"/>
                <w:szCs w:val="24"/>
              </w:rPr>
            </w:pPr>
            <w:r w:rsidRPr="00CA4B42">
              <w:rPr>
                <w:rFonts w:ascii="Times New Roman" w:hAnsi="Times New Roman"/>
                <w:sz w:val="24"/>
                <w:szCs w:val="24"/>
              </w:rPr>
              <w:t>Средний возр</w:t>
            </w:r>
            <w:r>
              <w:rPr>
                <w:rFonts w:ascii="Times New Roman" w:hAnsi="Times New Roman"/>
                <w:sz w:val="24"/>
                <w:szCs w:val="24"/>
              </w:rPr>
              <w:t>аст педагогов составляет 40 лет</w:t>
            </w:r>
          </w:p>
        </w:tc>
      </w:tr>
      <w:tr w:rsidR="00D73EF6" w:rsidRPr="00CA4B42" w:rsidTr="00D73EF6">
        <w:tc>
          <w:tcPr>
            <w:tcW w:w="9571" w:type="dxa"/>
            <w:gridSpan w:val="2"/>
            <w:shd w:val="clear" w:color="auto" w:fill="auto"/>
          </w:tcPr>
          <w:p w:rsidR="00D73EF6" w:rsidRPr="00CA4B42" w:rsidRDefault="00D73EF6" w:rsidP="00530874">
            <w:pPr>
              <w:spacing w:after="0" w:line="240" w:lineRule="auto"/>
              <w:jc w:val="center"/>
              <w:rPr>
                <w:rFonts w:ascii="Times New Roman" w:hAnsi="Times New Roman"/>
                <w:b/>
                <w:sz w:val="24"/>
                <w:szCs w:val="24"/>
              </w:rPr>
            </w:pPr>
            <w:r w:rsidRPr="00CA4B42">
              <w:rPr>
                <w:rFonts w:ascii="Times New Roman" w:hAnsi="Times New Roman"/>
                <w:b/>
                <w:sz w:val="24"/>
                <w:szCs w:val="24"/>
              </w:rPr>
              <w:t>Педагогический стаж</w:t>
            </w:r>
          </w:p>
        </w:tc>
      </w:tr>
      <w:tr w:rsidR="00D73EF6" w:rsidRPr="00CA4B42" w:rsidTr="00D73EF6">
        <w:tc>
          <w:tcPr>
            <w:tcW w:w="4786" w:type="dxa"/>
            <w:shd w:val="clear" w:color="auto" w:fill="auto"/>
          </w:tcPr>
          <w:p w:rsidR="00D73EF6" w:rsidRPr="00CA4B42" w:rsidRDefault="00D73EF6" w:rsidP="00530874">
            <w:pPr>
              <w:spacing w:after="0" w:line="240" w:lineRule="auto"/>
              <w:jc w:val="both"/>
              <w:rPr>
                <w:rFonts w:ascii="Times New Roman" w:hAnsi="Times New Roman"/>
                <w:sz w:val="24"/>
                <w:szCs w:val="24"/>
              </w:rPr>
            </w:pPr>
            <w:r w:rsidRPr="00CA4B42">
              <w:rPr>
                <w:rFonts w:ascii="Times New Roman" w:hAnsi="Times New Roman"/>
                <w:sz w:val="24"/>
                <w:szCs w:val="24"/>
              </w:rPr>
              <w:t>Средний стаж педагогического коллектива составляет 19 лет</w:t>
            </w:r>
          </w:p>
        </w:tc>
        <w:tc>
          <w:tcPr>
            <w:tcW w:w="4785" w:type="dxa"/>
            <w:shd w:val="clear" w:color="auto" w:fill="auto"/>
          </w:tcPr>
          <w:p w:rsidR="00D73EF6" w:rsidRPr="00A10E58" w:rsidRDefault="00D73EF6" w:rsidP="00530874">
            <w:pPr>
              <w:spacing w:after="0" w:line="240" w:lineRule="auto"/>
              <w:jc w:val="both"/>
              <w:rPr>
                <w:rFonts w:ascii="Times New Roman" w:hAnsi="Times New Roman"/>
                <w:sz w:val="24"/>
                <w:szCs w:val="24"/>
              </w:rPr>
            </w:pPr>
            <w:r w:rsidRPr="00A10E58">
              <w:rPr>
                <w:rFonts w:ascii="Times New Roman" w:hAnsi="Times New Roman"/>
                <w:sz w:val="24"/>
                <w:szCs w:val="24"/>
              </w:rPr>
              <w:t>Средний стаж педагогического коллектива составляет 15 лет</w:t>
            </w:r>
          </w:p>
        </w:tc>
      </w:tr>
      <w:tr w:rsidR="00D73EF6" w:rsidRPr="00CA4B42" w:rsidTr="00D73EF6">
        <w:tc>
          <w:tcPr>
            <w:tcW w:w="9571" w:type="dxa"/>
            <w:gridSpan w:val="2"/>
            <w:shd w:val="clear" w:color="auto" w:fill="auto"/>
          </w:tcPr>
          <w:p w:rsidR="00D73EF6" w:rsidRPr="00CA4B42" w:rsidRDefault="00D73EF6" w:rsidP="00F40D21">
            <w:pPr>
              <w:spacing w:after="0" w:line="240" w:lineRule="auto"/>
              <w:jc w:val="center"/>
              <w:rPr>
                <w:rFonts w:ascii="Times New Roman" w:hAnsi="Times New Roman"/>
                <w:b/>
                <w:color w:val="000000"/>
                <w:sz w:val="24"/>
                <w:szCs w:val="24"/>
              </w:rPr>
            </w:pPr>
            <w:r w:rsidRPr="00CA4B42">
              <w:rPr>
                <w:rFonts w:ascii="Times New Roman" w:hAnsi="Times New Roman"/>
                <w:b/>
                <w:sz w:val="24"/>
                <w:szCs w:val="24"/>
              </w:rPr>
              <w:lastRenderedPageBreak/>
              <w:t>Образовательный уровень педагогических работников</w:t>
            </w:r>
          </w:p>
        </w:tc>
      </w:tr>
      <w:tr w:rsidR="00D73EF6" w:rsidRPr="00CA4B42" w:rsidTr="00D73EF6">
        <w:tc>
          <w:tcPr>
            <w:tcW w:w="4786"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 xml:space="preserve">Из 46 педагогических работников </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Высшее педагогическое образование имеют – 35 человек (76%);</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Средне специальное педагогическое – 6 человек (13 %);</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Не законченное высшее педагогическое образование имеет – 1 человек (2%) – обучается в УлГПУ;</w:t>
            </w:r>
          </w:p>
          <w:p w:rsidR="00D73EF6" w:rsidRPr="002579D7" w:rsidRDefault="00D73EF6" w:rsidP="00D73EF6">
            <w:pPr>
              <w:pStyle w:val="af0"/>
              <w:spacing w:after="0"/>
              <w:rPr>
                <w:rFonts w:ascii="Times New Roman" w:eastAsia="Calibri" w:hAnsi="Times New Roman" w:cs="Times New Roman"/>
                <w:b w:val="0"/>
                <w:i w:val="0"/>
                <w:sz w:val="24"/>
                <w:szCs w:val="24"/>
              </w:rPr>
            </w:pPr>
            <w:r w:rsidRPr="00530874">
              <w:rPr>
                <w:rFonts w:ascii="Times New Roman" w:eastAsia="Calibri" w:hAnsi="Times New Roman" w:cs="Times New Roman"/>
                <w:b w:val="0"/>
                <w:bCs w:val="0"/>
                <w:i w:val="0"/>
                <w:iCs w:val="0"/>
                <w:spacing w:val="0"/>
                <w:sz w:val="24"/>
                <w:szCs w:val="24"/>
              </w:rPr>
              <w:t>4 человека (9%) – закончили курсы переподготовки при УлГПУ</w:t>
            </w:r>
          </w:p>
        </w:tc>
        <w:tc>
          <w:tcPr>
            <w:tcW w:w="4785"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Из 13 педагогических работников высшее образование имеют 11 человек (85 %)</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Высшее педагогическое образование имеют – 10 человек (77%);</w:t>
            </w:r>
          </w:p>
          <w:p w:rsidR="00D73EF6" w:rsidRPr="00A10E58" w:rsidRDefault="00D73EF6" w:rsidP="00D73EF6">
            <w:pPr>
              <w:pStyle w:val="af0"/>
              <w:spacing w:after="0"/>
              <w:rPr>
                <w:rFonts w:ascii="Times New Roman" w:eastAsia="Calibri" w:hAnsi="Times New Roman" w:cs="Times New Roman"/>
                <w:b w:val="0"/>
                <w:i w:val="0"/>
                <w:sz w:val="24"/>
                <w:szCs w:val="24"/>
              </w:rPr>
            </w:pPr>
            <w:r w:rsidRPr="00530874">
              <w:rPr>
                <w:rFonts w:ascii="Times New Roman" w:eastAsia="Calibri" w:hAnsi="Times New Roman" w:cs="Times New Roman"/>
                <w:b w:val="0"/>
                <w:bCs w:val="0"/>
                <w:i w:val="0"/>
                <w:iCs w:val="0"/>
                <w:spacing w:val="0"/>
                <w:sz w:val="24"/>
                <w:szCs w:val="24"/>
              </w:rPr>
              <w:t>Средне специальное образование имеют – 2 человека (15%)</w:t>
            </w:r>
          </w:p>
        </w:tc>
      </w:tr>
      <w:tr w:rsidR="00D73EF6" w:rsidRPr="00CA4B42" w:rsidTr="00D73EF6">
        <w:tc>
          <w:tcPr>
            <w:tcW w:w="9571" w:type="dxa"/>
            <w:gridSpan w:val="2"/>
            <w:shd w:val="clear" w:color="auto" w:fill="auto"/>
          </w:tcPr>
          <w:p w:rsidR="00D73EF6" w:rsidRPr="00CA4B42" w:rsidRDefault="00D73EF6" w:rsidP="00F40D21">
            <w:pPr>
              <w:pStyle w:val="af0"/>
              <w:spacing w:after="0"/>
              <w:jc w:val="center"/>
              <w:rPr>
                <w:rFonts w:ascii="Times New Roman" w:eastAsia="Calibri" w:hAnsi="Times New Roman" w:cs="Times New Roman"/>
                <w:i w:val="0"/>
                <w:sz w:val="24"/>
                <w:szCs w:val="24"/>
              </w:rPr>
            </w:pPr>
            <w:r w:rsidRPr="00CA4B42">
              <w:rPr>
                <w:rFonts w:ascii="Times New Roman" w:eastAsia="Calibri" w:hAnsi="Times New Roman" w:cs="Times New Roman"/>
                <w:i w:val="0"/>
                <w:sz w:val="24"/>
                <w:szCs w:val="24"/>
              </w:rPr>
              <w:t>Уровень квалификации педагогических работников</w:t>
            </w:r>
          </w:p>
        </w:tc>
      </w:tr>
      <w:tr w:rsidR="00D73EF6" w:rsidRPr="00CA4B42" w:rsidTr="00D73EF6">
        <w:tc>
          <w:tcPr>
            <w:tcW w:w="4786" w:type="dxa"/>
            <w:shd w:val="clear" w:color="auto" w:fill="auto"/>
          </w:tcPr>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 xml:space="preserve">В учреждении постоянно отслеживаются результаты профессионального мастерства преподавателей, выраженных в итогах аттестации. На данный момент 56% педагогического коллектива имеют квалификационную категорию. </w:t>
            </w:r>
          </w:p>
          <w:p w:rsidR="00D73EF6" w:rsidRPr="00530874" w:rsidRDefault="00D73EF6" w:rsidP="00530874">
            <w:pPr>
              <w:pStyle w:val="a8"/>
              <w:spacing w:after="0" w:line="240" w:lineRule="auto"/>
              <w:ind w:left="0"/>
              <w:rPr>
                <w:rFonts w:ascii="Times New Roman" w:eastAsia="Calibri" w:hAnsi="Times New Roman"/>
                <w:sz w:val="24"/>
                <w:szCs w:val="24"/>
                <w:lang w:val="ru-RU" w:eastAsia="en-US"/>
              </w:rPr>
            </w:pPr>
            <w:r w:rsidRPr="00530874">
              <w:rPr>
                <w:rFonts w:ascii="Times New Roman" w:eastAsia="Calibri" w:hAnsi="Times New Roman"/>
                <w:sz w:val="24"/>
                <w:szCs w:val="24"/>
                <w:lang w:val="ru-RU" w:eastAsia="en-US"/>
              </w:rPr>
              <w:t>Высшая - 12(26%)</w:t>
            </w:r>
          </w:p>
          <w:p w:rsidR="00D73EF6" w:rsidRPr="00530874" w:rsidRDefault="00D73EF6" w:rsidP="00530874">
            <w:pPr>
              <w:pStyle w:val="a8"/>
              <w:spacing w:after="0" w:line="240" w:lineRule="auto"/>
              <w:ind w:left="0"/>
              <w:rPr>
                <w:rFonts w:ascii="Times New Roman" w:eastAsia="Calibri" w:hAnsi="Times New Roman"/>
                <w:sz w:val="24"/>
                <w:szCs w:val="24"/>
                <w:lang w:val="ru-RU" w:eastAsia="en-US"/>
              </w:rPr>
            </w:pPr>
            <w:r w:rsidRPr="00530874">
              <w:rPr>
                <w:rFonts w:ascii="Times New Roman" w:eastAsia="Calibri" w:hAnsi="Times New Roman"/>
                <w:sz w:val="24"/>
                <w:szCs w:val="24"/>
                <w:lang w:val="ru-RU" w:eastAsia="en-US"/>
              </w:rPr>
              <w:t>Первая - 14 (30%)</w:t>
            </w:r>
          </w:p>
          <w:p w:rsidR="00D73EF6" w:rsidRPr="00530874" w:rsidRDefault="00D73EF6" w:rsidP="00530874">
            <w:pPr>
              <w:pStyle w:val="a8"/>
              <w:spacing w:after="0" w:line="240" w:lineRule="auto"/>
              <w:ind w:left="0"/>
              <w:rPr>
                <w:rFonts w:ascii="Times New Roman" w:eastAsia="Calibri" w:hAnsi="Times New Roman"/>
                <w:sz w:val="24"/>
                <w:szCs w:val="24"/>
                <w:lang w:val="ru-RU" w:eastAsia="en-US"/>
              </w:rPr>
            </w:pPr>
            <w:r w:rsidRPr="00530874">
              <w:rPr>
                <w:rFonts w:ascii="Times New Roman" w:eastAsia="Calibri" w:hAnsi="Times New Roman"/>
                <w:sz w:val="24"/>
                <w:szCs w:val="24"/>
                <w:lang w:val="ru-RU" w:eastAsia="en-US"/>
              </w:rPr>
              <w:t>Соответствие занимаемой должности - 16 (35%)</w:t>
            </w:r>
          </w:p>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Не имеют  квалификационной категории - 4(9%)</w:t>
            </w:r>
          </w:p>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 xml:space="preserve">Преобладает количество педагогов, имеющих квалификационную категорию. </w:t>
            </w:r>
          </w:p>
        </w:tc>
        <w:tc>
          <w:tcPr>
            <w:tcW w:w="4785" w:type="dxa"/>
            <w:shd w:val="clear" w:color="auto" w:fill="auto"/>
          </w:tcPr>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В  учреждении постоянно отслеживаются результаты профессионального мастерства преподавателей, выраженных в итогах аттестации. На данный момент 36% педагогического коллектива имеют квалификационную категорию.</w:t>
            </w:r>
          </w:p>
          <w:p w:rsidR="00D73EF6" w:rsidRPr="00530874" w:rsidRDefault="00D73EF6" w:rsidP="00530874">
            <w:pPr>
              <w:pStyle w:val="a8"/>
              <w:spacing w:after="0" w:line="240" w:lineRule="auto"/>
              <w:ind w:left="0"/>
              <w:rPr>
                <w:rFonts w:ascii="Times New Roman" w:eastAsia="Calibri" w:hAnsi="Times New Roman"/>
                <w:sz w:val="24"/>
                <w:szCs w:val="24"/>
                <w:lang w:val="ru-RU" w:eastAsia="en-US"/>
              </w:rPr>
            </w:pPr>
            <w:r w:rsidRPr="00530874">
              <w:rPr>
                <w:rFonts w:ascii="Times New Roman" w:eastAsia="Calibri" w:hAnsi="Times New Roman"/>
                <w:sz w:val="24"/>
                <w:szCs w:val="24"/>
                <w:lang w:val="ru-RU" w:eastAsia="en-US"/>
              </w:rPr>
              <w:t>Первая - 5(38%)</w:t>
            </w:r>
          </w:p>
          <w:p w:rsidR="00D73EF6" w:rsidRPr="00530874" w:rsidRDefault="00D73EF6" w:rsidP="00530874">
            <w:pPr>
              <w:pStyle w:val="a8"/>
              <w:spacing w:after="0" w:line="240" w:lineRule="auto"/>
              <w:ind w:left="0"/>
              <w:rPr>
                <w:rFonts w:ascii="Times New Roman" w:eastAsia="Calibri" w:hAnsi="Times New Roman"/>
                <w:sz w:val="24"/>
                <w:szCs w:val="24"/>
                <w:lang w:val="ru-RU" w:eastAsia="en-US"/>
              </w:rPr>
            </w:pPr>
            <w:r w:rsidRPr="00530874">
              <w:rPr>
                <w:rFonts w:ascii="Times New Roman" w:eastAsia="Calibri" w:hAnsi="Times New Roman"/>
                <w:sz w:val="24"/>
                <w:szCs w:val="24"/>
                <w:lang w:val="ru-RU" w:eastAsia="en-US"/>
              </w:rPr>
              <w:t>Соответствие занимаемой должности – 2 (15%)</w:t>
            </w:r>
          </w:p>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Не имеют  квалификационной категории -  6(46%)</w:t>
            </w:r>
          </w:p>
          <w:p w:rsidR="00D73EF6" w:rsidRPr="00530874" w:rsidRDefault="00D73EF6" w:rsidP="00530874">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Преобладает количество педагогов, не имеющих квалификационной категории, так как кадровый состав пополнился молодыми специалистами, а также педагогами, у которых  стаж работы менее 2 лет.</w:t>
            </w:r>
          </w:p>
        </w:tc>
      </w:tr>
    </w:tbl>
    <w:p w:rsidR="00D73EF6" w:rsidRDefault="00D73EF6" w:rsidP="00D73EF6">
      <w:pPr>
        <w:spacing w:after="0" w:line="240" w:lineRule="auto"/>
        <w:rPr>
          <w:rFonts w:ascii="Times New Roman" w:hAnsi="Times New Roman"/>
          <w:b/>
          <w:sz w:val="24"/>
          <w:szCs w:val="24"/>
        </w:rPr>
      </w:pPr>
    </w:p>
    <w:p w:rsidR="00D73EF6" w:rsidRDefault="00D73EF6" w:rsidP="00D73EF6">
      <w:pPr>
        <w:spacing w:after="0" w:line="240" w:lineRule="auto"/>
        <w:rPr>
          <w:rFonts w:ascii="Times New Roman" w:hAnsi="Times New Roman"/>
          <w:b/>
          <w:sz w:val="24"/>
          <w:szCs w:val="24"/>
        </w:rPr>
      </w:pPr>
    </w:p>
    <w:p w:rsidR="00D73EF6" w:rsidRDefault="00D73EF6" w:rsidP="00F40D21">
      <w:pPr>
        <w:spacing w:after="0" w:line="240" w:lineRule="auto"/>
        <w:jc w:val="center"/>
        <w:rPr>
          <w:rFonts w:ascii="Times New Roman" w:hAnsi="Times New Roman"/>
          <w:b/>
          <w:sz w:val="24"/>
          <w:szCs w:val="24"/>
        </w:rPr>
      </w:pPr>
      <w:r w:rsidRPr="00557D2C">
        <w:rPr>
          <w:rFonts w:ascii="Times New Roman" w:hAnsi="Times New Roman"/>
          <w:b/>
          <w:sz w:val="24"/>
          <w:szCs w:val="24"/>
        </w:rPr>
        <w:t>Педагоги школы имеют отраслевые награды, звания</w:t>
      </w:r>
    </w:p>
    <w:p w:rsidR="00D73EF6" w:rsidRPr="00557D2C" w:rsidRDefault="00D73EF6" w:rsidP="00D73EF6">
      <w:pPr>
        <w:spacing w:after="0" w:line="240" w:lineRule="auto"/>
        <w:ind w:firstLine="0"/>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560"/>
        <w:gridCol w:w="1134"/>
        <w:gridCol w:w="1559"/>
        <w:gridCol w:w="850"/>
      </w:tblGrid>
      <w:tr w:rsidR="00D73EF6" w:rsidRPr="00617A4E" w:rsidTr="00D73EF6">
        <w:tc>
          <w:tcPr>
            <w:tcW w:w="4644" w:type="dxa"/>
            <w:vMerge w:val="restart"/>
          </w:tcPr>
          <w:p w:rsidR="00D73EF6" w:rsidRPr="00754A41" w:rsidRDefault="00D73EF6" w:rsidP="00D73EF6">
            <w:pPr>
              <w:spacing w:after="0" w:line="240" w:lineRule="auto"/>
              <w:ind w:left="34"/>
              <w:jc w:val="center"/>
              <w:rPr>
                <w:rFonts w:ascii="Times New Roman" w:hAnsi="Times New Roman"/>
                <w:b/>
              </w:rPr>
            </w:pPr>
            <w:r w:rsidRPr="00754A41">
              <w:rPr>
                <w:rFonts w:ascii="Times New Roman" w:hAnsi="Times New Roman"/>
                <w:b/>
              </w:rPr>
              <w:t>Отраслевые награды, звания</w:t>
            </w:r>
          </w:p>
        </w:tc>
        <w:tc>
          <w:tcPr>
            <w:tcW w:w="2694" w:type="dxa"/>
            <w:gridSpan w:val="2"/>
            <w:shd w:val="clear" w:color="auto" w:fill="DAEEF3" w:themeFill="accent5" w:themeFillTint="33"/>
          </w:tcPr>
          <w:p w:rsidR="00D73EF6" w:rsidRPr="00754A41" w:rsidRDefault="00D73EF6" w:rsidP="00D73EF6">
            <w:pPr>
              <w:spacing w:after="0" w:line="240" w:lineRule="auto"/>
              <w:jc w:val="center"/>
              <w:rPr>
                <w:rFonts w:ascii="Times New Roman" w:hAnsi="Times New Roman"/>
                <w:b/>
              </w:rPr>
            </w:pPr>
            <w:r w:rsidRPr="00754A41">
              <w:rPr>
                <w:rFonts w:ascii="Times New Roman" w:hAnsi="Times New Roman"/>
                <w:b/>
              </w:rPr>
              <w:t>МОУ Большеключищенская СШ имени В.Н. Каштанкина</w:t>
            </w:r>
          </w:p>
        </w:tc>
        <w:tc>
          <w:tcPr>
            <w:tcW w:w="2409" w:type="dxa"/>
            <w:gridSpan w:val="2"/>
            <w:shd w:val="clear" w:color="auto" w:fill="DAEEF3" w:themeFill="accent5" w:themeFillTint="33"/>
          </w:tcPr>
          <w:p w:rsidR="00D73EF6" w:rsidRPr="00754A41" w:rsidRDefault="00D73EF6" w:rsidP="00D73EF6">
            <w:pPr>
              <w:spacing w:after="0" w:line="240" w:lineRule="auto"/>
              <w:jc w:val="center"/>
              <w:rPr>
                <w:rFonts w:ascii="Times New Roman" w:hAnsi="Times New Roman"/>
                <w:b/>
              </w:rPr>
            </w:pPr>
            <w:r w:rsidRPr="00754A41">
              <w:rPr>
                <w:rFonts w:ascii="Times New Roman" w:hAnsi="Times New Roman"/>
                <w:b/>
              </w:rPr>
              <w:t>Филиал МОУ Большеключищенская СШ имени В.Н. Каштанкина</w:t>
            </w:r>
          </w:p>
        </w:tc>
      </w:tr>
      <w:tr w:rsidR="00D73EF6" w:rsidRPr="00617A4E" w:rsidTr="00D73EF6">
        <w:tc>
          <w:tcPr>
            <w:tcW w:w="4644" w:type="dxa"/>
            <w:vMerge/>
          </w:tcPr>
          <w:p w:rsidR="00D73EF6" w:rsidRPr="00617A4E" w:rsidRDefault="00D73EF6" w:rsidP="00D73EF6">
            <w:pPr>
              <w:spacing w:after="0" w:line="240" w:lineRule="auto"/>
              <w:ind w:left="34"/>
              <w:jc w:val="center"/>
              <w:rPr>
                <w:rFonts w:ascii="Times New Roman" w:hAnsi="Times New Roman"/>
              </w:rPr>
            </w:pPr>
          </w:p>
        </w:tc>
        <w:tc>
          <w:tcPr>
            <w:tcW w:w="1560" w:type="dxa"/>
          </w:tcPr>
          <w:p w:rsidR="00D73EF6" w:rsidRPr="00617A4E" w:rsidRDefault="00D73EF6" w:rsidP="00D73EF6">
            <w:pPr>
              <w:spacing w:after="0" w:line="240" w:lineRule="auto"/>
              <w:ind w:left="34"/>
              <w:jc w:val="center"/>
              <w:rPr>
                <w:rFonts w:ascii="Times New Roman" w:hAnsi="Times New Roman"/>
              </w:rPr>
            </w:pPr>
            <w:r w:rsidRPr="00617A4E">
              <w:rPr>
                <w:rFonts w:ascii="Times New Roman" w:hAnsi="Times New Roman"/>
              </w:rPr>
              <w:t>Кол-во педагогов в школе</w:t>
            </w:r>
          </w:p>
        </w:tc>
        <w:tc>
          <w:tcPr>
            <w:tcW w:w="1134" w:type="dxa"/>
          </w:tcPr>
          <w:p w:rsidR="00D73EF6" w:rsidRPr="00617A4E" w:rsidRDefault="00D73EF6" w:rsidP="00D73EF6">
            <w:pPr>
              <w:spacing w:after="0" w:line="240" w:lineRule="auto"/>
              <w:ind w:firstLine="105"/>
              <w:jc w:val="center"/>
              <w:rPr>
                <w:rFonts w:ascii="Times New Roman" w:hAnsi="Times New Roman"/>
              </w:rPr>
            </w:pPr>
            <w:r w:rsidRPr="00617A4E">
              <w:rPr>
                <w:rFonts w:ascii="Times New Roman" w:hAnsi="Times New Roman"/>
              </w:rPr>
              <w:t>%</w:t>
            </w:r>
          </w:p>
        </w:tc>
        <w:tc>
          <w:tcPr>
            <w:tcW w:w="1559" w:type="dxa"/>
          </w:tcPr>
          <w:p w:rsidR="00D73EF6" w:rsidRPr="00617A4E" w:rsidRDefault="00D73EF6" w:rsidP="00D73EF6">
            <w:pPr>
              <w:spacing w:after="0" w:line="240" w:lineRule="auto"/>
              <w:ind w:left="34"/>
              <w:jc w:val="center"/>
              <w:rPr>
                <w:rFonts w:ascii="Times New Roman" w:hAnsi="Times New Roman"/>
              </w:rPr>
            </w:pPr>
            <w:r w:rsidRPr="00617A4E">
              <w:rPr>
                <w:rFonts w:ascii="Times New Roman" w:hAnsi="Times New Roman"/>
              </w:rPr>
              <w:t>Кол-во педагогов в школе</w:t>
            </w:r>
          </w:p>
        </w:tc>
        <w:tc>
          <w:tcPr>
            <w:tcW w:w="850" w:type="dxa"/>
          </w:tcPr>
          <w:p w:rsidR="00D73EF6" w:rsidRPr="00617A4E" w:rsidRDefault="00D73EF6" w:rsidP="00D73EF6">
            <w:pPr>
              <w:spacing w:after="0" w:line="240" w:lineRule="auto"/>
              <w:ind w:firstLine="105"/>
              <w:jc w:val="center"/>
              <w:rPr>
                <w:rFonts w:ascii="Times New Roman" w:hAnsi="Times New Roman"/>
              </w:rPr>
            </w:pPr>
            <w:r w:rsidRPr="00617A4E">
              <w:rPr>
                <w:rFonts w:ascii="Times New Roman" w:hAnsi="Times New Roman"/>
              </w:rPr>
              <w:t>%</w:t>
            </w: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 xml:space="preserve">Нагрудный знак «Почетный работник общего образования РФ» </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4</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9%</w:t>
            </w:r>
          </w:p>
        </w:tc>
        <w:tc>
          <w:tcPr>
            <w:tcW w:w="1559" w:type="dxa"/>
          </w:tcPr>
          <w:p w:rsidR="00D73EF6" w:rsidRPr="00617A4E" w:rsidRDefault="00D73EF6" w:rsidP="00D73EF6">
            <w:pPr>
              <w:spacing w:after="0" w:line="240" w:lineRule="auto"/>
              <w:ind w:left="175" w:firstLine="0"/>
              <w:jc w:val="center"/>
              <w:rPr>
                <w:rFonts w:ascii="Times New Roman" w:hAnsi="Times New Roman"/>
              </w:rPr>
            </w:pPr>
          </w:p>
        </w:tc>
        <w:tc>
          <w:tcPr>
            <w:tcW w:w="850" w:type="dxa"/>
          </w:tcPr>
          <w:p w:rsidR="00D73EF6" w:rsidRPr="00617A4E" w:rsidRDefault="00D73EF6" w:rsidP="00D73EF6">
            <w:pPr>
              <w:spacing w:after="0" w:line="240" w:lineRule="auto"/>
              <w:ind w:left="175" w:firstLine="0"/>
              <w:jc w:val="center"/>
              <w:rPr>
                <w:rFonts w:ascii="Times New Roman" w:hAnsi="Times New Roman"/>
              </w:rPr>
            </w:pP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Почетная грамота Министерства просвещения Российской Федерации</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7</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15%</w:t>
            </w:r>
          </w:p>
        </w:tc>
        <w:tc>
          <w:tcPr>
            <w:tcW w:w="1559"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2</w:t>
            </w:r>
          </w:p>
        </w:tc>
        <w:tc>
          <w:tcPr>
            <w:tcW w:w="850"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15%</w:t>
            </w: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 xml:space="preserve">Почетная грамота </w:t>
            </w:r>
            <w:r w:rsidRPr="002579D7">
              <w:rPr>
                <w:rFonts w:ascii="Times New Roman" w:hAnsi="Times New Roman"/>
                <w:shd w:val="clear" w:color="auto" w:fill="FFFFFF"/>
              </w:rPr>
              <w:t>Министерства просвещения и воспитания Ульяновской области</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18</w:t>
            </w:r>
          </w:p>
          <w:p w:rsidR="00D73EF6" w:rsidRPr="002579D7" w:rsidRDefault="00D73EF6" w:rsidP="00D73EF6">
            <w:pPr>
              <w:spacing w:after="0" w:line="240" w:lineRule="auto"/>
              <w:ind w:left="176" w:firstLine="0"/>
              <w:jc w:val="center"/>
              <w:rPr>
                <w:rFonts w:ascii="Times New Roman" w:hAnsi="Times New Roman"/>
              </w:rPr>
            </w:pP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39%</w:t>
            </w:r>
          </w:p>
        </w:tc>
        <w:tc>
          <w:tcPr>
            <w:tcW w:w="1559"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1</w:t>
            </w:r>
          </w:p>
          <w:p w:rsidR="00D73EF6" w:rsidRPr="001666F7" w:rsidRDefault="00D73EF6" w:rsidP="00D73EF6">
            <w:pPr>
              <w:spacing w:after="0" w:line="240" w:lineRule="auto"/>
              <w:ind w:left="175" w:firstLine="0"/>
              <w:jc w:val="center"/>
              <w:rPr>
                <w:rFonts w:ascii="Times New Roman" w:hAnsi="Times New Roman"/>
              </w:rPr>
            </w:pPr>
          </w:p>
        </w:tc>
        <w:tc>
          <w:tcPr>
            <w:tcW w:w="850"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8%</w:t>
            </w: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Почётная грамота законодательного собрания Ульяновской области</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1</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2%</w:t>
            </w:r>
          </w:p>
        </w:tc>
        <w:tc>
          <w:tcPr>
            <w:tcW w:w="1559"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1</w:t>
            </w:r>
          </w:p>
        </w:tc>
        <w:tc>
          <w:tcPr>
            <w:tcW w:w="850"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8%</w:t>
            </w: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Грамота Департамента образования Ульяновской области</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3</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7%</w:t>
            </w:r>
          </w:p>
        </w:tc>
        <w:tc>
          <w:tcPr>
            <w:tcW w:w="1559"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1</w:t>
            </w:r>
          </w:p>
        </w:tc>
        <w:tc>
          <w:tcPr>
            <w:tcW w:w="850"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7%</w:t>
            </w:r>
          </w:p>
        </w:tc>
      </w:tr>
      <w:tr w:rsidR="00D73EF6" w:rsidRPr="00617A4E" w:rsidTr="00D73EF6">
        <w:tc>
          <w:tcPr>
            <w:tcW w:w="4644" w:type="dxa"/>
          </w:tcPr>
          <w:p w:rsidR="00D73EF6" w:rsidRPr="002579D7" w:rsidRDefault="00D73EF6" w:rsidP="00F40D21">
            <w:pPr>
              <w:pStyle w:val="3"/>
              <w:spacing w:before="0" w:line="240" w:lineRule="auto"/>
              <w:ind w:left="34" w:firstLine="0"/>
              <w:jc w:val="both"/>
              <w:rPr>
                <w:rFonts w:ascii="Times New Roman" w:hAnsi="Times New Roman"/>
                <w:i/>
              </w:rPr>
            </w:pPr>
            <w:bookmarkStart w:id="11" w:name="_Toc96601720"/>
            <w:r w:rsidRPr="00F40D21">
              <w:rPr>
                <w:rFonts w:ascii="Times New Roman" w:hAnsi="Times New Roman"/>
                <w:b w:val="0"/>
                <w:color w:val="auto"/>
              </w:rPr>
              <w:t>Грамота МУ «Управление образования МО «Ульяновский район»</w:t>
            </w:r>
            <w:bookmarkEnd w:id="11"/>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38</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83 %</w:t>
            </w:r>
          </w:p>
        </w:tc>
        <w:tc>
          <w:tcPr>
            <w:tcW w:w="1559"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2</w:t>
            </w:r>
          </w:p>
        </w:tc>
        <w:tc>
          <w:tcPr>
            <w:tcW w:w="850" w:type="dxa"/>
          </w:tcPr>
          <w:p w:rsidR="00D73EF6" w:rsidRPr="001666F7" w:rsidRDefault="00D73EF6" w:rsidP="00D73EF6">
            <w:pPr>
              <w:spacing w:after="0" w:line="240" w:lineRule="auto"/>
              <w:ind w:left="175" w:firstLine="0"/>
              <w:jc w:val="center"/>
              <w:rPr>
                <w:rFonts w:ascii="Times New Roman" w:hAnsi="Times New Roman"/>
              </w:rPr>
            </w:pPr>
            <w:r w:rsidRPr="001666F7">
              <w:rPr>
                <w:rFonts w:ascii="Times New Roman" w:hAnsi="Times New Roman"/>
              </w:rPr>
              <w:t>15 %</w:t>
            </w:r>
          </w:p>
        </w:tc>
      </w:tr>
      <w:tr w:rsidR="00D73EF6" w:rsidRPr="00617A4E" w:rsidTr="00D73EF6">
        <w:tc>
          <w:tcPr>
            <w:tcW w:w="4644" w:type="dxa"/>
          </w:tcPr>
          <w:p w:rsidR="00D73EF6" w:rsidRPr="002579D7" w:rsidRDefault="00D73EF6" w:rsidP="00D73EF6">
            <w:pPr>
              <w:spacing w:after="0" w:line="240" w:lineRule="auto"/>
              <w:ind w:left="34" w:firstLine="0"/>
              <w:rPr>
                <w:rFonts w:ascii="Times New Roman" w:hAnsi="Times New Roman"/>
              </w:rPr>
            </w:pPr>
            <w:r w:rsidRPr="002579D7">
              <w:rPr>
                <w:rFonts w:ascii="Times New Roman" w:hAnsi="Times New Roman"/>
              </w:rPr>
              <w:t>Победители конкурса лучших учителей РФ</w:t>
            </w:r>
          </w:p>
        </w:tc>
        <w:tc>
          <w:tcPr>
            <w:tcW w:w="1560"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4</w:t>
            </w:r>
          </w:p>
        </w:tc>
        <w:tc>
          <w:tcPr>
            <w:tcW w:w="1134" w:type="dxa"/>
          </w:tcPr>
          <w:p w:rsidR="00D73EF6" w:rsidRPr="002579D7" w:rsidRDefault="00D73EF6" w:rsidP="00D73EF6">
            <w:pPr>
              <w:spacing w:after="0" w:line="240" w:lineRule="auto"/>
              <w:ind w:left="176" w:firstLine="0"/>
              <w:jc w:val="center"/>
              <w:rPr>
                <w:rFonts w:ascii="Times New Roman" w:hAnsi="Times New Roman"/>
              </w:rPr>
            </w:pPr>
            <w:r w:rsidRPr="002579D7">
              <w:rPr>
                <w:rFonts w:ascii="Times New Roman" w:hAnsi="Times New Roman"/>
              </w:rPr>
              <w:t>9%</w:t>
            </w:r>
          </w:p>
        </w:tc>
        <w:tc>
          <w:tcPr>
            <w:tcW w:w="1559" w:type="dxa"/>
          </w:tcPr>
          <w:p w:rsidR="00D73EF6" w:rsidRPr="00617A4E" w:rsidRDefault="00D73EF6" w:rsidP="00D73EF6">
            <w:pPr>
              <w:spacing w:after="0" w:line="240" w:lineRule="auto"/>
              <w:ind w:left="175" w:firstLine="0"/>
              <w:jc w:val="center"/>
              <w:rPr>
                <w:rFonts w:ascii="Times New Roman" w:hAnsi="Times New Roman"/>
              </w:rPr>
            </w:pPr>
          </w:p>
        </w:tc>
        <w:tc>
          <w:tcPr>
            <w:tcW w:w="850" w:type="dxa"/>
          </w:tcPr>
          <w:p w:rsidR="00D73EF6" w:rsidRPr="00617A4E" w:rsidRDefault="00D73EF6" w:rsidP="00D73EF6">
            <w:pPr>
              <w:spacing w:after="0" w:line="240" w:lineRule="auto"/>
              <w:ind w:left="175" w:firstLine="0"/>
              <w:rPr>
                <w:rFonts w:ascii="Times New Roman" w:hAnsi="Times New Roman"/>
              </w:rPr>
            </w:pPr>
          </w:p>
        </w:tc>
      </w:tr>
    </w:tbl>
    <w:p w:rsidR="001965B3" w:rsidRDefault="001965B3" w:rsidP="00F40D21">
      <w:pPr>
        <w:widowControl w:val="0"/>
        <w:autoSpaceDE w:val="0"/>
        <w:autoSpaceDN w:val="0"/>
        <w:adjustRightInd w:val="0"/>
        <w:spacing w:after="0" w:line="240" w:lineRule="auto"/>
        <w:jc w:val="center"/>
        <w:rPr>
          <w:rFonts w:ascii="Times New Roman" w:hAnsi="Times New Roman"/>
          <w:b/>
          <w:sz w:val="24"/>
          <w:szCs w:val="24"/>
        </w:rPr>
      </w:pPr>
    </w:p>
    <w:p w:rsidR="00D73EF6" w:rsidRDefault="00D73EF6" w:rsidP="00F40D21">
      <w:pPr>
        <w:widowControl w:val="0"/>
        <w:autoSpaceDE w:val="0"/>
        <w:autoSpaceDN w:val="0"/>
        <w:adjustRightInd w:val="0"/>
        <w:spacing w:after="0" w:line="240" w:lineRule="auto"/>
        <w:jc w:val="center"/>
        <w:rPr>
          <w:rFonts w:ascii="Times New Roman" w:hAnsi="Times New Roman"/>
          <w:b/>
          <w:sz w:val="24"/>
          <w:szCs w:val="24"/>
        </w:rPr>
      </w:pPr>
      <w:r w:rsidRPr="00BB6C58">
        <w:rPr>
          <w:rFonts w:ascii="Times New Roman" w:hAnsi="Times New Roman"/>
          <w:b/>
          <w:sz w:val="24"/>
          <w:szCs w:val="24"/>
        </w:rPr>
        <w:lastRenderedPageBreak/>
        <w:t>Повышение квалификации педагогических работников</w:t>
      </w:r>
    </w:p>
    <w:p w:rsidR="00D73EF6" w:rsidRPr="00BB6C58" w:rsidRDefault="00D73EF6" w:rsidP="00D73EF6">
      <w:pPr>
        <w:widowControl w:val="0"/>
        <w:autoSpaceDE w:val="0"/>
        <w:autoSpaceDN w:val="0"/>
        <w:adjustRightInd w:val="0"/>
        <w:spacing w:after="0" w:line="240" w:lineRule="auto"/>
        <w:jc w:val="both"/>
        <w:rPr>
          <w:rFonts w:ascii="Times New Roman" w:hAnsi="Times New Roman"/>
          <w:b/>
          <w:sz w:val="24"/>
          <w:szCs w:val="24"/>
        </w:rPr>
      </w:pPr>
    </w:p>
    <w:p w:rsidR="00D73EF6" w:rsidRDefault="00D73EF6" w:rsidP="00D73EF6">
      <w:pPr>
        <w:widowControl w:val="0"/>
        <w:autoSpaceDE w:val="0"/>
        <w:autoSpaceDN w:val="0"/>
        <w:adjustRightInd w:val="0"/>
        <w:spacing w:after="0" w:line="240" w:lineRule="auto"/>
        <w:ind w:firstLine="426"/>
        <w:jc w:val="both"/>
        <w:rPr>
          <w:rFonts w:ascii="Times New Roman CYR" w:hAnsi="Times New Roman CYR" w:cs="Times New Roman CYR"/>
          <w:sz w:val="24"/>
          <w:szCs w:val="26"/>
        </w:rPr>
      </w:pPr>
      <w:r>
        <w:rPr>
          <w:rFonts w:ascii="Times New Roman CYR" w:hAnsi="Times New Roman CYR" w:cs="Times New Roman CYR"/>
          <w:sz w:val="24"/>
          <w:szCs w:val="26"/>
        </w:rPr>
        <w:t>Педагогические работники повышают уровень</w:t>
      </w:r>
      <w:r w:rsidRPr="008552B9">
        <w:rPr>
          <w:rFonts w:ascii="Times New Roman CYR" w:hAnsi="Times New Roman CYR" w:cs="Times New Roman CYR"/>
          <w:sz w:val="24"/>
          <w:szCs w:val="26"/>
        </w:rPr>
        <w:t xml:space="preserve"> квалификации в разных формах: на курсах </w:t>
      </w:r>
      <w:r>
        <w:rPr>
          <w:rFonts w:ascii="Times New Roman CYR" w:hAnsi="Times New Roman CYR" w:cs="Times New Roman CYR"/>
          <w:sz w:val="24"/>
          <w:szCs w:val="26"/>
        </w:rPr>
        <w:t xml:space="preserve">профессиональной переподготовки, </w:t>
      </w:r>
      <w:r w:rsidRPr="008552B9">
        <w:rPr>
          <w:rFonts w:ascii="Times New Roman CYR" w:hAnsi="Times New Roman CYR" w:cs="Times New Roman CYR"/>
          <w:sz w:val="24"/>
          <w:szCs w:val="26"/>
        </w:rPr>
        <w:t>повышения квалификации, внутри коллектива на педагогических советах, методических объединениях, семинарах различного уровня, через участие педагогов школы в вебинара</w:t>
      </w:r>
      <w:r>
        <w:rPr>
          <w:rFonts w:ascii="Times New Roman CYR" w:hAnsi="Times New Roman CYR" w:cs="Times New Roman CYR"/>
          <w:sz w:val="24"/>
          <w:szCs w:val="26"/>
        </w:rPr>
        <w:t>х и др.</w:t>
      </w:r>
    </w:p>
    <w:p w:rsidR="00D73EF6" w:rsidRDefault="00D73EF6" w:rsidP="00D73EF6">
      <w:pPr>
        <w:widowControl w:val="0"/>
        <w:autoSpaceDE w:val="0"/>
        <w:autoSpaceDN w:val="0"/>
        <w:adjustRightInd w:val="0"/>
        <w:spacing w:after="0" w:line="240" w:lineRule="auto"/>
        <w:ind w:left="567" w:firstLine="426"/>
        <w:jc w:val="both"/>
        <w:rPr>
          <w:rFonts w:ascii="Times New Roman CYR" w:hAnsi="Times New Roman CYR" w:cs="Times New Roman CYR"/>
          <w:sz w:val="24"/>
          <w:szCs w:val="26"/>
        </w:rPr>
      </w:pPr>
    </w:p>
    <w:tbl>
      <w:tblPr>
        <w:tblW w:w="101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1972"/>
        <w:gridCol w:w="177"/>
        <w:gridCol w:w="1303"/>
        <w:gridCol w:w="112"/>
        <w:gridCol w:w="1367"/>
        <w:gridCol w:w="177"/>
        <w:gridCol w:w="1302"/>
        <w:gridCol w:w="177"/>
        <w:gridCol w:w="1302"/>
        <w:gridCol w:w="242"/>
        <w:gridCol w:w="1524"/>
        <w:gridCol w:w="251"/>
      </w:tblGrid>
      <w:tr w:rsidR="00D73EF6" w:rsidRPr="00CA4B42" w:rsidTr="00F83C10">
        <w:trPr>
          <w:gridAfter w:val="1"/>
          <w:wAfter w:w="251" w:type="dxa"/>
        </w:trPr>
        <w:tc>
          <w:tcPr>
            <w:tcW w:w="2240" w:type="dxa"/>
            <w:gridSpan w:val="2"/>
            <w:vMerge w:val="restart"/>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 xml:space="preserve">Год </w:t>
            </w:r>
          </w:p>
        </w:tc>
        <w:tc>
          <w:tcPr>
            <w:tcW w:w="7683" w:type="dxa"/>
            <w:gridSpan w:val="10"/>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Количество человек</w:t>
            </w:r>
          </w:p>
        </w:tc>
      </w:tr>
      <w:tr w:rsidR="00D73EF6" w:rsidRPr="00CA4B42" w:rsidTr="00F83C10">
        <w:trPr>
          <w:gridAfter w:val="1"/>
          <w:wAfter w:w="251" w:type="dxa"/>
        </w:trPr>
        <w:tc>
          <w:tcPr>
            <w:tcW w:w="2240" w:type="dxa"/>
            <w:gridSpan w:val="2"/>
            <w:vMerge/>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201</w:t>
            </w:r>
            <w:r>
              <w:rPr>
                <w:rFonts w:ascii="Times New Roman" w:hAnsi="Times New Roman"/>
                <w:b/>
                <w:sz w:val="24"/>
                <w:szCs w:val="24"/>
              </w:rPr>
              <w:t>6</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201</w:t>
            </w:r>
            <w:r>
              <w:rPr>
                <w:rFonts w:ascii="Times New Roman" w:hAnsi="Times New Roman"/>
                <w:b/>
                <w:sz w:val="24"/>
                <w:szCs w:val="24"/>
              </w:rPr>
              <w:t>7</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201</w:t>
            </w:r>
            <w:r>
              <w:rPr>
                <w:rFonts w:ascii="Times New Roman" w:hAnsi="Times New Roman"/>
                <w:b/>
                <w:sz w:val="24"/>
                <w:szCs w:val="24"/>
              </w:rPr>
              <w:t>8</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201</w:t>
            </w:r>
            <w:r>
              <w:rPr>
                <w:rFonts w:ascii="Times New Roman" w:hAnsi="Times New Roman"/>
                <w:b/>
                <w:sz w:val="24"/>
                <w:szCs w:val="24"/>
              </w:rPr>
              <w:t>9</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b/>
                <w:sz w:val="24"/>
                <w:szCs w:val="24"/>
              </w:rPr>
            </w:pPr>
            <w:r w:rsidRPr="00CA4B42">
              <w:rPr>
                <w:rFonts w:ascii="Times New Roman" w:hAnsi="Times New Roman"/>
                <w:b/>
                <w:sz w:val="24"/>
                <w:szCs w:val="24"/>
              </w:rPr>
              <w:t>20</w:t>
            </w:r>
            <w:r>
              <w:rPr>
                <w:rFonts w:ascii="Times New Roman" w:hAnsi="Times New Roman"/>
                <w:b/>
                <w:sz w:val="24"/>
                <w:szCs w:val="24"/>
              </w:rPr>
              <w:t>20</w:t>
            </w:r>
          </w:p>
        </w:tc>
      </w:tr>
      <w:tr w:rsidR="00D73EF6" w:rsidRPr="00CA4B42" w:rsidTr="00F83C10">
        <w:trPr>
          <w:gridAfter w:val="1"/>
          <w:wAfter w:w="251" w:type="dxa"/>
        </w:trPr>
        <w:tc>
          <w:tcPr>
            <w:tcW w:w="2240" w:type="dxa"/>
            <w:gridSpan w:val="2"/>
            <w:shd w:val="clear" w:color="auto" w:fill="auto"/>
          </w:tcPr>
          <w:p w:rsidR="00D73EF6" w:rsidRPr="00CA4B42" w:rsidRDefault="00D73EF6" w:rsidP="00D73EF6">
            <w:pPr>
              <w:widowControl w:val="0"/>
              <w:autoSpaceDE w:val="0"/>
              <w:autoSpaceDN w:val="0"/>
              <w:adjustRightInd w:val="0"/>
              <w:spacing w:after="0" w:line="240" w:lineRule="auto"/>
              <w:ind w:firstLine="0"/>
              <w:jc w:val="both"/>
              <w:rPr>
                <w:rFonts w:ascii="Times New Roman" w:hAnsi="Times New Roman"/>
                <w:sz w:val="24"/>
                <w:szCs w:val="24"/>
              </w:rPr>
            </w:pPr>
            <w:r w:rsidRPr="00CA4B42">
              <w:rPr>
                <w:rFonts w:ascii="Times New Roman" w:hAnsi="Times New Roman"/>
                <w:sz w:val="24"/>
                <w:szCs w:val="24"/>
              </w:rPr>
              <w:t xml:space="preserve">Предметно </w:t>
            </w:r>
            <w:r>
              <w:rPr>
                <w:rFonts w:ascii="Times New Roman" w:hAnsi="Times New Roman"/>
                <w:sz w:val="24"/>
                <w:szCs w:val="24"/>
              </w:rPr>
              <w:t>–</w:t>
            </w:r>
            <w:r w:rsidRPr="00CA4B42">
              <w:rPr>
                <w:rFonts w:ascii="Times New Roman" w:hAnsi="Times New Roman"/>
                <w:sz w:val="24"/>
                <w:szCs w:val="24"/>
              </w:rPr>
              <w:t xml:space="preserve"> методические</w:t>
            </w: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sidRPr="00CA4B42">
              <w:rPr>
                <w:rFonts w:ascii="Times New Roman" w:hAnsi="Times New Roman"/>
                <w:sz w:val="24"/>
                <w:szCs w:val="24"/>
              </w:rPr>
              <w:t>1</w:t>
            </w:r>
            <w:r>
              <w:rPr>
                <w:rFonts w:ascii="Times New Roman" w:hAnsi="Times New Roman"/>
                <w:sz w:val="24"/>
                <w:szCs w:val="24"/>
              </w:rPr>
              <w:t>0</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Pr="00CA4B42">
              <w:rPr>
                <w:rFonts w:ascii="Times New Roman" w:hAnsi="Times New Roman"/>
                <w:sz w:val="24"/>
                <w:szCs w:val="24"/>
              </w:rPr>
              <w:t>6</w:t>
            </w:r>
          </w:p>
        </w:tc>
      </w:tr>
      <w:tr w:rsidR="00D73EF6" w:rsidRPr="00CA4B42" w:rsidTr="00F83C10">
        <w:trPr>
          <w:gridAfter w:val="1"/>
          <w:wAfter w:w="251" w:type="dxa"/>
        </w:trPr>
        <w:tc>
          <w:tcPr>
            <w:tcW w:w="2240" w:type="dxa"/>
            <w:gridSpan w:val="2"/>
            <w:shd w:val="clear" w:color="auto" w:fill="auto"/>
          </w:tcPr>
          <w:p w:rsidR="00D73EF6" w:rsidRPr="00CA4B42" w:rsidRDefault="00D73EF6" w:rsidP="00D73EF6">
            <w:pPr>
              <w:widowControl w:val="0"/>
              <w:autoSpaceDE w:val="0"/>
              <w:autoSpaceDN w:val="0"/>
              <w:adjustRightInd w:val="0"/>
              <w:spacing w:after="0" w:line="240" w:lineRule="auto"/>
              <w:ind w:firstLine="0"/>
              <w:jc w:val="both"/>
              <w:rPr>
                <w:rFonts w:ascii="Times New Roman" w:hAnsi="Times New Roman"/>
                <w:sz w:val="24"/>
                <w:szCs w:val="24"/>
              </w:rPr>
            </w:pPr>
            <w:r>
              <w:rPr>
                <w:rFonts w:ascii="Times New Roman" w:hAnsi="Times New Roman"/>
                <w:sz w:val="24"/>
                <w:szCs w:val="24"/>
              </w:rPr>
              <w:t>Профессиональная переподготовка</w:t>
            </w: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D73EF6" w:rsidRPr="00CA4B42" w:rsidTr="00F83C10">
        <w:trPr>
          <w:gridAfter w:val="1"/>
          <w:wAfter w:w="251" w:type="dxa"/>
        </w:trPr>
        <w:tc>
          <w:tcPr>
            <w:tcW w:w="2240" w:type="dxa"/>
            <w:gridSpan w:val="2"/>
            <w:shd w:val="clear" w:color="auto" w:fill="auto"/>
          </w:tcPr>
          <w:p w:rsidR="00D73EF6" w:rsidRPr="00CA4B42" w:rsidRDefault="00D73EF6" w:rsidP="00D73EF6">
            <w:pPr>
              <w:widowControl w:val="0"/>
              <w:autoSpaceDE w:val="0"/>
              <w:autoSpaceDN w:val="0"/>
              <w:adjustRightInd w:val="0"/>
              <w:spacing w:after="0" w:line="240" w:lineRule="auto"/>
              <w:ind w:firstLine="0"/>
              <w:jc w:val="both"/>
              <w:rPr>
                <w:rFonts w:ascii="Times New Roman" w:hAnsi="Times New Roman"/>
                <w:sz w:val="24"/>
                <w:szCs w:val="24"/>
              </w:rPr>
            </w:pPr>
            <w:r w:rsidRPr="00CA4B42">
              <w:rPr>
                <w:rFonts w:ascii="Times New Roman" w:hAnsi="Times New Roman"/>
                <w:sz w:val="24"/>
                <w:szCs w:val="24"/>
              </w:rPr>
              <w:t>КРО</w:t>
            </w: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D73EF6" w:rsidRPr="00CA4B42" w:rsidTr="00F83C10">
        <w:trPr>
          <w:gridAfter w:val="1"/>
          <w:wAfter w:w="251" w:type="dxa"/>
        </w:trPr>
        <w:tc>
          <w:tcPr>
            <w:tcW w:w="2240" w:type="dxa"/>
            <w:gridSpan w:val="2"/>
            <w:shd w:val="clear" w:color="auto" w:fill="auto"/>
          </w:tcPr>
          <w:p w:rsidR="00D73EF6" w:rsidRPr="00CA4B42" w:rsidRDefault="00D73EF6" w:rsidP="00D73EF6">
            <w:pPr>
              <w:widowControl w:val="0"/>
              <w:autoSpaceDE w:val="0"/>
              <w:autoSpaceDN w:val="0"/>
              <w:adjustRightInd w:val="0"/>
              <w:spacing w:after="0" w:line="240" w:lineRule="auto"/>
              <w:ind w:firstLine="0"/>
              <w:jc w:val="both"/>
              <w:rPr>
                <w:rFonts w:ascii="Times New Roman" w:hAnsi="Times New Roman"/>
                <w:sz w:val="24"/>
                <w:szCs w:val="24"/>
              </w:rPr>
            </w:pPr>
            <w:r w:rsidRPr="00CA4B42">
              <w:rPr>
                <w:rFonts w:ascii="Times New Roman" w:hAnsi="Times New Roman"/>
                <w:sz w:val="24"/>
                <w:szCs w:val="24"/>
              </w:rPr>
              <w:t>Охрана труда</w:t>
            </w: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sidRPr="00CA4B42">
              <w:rPr>
                <w:rFonts w:ascii="Times New Roman" w:hAnsi="Times New Roman"/>
                <w:sz w:val="24"/>
                <w:szCs w:val="24"/>
              </w:rPr>
              <w:t>-</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73EF6" w:rsidRPr="00CA4B42" w:rsidTr="00F83C10">
        <w:trPr>
          <w:gridAfter w:val="1"/>
          <w:wAfter w:w="251" w:type="dxa"/>
        </w:trPr>
        <w:tc>
          <w:tcPr>
            <w:tcW w:w="2240" w:type="dxa"/>
            <w:gridSpan w:val="2"/>
            <w:shd w:val="clear" w:color="auto" w:fill="auto"/>
          </w:tcPr>
          <w:p w:rsidR="00D73EF6" w:rsidRPr="00CA4B42" w:rsidRDefault="00D73EF6" w:rsidP="00D73EF6">
            <w:pPr>
              <w:widowControl w:val="0"/>
              <w:autoSpaceDE w:val="0"/>
              <w:autoSpaceDN w:val="0"/>
              <w:adjustRightInd w:val="0"/>
              <w:spacing w:after="0" w:line="240" w:lineRule="auto"/>
              <w:ind w:firstLine="0"/>
              <w:jc w:val="both"/>
              <w:rPr>
                <w:rFonts w:ascii="Times New Roman" w:hAnsi="Times New Roman"/>
                <w:sz w:val="24"/>
                <w:szCs w:val="24"/>
              </w:rPr>
            </w:pPr>
            <w:r w:rsidRPr="00CA4B42">
              <w:rPr>
                <w:rFonts w:ascii="Times New Roman" w:hAnsi="Times New Roman"/>
                <w:sz w:val="24"/>
                <w:szCs w:val="24"/>
              </w:rPr>
              <w:t xml:space="preserve">Другие </w:t>
            </w:r>
          </w:p>
        </w:tc>
        <w:tc>
          <w:tcPr>
            <w:tcW w:w="1480"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479"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766" w:type="dxa"/>
            <w:gridSpan w:val="2"/>
            <w:shd w:val="clear" w:color="auto" w:fill="auto"/>
          </w:tcPr>
          <w:p w:rsidR="00D73EF6" w:rsidRPr="00CA4B42" w:rsidRDefault="00D73EF6" w:rsidP="00D73E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D73EF6" w:rsidRPr="00CA4B42" w:rsidTr="00F83C10">
        <w:trPr>
          <w:gridAfter w:val="1"/>
          <w:wAfter w:w="251" w:type="dxa"/>
        </w:trPr>
        <w:tc>
          <w:tcPr>
            <w:tcW w:w="9923" w:type="dxa"/>
            <w:gridSpan w:val="12"/>
            <w:shd w:val="clear" w:color="auto" w:fill="DAEEF3" w:themeFill="accent5" w:themeFillTint="33"/>
          </w:tcPr>
          <w:p w:rsidR="00D73EF6" w:rsidRPr="00CA4B42" w:rsidRDefault="00D73EF6" w:rsidP="00D73EF6">
            <w:pPr>
              <w:spacing w:after="0" w:line="240" w:lineRule="auto"/>
              <w:ind w:left="10" w:hanging="10"/>
              <w:rPr>
                <w:rFonts w:ascii="Times New Roman" w:hAnsi="Times New Roman"/>
                <w:b/>
                <w:i/>
                <w:sz w:val="24"/>
                <w:szCs w:val="24"/>
              </w:rPr>
            </w:pPr>
            <w:r w:rsidRPr="00CA4B42">
              <w:rPr>
                <w:rFonts w:ascii="Times New Roman" w:hAnsi="Times New Roman"/>
                <w:b/>
                <w:i/>
                <w:sz w:val="24"/>
                <w:szCs w:val="24"/>
              </w:rPr>
              <w:t>В филиале</w:t>
            </w:r>
          </w:p>
        </w:tc>
      </w:tr>
      <w:tr w:rsidR="00D73EF6" w:rsidRPr="007A621F" w:rsidTr="00F83C10">
        <w:tblPrEx>
          <w:jc w:val="center"/>
          <w:tblInd w:w="0" w:type="dxa"/>
        </w:tblPrEx>
        <w:trPr>
          <w:gridBefore w:val="1"/>
          <w:wBefore w:w="268" w:type="dxa"/>
          <w:jc w:val="center"/>
        </w:trPr>
        <w:tc>
          <w:tcPr>
            <w:tcW w:w="2149" w:type="dxa"/>
            <w:gridSpan w:val="2"/>
            <w:shd w:val="clear" w:color="auto" w:fill="auto"/>
          </w:tcPr>
          <w:p w:rsidR="00D73EF6" w:rsidRPr="001666F7" w:rsidRDefault="00D73EF6" w:rsidP="00D73EF6">
            <w:pPr>
              <w:widowControl w:val="0"/>
              <w:autoSpaceDE w:val="0"/>
              <w:autoSpaceDN w:val="0"/>
              <w:adjustRightInd w:val="0"/>
              <w:spacing w:after="0" w:line="240" w:lineRule="auto"/>
              <w:ind w:firstLine="0"/>
              <w:jc w:val="both"/>
              <w:rPr>
                <w:rFonts w:ascii="Times New Roman CYR" w:hAnsi="Times New Roman CYR" w:cs="Times New Roman CYR"/>
                <w:sz w:val="24"/>
                <w:szCs w:val="24"/>
              </w:rPr>
            </w:pPr>
            <w:r w:rsidRPr="001666F7">
              <w:rPr>
                <w:rFonts w:ascii="Times New Roman CYR" w:hAnsi="Times New Roman CYR" w:cs="Times New Roman CYR"/>
                <w:sz w:val="24"/>
                <w:szCs w:val="24"/>
              </w:rPr>
              <w:t>Предметно - методические</w:t>
            </w:r>
          </w:p>
        </w:tc>
        <w:tc>
          <w:tcPr>
            <w:tcW w:w="1415" w:type="dxa"/>
            <w:gridSpan w:val="2"/>
            <w:shd w:val="clear" w:color="auto" w:fill="auto"/>
          </w:tcPr>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3</w:t>
            </w:r>
            <w:r w:rsidR="00F40D21">
              <w:rPr>
                <w:rFonts w:ascii="Times New Roman CYR" w:hAnsi="Times New Roman CYR" w:cs="Times New Roman CYR"/>
                <w:sz w:val="24"/>
                <w:szCs w:val="24"/>
              </w:rPr>
              <w:t xml:space="preserve"> </w:t>
            </w:r>
            <w:r w:rsidRPr="001666F7">
              <w:rPr>
                <w:rFonts w:ascii="Times New Roman CYR" w:hAnsi="Times New Roman CYR" w:cs="Times New Roman CYR"/>
                <w:sz w:val="24"/>
                <w:szCs w:val="24"/>
              </w:rPr>
              <w:t>человека</w:t>
            </w:r>
          </w:p>
        </w:tc>
        <w:tc>
          <w:tcPr>
            <w:tcW w:w="1544" w:type="dxa"/>
            <w:gridSpan w:val="2"/>
            <w:shd w:val="clear" w:color="auto" w:fill="auto"/>
          </w:tcPr>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5</w:t>
            </w:r>
            <w:r w:rsidR="00F40D21">
              <w:rPr>
                <w:rFonts w:ascii="Times New Roman CYR" w:hAnsi="Times New Roman CYR" w:cs="Times New Roman CYR"/>
                <w:sz w:val="24"/>
                <w:szCs w:val="24"/>
              </w:rPr>
              <w:t xml:space="preserve"> </w:t>
            </w:r>
            <w:r w:rsidRPr="001666F7">
              <w:rPr>
                <w:rFonts w:ascii="Times New Roman CYR" w:hAnsi="Times New Roman CYR" w:cs="Times New Roman CYR"/>
                <w:sz w:val="24"/>
                <w:szCs w:val="24"/>
              </w:rPr>
              <w:t>человек</w:t>
            </w:r>
          </w:p>
        </w:tc>
        <w:tc>
          <w:tcPr>
            <w:tcW w:w="1479" w:type="dxa"/>
            <w:gridSpan w:val="2"/>
            <w:shd w:val="clear" w:color="auto" w:fill="auto"/>
          </w:tcPr>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4 человека</w:t>
            </w:r>
          </w:p>
        </w:tc>
        <w:tc>
          <w:tcPr>
            <w:tcW w:w="1544" w:type="dxa"/>
            <w:gridSpan w:val="2"/>
            <w:shd w:val="clear" w:color="auto" w:fill="auto"/>
          </w:tcPr>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2</w:t>
            </w:r>
          </w:p>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человека</w:t>
            </w:r>
          </w:p>
        </w:tc>
        <w:tc>
          <w:tcPr>
            <w:tcW w:w="1775" w:type="dxa"/>
            <w:gridSpan w:val="2"/>
            <w:shd w:val="clear" w:color="auto" w:fill="auto"/>
          </w:tcPr>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2</w:t>
            </w:r>
          </w:p>
          <w:p w:rsidR="00D73EF6" w:rsidRPr="001666F7" w:rsidRDefault="00D73EF6" w:rsidP="00F40D21">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человека</w:t>
            </w:r>
          </w:p>
        </w:tc>
      </w:tr>
      <w:tr w:rsidR="00D73EF6" w:rsidRPr="007A621F" w:rsidTr="00F83C10">
        <w:tblPrEx>
          <w:jc w:val="center"/>
          <w:tblInd w:w="0" w:type="dxa"/>
        </w:tblPrEx>
        <w:trPr>
          <w:gridBefore w:val="1"/>
          <w:wBefore w:w="268" w:type="dxa"/>
          <w:jc w:val="center"/>
        </w:trPr>
        <w:tc>
          <w:tcPr>
            <w:tcW w:w="2149" w:type="dxa"/>
            <w:gridSpan w:val="2"/>
            <w:shd w:val="clear" w:color="auto" w:fill="auto"/>
          </w:tcPr>
          <w:p w:rsidR="00D73EF6" w:rsidRPr="001666F7" w:rsidRDefault="00D73EF6" w:rsidP="00D73EF6">
            <w:pPr>
              <w:widowControl w:val="0"/>
              <w:autoSpaceDE w:val="0"/>
              <w:autoSpaceDN w:val="0"/>
              <w:adjustRightInd w:val="0"/>
              <w:spacing w:after="0" w:line="240" w:lineRule="auto"/>
              <w:ind w:firstLine="0"/>
              <w:jc w:val="both"/>
              <w:rPr>
                <w:rFonts w:ascii="Times New Roman CYR" w:hAnsi="Times New Roman CYR" w:cs="Times New Roman CYR"/>
                <w:sz w:val="24"/>
                <w:szCs w:val="24"/>
              </w:rPr>
            </w:pPr>
            <w:r w:rsidRPr="001666F7">
              <w:rPr>
                <w:rFonts w:ascii="Times New Roman CYR" w:hAnsi="Times New Roman CYR" w:cs="Times New Roman CYR"/>
                <w:sz w:val="24"/>
                <w:szCs w:val="24"/>
              </w:rPr>
              <w:t>КРО</w:t>
            </w:r>
          </w:p>
        </w:tc>
        <w:tc>
          <w:tcPr>
            <w:tcW w:w="141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479"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2</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3</w:t>
            </w:r>
          </w:p>
        </w:tc>
        <w:tc>
          <w:tcPr>
            <w:tcW w:w="177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r>
      <w:tr w:rsidR="00D73EF6" w:rsidRPr="007A621F" w:rsidTr="00F83C10">
        <w:tblPrEx>
          <w:jc w:val="center"/>
          <w:tblInd w:w="0" w:type="dxa"/>
        </w:tblPrEx>
        <w:trPr>
          <w:gridBefore w:val="1"/>
          <w:wBefore w:w="268" w:type="dxa"/>
          <w:jc w:val="center"/>
        </w:trPr>
        <w:tc>
          <w:tcPr>
            <w:tcW w:w="2149" w:type="dxa"/>
            <w:gridSpan w:val="2"/>
            <w:shd w:val="clear" w:color="auto" w:fill="auto"/>
          </w:tcPr>
          <w:p w:rsidR="00D73EF6" w:rsidRPr="001666F7" w:rsidRDefault="00D73EF6" w:rsidP="00D73EF6">
            <w:pPr>
              <w:widowControl w:val="0"/>
              <w:autoSpaceDE w:val="0"/>
              <w:autoSpaceDN w:val="0"/>
              <w:adjustRightInd w:val="0"/>
              <w:spacing w:after="0" w:line="240" w:lineRule="auto"/>
              <w:ind w:firstLine="0"/>
              <w:jc w:val="both"/>
              <w:rPr>
                <w:rFonts w:ascii="Times New Roman CYR" w:hAnsi="Times New Roman CYR" w:cs="Times New Roman CYR"/>
                <w:sz w:val="24"/>
                <w:szCs w:val="24"/>
              </w:rPr>
            </w:pPr>
            <w:r w:rsidRPr="001666F7">
              <w:rPr>
                <w:rFonts w:ascii="Times New Roman CYR" w:hAnsi="Times New Roman CYR" w:cs="Times New Roman CYR"/>
                <w:sz w:val="24"/>
                <w:szCs w:val="24"/>
              </w:rPr>
              <w:t>Охрана труда</w:t>
            </w:r>
          </w:p>
        </w:tc>
        <w:tc>
          <w:tcPr>
            <w:tcW w:w="141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479"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2</w:t>
            </w:r>
          </w:p>
        </w:tc>
        <w:tc>
          <w:tcPr>
            <w:tcW w:w="177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r>
      <w:tr w:rsidR="00D73EF6" w:rsidRPr="007A621F" w:rsidTr="00F83C10">
        <w:tblPrEx>
          <w:jc w:val="center"/>
          <w:tblInd w:w="0" w:type="dxa"/>
        </w:tblPrEx>
        <w:trPr>
          <w:gridBefore w:val="1"/>
          <w:wBefore w:w="268" w:type="dxa"/>
          <w:jc w:val="center"/>
        </w:trPr>
        <w:tc>
          <w:tcPr>
            <w:tcW w:w="2149" w:type="dxa"/>
            <w:gridSpan w:val="2"/>
            <w:shd w:val="clear" w:color="auto" w:fill="auto"/>
          </w:tcPr>
          <w:p w:rsidR="00D73EF6" w:rsidRPr="001666F7" w:rsidRDefault="00D73EF6" w:rsidP="00D73EF6">
            <w:pPr>
              <w:widowControl w:val="0"/>
              <w:autoSpaceDE w:val="0"/>
              <w:autoSpaceDN w:val="0"/>
              <w:adjustRightInd w:val="0"/>
              <w:spacing w:after="0" w:line="240" w:lineRule="auto"/>
              <w:ind w:firstLine="0"/>
              <w:jc w:val="both"/>
              <w:rPr>
                <w:rFonts w:ascii="Times New Roman CYR" w:hAnsi="Times New Roman CYR" w:cs="Times New Roman CYR"/>
                <w:sz w:val="24"/>
                <w:szCs w:val="24"/>
              </w:rPr>
            </w:pPr>
            <w:r w:rsidRPr="001666F7">
              <w:rPr>
                <w:rFonts w:ascii="Times New Roman CYR" w:hAnsi="Times New Roman CYR" w:cs="Times New Roman CYR"/>
                <w:sz w:val="24"/>
                <w:szCs w:val="24"/>
              </w:rPr>
              <w:t>другие</w:t>
            </w:r>
          </w:p>
        </w:tc>
        <w:tc>
          <w:tcPr>
            <w:tcW w:w="141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479"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544"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c>
          <w:tcPr>
            <w:tcW w:w="1775" w:type="dxa"/>
            <w:gridSpan w:val="2"/>
            <w:shd w:val="clear" w:color="auto" w:fill="auto"/>
          </w:tcPr>
          <w:p w:rsidR="00D73EF6" w:rsidRPr="001666F7" w:rsidRDefault="00D73EF6" w:rsidP="00D73EF6">
            <w:pPr>
              <w:widowControl w:val="0"/>
              <w:autoSpaceDE w:val="0"/>
              <w:autoSpaceDN w:val="0"/>
              <w:adjustRightInd w:val="0"/>
              <w:spacing w:after="0" w:line="240" w:lineRule="auto"/>
              <w:jc w:val="center"/>
              <w:rPr>
                <w:rFonts w:ascii="Times New Roman CYR" w:hAnsi="Times New Roman CYR" w:cs="Times New Roman CYR"/>
                <w:sz w:val="24"/>
                <w:szCs w:val="24"/>
              </w:rPr>
            </w:pPr>
            <w:r w:rsidRPr="001666F7">
              <w:rPr>
                <w:rFonts w:ascii="Times New Roman CYR" w:hAnsi="Times New Roman CYR" w:cs="Times New Roman CYR"/>
                <w:sz w:val="24"/>
                <w:szCs w:val="24"/>
              </w:rPr>
              <w:t>-</w:t>
            </w:r>
          </w:p>
        </w:tc>
      </w:tr>
    </w:tbl>
    <w:p w:rsidR="00F40D21" w:rsidRDefault="00F40D21" w:rsidP="00D73EF6">
      <w:pPr>
        <w:spacing w:after="0"/>
        <w:rPr>
          <w:rFonts w:ascii="Times New Roman" w:hAnsi="Times New Roman"/>
          <w:b/>
          <w:sz w:val="24"/>
          <w:szCs w:val="24"/>
        </w:rPr>
      </w:pPr>
    </w:p>
    <w:p w:rsidR="00D73EF6" w:rsidRPr="001F593E" w:rsidRDefault="00D73EF6" w:rsidP="00F40D21">
      <w:pPr>
        <w:spacing w:after="0"/>
        <w:jc w:val="center"/>
        <w:rPr>
          <w:rFonts w:ascii="Times New Roman" w:hAnsi="Times New Roman"/>
          <w:b/>
          <w:sz w:val="24"/>
          <w:szCs w:val="24"/>
        </w:rPr>
      </w:pPr>
      <w:r w:rsidRPr="001F593E">
        <w:rPr>
          <w:rFonts w:ascii="Times New Roman" w:hAnsi="Times New Roman"/>
          <w:b/>
          <w:sz w:val="24"/>
          <w:szCs w:val="24"/>
        </w:rPr>
        <w:t>Участие педагогов в профессиональных конкурсах</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0"/>
        <w:gridCol w:w="851"/>
        <w:gridCol w:w="850"/>
        <w:gridCol w:w="709"/>
        <w:gridCol w:w="850"/>
        <w:gridCol w:w="851"/>
        <w:gridCol w:w="850"/>
        <w:gridCol w:w="1134"/>
        <w:gridCol w:w="993"/>
      </w:tblGrid>
      <w:tr w:rsidR="00D73EF6" w:rsidRPr="002579D7" w:rsidTr="00F83C10">
        <w:tc>
          <w:tcPr>
            <w:tcW w:w="851" w:type="dxa"/>
            <w:vMerge w:val="restart"/>
            <w:shd w:val="clear" w:color="auto" w:fill="auto"/>
          </w:tcPr>
          <w:p w:rsidR="00D73EF6" w:rsidRPr="00F40D21" w:rsidRDefault="00D73EF6" w:rsidP="00F83C10">
            <w:pPr>
              <w:pStyle w:val="ac"/>
              <w:jc w:val="center"/>
              <w:rPr>
                <w:sz w:val="20"/>
                <w:szCs w:val="20"/>
              </w:rPr>
            </w:pPr>
          </w:p>
          <w:p w:rsidR="00D73EF6" w:rsidRPr="00F40D21" w:rsidRDefault="00D73EF6" w:rsidP="00F83C10">
            <w:pPr>
              <w:pStyle w:val="ac"/>
              <w:jc w:val="center"/>
              <w:rPr>
                <w:sz w:val="20"/>
                <w:szCs w:val="20"/>
              </w:rPr>
            </w:pPr>
          </w:p>
          <w:p w:rsidR="00D73EF6" w:rsidRPr="00F40D21" w:rsidRDefault="00D73EF6" w:rsidP="00F83C10">
            <w:pPr>
              <w:pStyle w:val="ac"/>
              <w:ind w:firstLine="0"/>
              <w:rPr>
                <w:sz w:val="20"/>
                <w:szCs w:val="20"/>
              </w:rPr>
            </w:pPr>
            <w:r w:rsidRPr="00F40D21">
              <w:rPr>
                <w:sz w:val="20"/>
                <w:szCs w:val="20"/>
              </w:rPr>
              <w:t>Уровень</w:t>
            </w:r>
          </w:p>
        </w:tc>
        <w:tc>
          <w:tcPr>
            <w:tcW w:w="1701" w:type="dxa"/>
            <w:gridSpan w:val="2"/>
            <w:shd w:val="clear" w:color="auto" w:fill="auto"/>
          </w:tcPr>
          <w:p w:rsidR="00D73EF6" w:rsidRPr="00F40D21" w:rsidRDefault="00D73EF6" w:rsidP="00F40D21">
            <w:pPr>
              <w:pStyle w:val="ac"/>
              <w:rPr>
                <w:b/>
                <w:sz w:val="20"/>
                <w:szCs w:val="20"/>
              </w:rPr>
            </w:pPr>
            <w:r w:rsidRPr="00F40D21">
              <w:rPr>
                <w:b/>
                <w:sz w:val="20"/>
                <w:szCs w:val="20"/>
              </w:rPr>
              <w:t>2016</w:t>
            </w:r>
          </w:p>
        </w:tc>
        <w:tc>
          <w:tcPr>
            <w:tcW w:w="1701" w:type="dxa"/>
            <w:gridSpan w:val="2"/>
            <w:shd w:val="clear" w:color="auto" w:fill="auto"/>
          </w:tcPr>
          <w:p w:rsidR="00D73EF6" w:rsidRPr="00F40D21" w:rsidRDefault="00D73EF6" w:rsidP="00F40D21">
            <w:pPr>
              <w:pStyle w:val="ac"/>
              <w:rPr>
                <w:b/>
                <w:sz w:val="20"/>
                <w:szCs w:val="20"/>
              </w:rPr>
            </w:pPr>
            <w:r w:rsidRPr="00F40D21">
              <w:rPr>
                <w:b/>
                <w:sz w:val="20"/>
                <w:szCs w:val="20"/>
              </w:rPr>
              <w:t>2017</w:t>
            </w:r>
          </w:p>
        </w:tc>
        <w:tc>
          <w:tcPr>
            <w:tcW w:w="1559" w:type="dxa"/>
            <w:gridSpan w:val="2"/>
            <w:shd w:val="clear" w:color="auto" w:fill="auto"/>
          </w:tcPr>
          <w:p w:rsidR="00D73EF6" w:rsidRPr="00F40D21" w:rsidRDefault="00D73EF6" w:rsidP="00F40D21">
            <w:pPr>
              <w:pStyle w:val="ac"/>
              <w:ind w:firstLine="0"/>
              <w:jc w:val="center"/>
              <w:rPr>
                <w:b/>
                <w:sz w:val="20"/>
                <w:szCs w:val="20"/>
              </w:rPr>
            </w:pPr>
            <w:r w:rsidRPr="00F40D21">
              <w:rPr>
                <w:b/>
                <w:sz w:val="20"/>
                <w:szCs w:val="20"/>
              </w:rPr>
              <w:t>2018</w:t>
            </w:r>
          </w:p>
        </w:tc>
        <w:tc>
          <w:tcPr>
            <w:tcW w:w="1701" w:type="dxa"/>
            <w:gridSpan w:val="2"/>
            <w:shd w:val="clear" w:color="auto" w:fill="auto"/>
          </w:tcPr>
          <w:p w:rsidR="00D73EF6" w:rsidRPr="00F40D21" w:rsidRDefault="00D73EF6" w:rsidP="00F40D21">
            <w:pPr>
              <w:pStyle w:val="ac"/>
              <w:rPr>
                <w:b/>
                <w:sz w:val="20"/>
                <w:szCs w:val="20"/>
              </w:rPr>
            </w:pPr>
            <w:r w:rsidRPr="00F40D21">
              <w:rPr>
                <w:b/>
                <w:sz w:val="20"/>
                <w:szCs w:val="20"/>
              </w:rPr>
              <w:t>2019</w:t>
            </w:r>
          </w:p>
        </w:tc>
        <w:tc>
          <w:tcPr>
            <w:tcW w:w="2127" w:type="dxa"/>
            <w:gridSpan w:val="2"/>
            <w:shd w:val="clear" w:color="auto" w:fill="auto"/>
          </w:tcPr>
          <w:p w:rsidR="00D73EF6" w:rsidRPr="00F40D21" w:rsidRDefault="00D73EF6" w:rsidP="00F40D21">
            <w:pPr>
              <w:pStyle w:val="ac"/>
              <w:rPr>
                <w:b/>
                <w:sz w:val="20"/>
                <w:szCs w:val="20"/>
              </w:rPr>
            </w:pPr>
            <w:r w:rsidRPr="00F40D21">
              <w:rPr>
                <w:b/>
                <w:sz w:val="20"/>
                <w:szCs w:val="20"/>
              </w:rPr>
              <w:t>2020</w:t>
            </w:r>
          </w:p>
        </w:tc>
      </w:tr>
      <w:tr w:rsidR="00F83C10" w:rsidRPr="002579D7" w:rsidTr="00F83C10">
        <w:tc>
          <w:tcPr>
            <w:tcW w:w="851" w:type="dxa"/>
            <w:vMerge/>
            <w:shd w:val="clear" w:color="auto" w:fill="auto"/>
          </w:tcPr>
          <w:p w:rsidR="00D73EF6" w:rsidRPr="00F40D21" w:rsidRDefault="00D73EF6" w:rsidP="00F83C10">
            <w:pPr>
              <w:pStyle w:val="ac"/>
              <w:jc w:val="center"/>
              <w:rPr>
                <w:sz w:val="20"/>
                <w:szCs w:val="20"/>
              </w:rPr>
            </w:pPr>
          </w:p>
        </w:tc>
        <w:tc>
          <w:tcPr>
            <w:tcW w:w="851" w:type="dxa"/>
            <w:shd w:val="clear" w:color="auto" w:fill="auto"/>
          </w:tcPr>
          <w:p w:rsidR="00D73EF6" w:rsidRPr="00F40D21" w:rsidRDefault="00D73EF6" w:rsidP="00F83C10">
            <w:pPr>
              <w:pStyle w:val="ac"/>
              <w:ind w:firstLine="0"/>
              <w:rPr>
                <w:sz w:val="20"/>
                <w:szCs w:val="20"/>
              </w:rPr>
            </w:pPr>
            <w:r w:rsidRPr="00F40D21">
              <w:rPr>
                <w:sz w:val="20"/>
                <w:szCs w:val="20"/>
              </w:rPr>
              <w:t>Количество участников</w:t>
            </w:r>
          </w:p>
        </w:tc>
        <w:tc>
          <w:tcPr>
            <w:tcW w:w="850" w:type="dxa"/>
            <w:shd w:val="clear" w:color="auto" w:fill="auto"/>
          </w:tcPr>
          <w:p w:rsidR="00D73EF6" w:rsidRPr="00F40D21" w:rsidRDefault="00D73EF6" w:rsidP="00F83C10">
            <w:pPr>
              <w:pStyle w:val="ac"/>
              <w:ind w:firstLine="0"/>
              <w:rPr>
                <w:sz w:val="20"/>
                <w:szCs w:val="20"/>
              </w:rPr>
            </w:pPr>
            <w:r w:rsidRPr="00F40D21">
              <w:rPr>
                <w:sz w:val="20"/>
                <w:szCs w:val="20"/>
              </w:rPr>
              <w:t>Количество победителей и призёров</w:t>
            </w:r>
          </w:p>
        </w:tc>
        <w:tc>
          <w:tcPr>
            <w:tcW w:w="851" w:type="dxa"/>
            <w:shd w:val="clear" w:color="auto" w:fill="auto"/>
          </w:tcPr>
          <w:p w:rsidR="00D73EF6" w:rsidRPr="00F40D21" w:rsidRDefault="00D73EF6" w:rsidP="00F83C10">
            <w:pPr>
              <w:pStyle w:val="ac"/>
              <w:ind w:firstLine="0"/>
              <w:rPr>
                <w:sz w:val="20"/>
                <w:szCs w:val="20"/>
              </w:rPr>
            </w:pPr>
            <w:r w:rsidRPr="00F40D21">
              <w:rPr>
                <w:sz w:val="20"/>
                <w:szCs w:val="20"/>
              </w:rPr>
              <w:t>Количество участников</w:t>
            </w:r>
          </w:p>
        </w:tc>
        <w:tc>
          <w:tcPr>
            <w:tcW w:w="850" w:type="dxa"/>
            <w:shd w:val="clear" w:color="auto" w:fill="auto"/>
          </w:tcPr>
          <w:p w:rsidR="00D73EF6" w:rsidRPr="00F40D21" w:rsidRDefault="00D73EF6" w:rsidP="00F83C10">
            <w:pPr>
              <w:pStyle w:val="ac"/>
              <w:ind w:firstLine="0"/>
              <w:rPr>
                <w:sz w:val="20"/>
                <w:szCs w:val="20"/>
              </w:rPr>
            </w:pPr>
            <w:r w:rsidRPr="00F40D21">
              <w:rPr>
                <w:sz w:val="20"/>
                <w:szCs w:val="20"/>
              </w:rPr>
              <w:t>Количество победителей и призёров</w:t>
            </w:r>
          </w:p>
        </w:tc>
        <w:tc>
          <w:tcPr>
            <w:tcW w:w="709" w:type="dxa"/>
            <w:shd w:val="clear" w:color="auto" w:fill="auto"/>
          </w:tcPr>
          <w:p w:rsidR="00D73EF6" w:rsidRPr="00F40D21" w:rsidRDefault="00D73EF6" w:rsidP="00F83C10">
            <w:pPr>
              <w:pStyle w:val="ac"/>
              <w:ind w:firstLine="0"/>
              <w:rPr>
                <w:sz w:val="20"/>
                <w:szCs w:val="20"/>
              </w:rPr>
            </w:pPr>
            <w:r w:rsidRPr="00F40D21">
              <w:rPr>
                <w:sz w:val="20"/>
                <w:szCs w:val="20"/>
              </w:rPr>
              <w:t>Количество участников</w:t>
            </w:r>
          </w:p>
        </w:tc>
        <w:tc>
          <w:tcPr>
            <w:tcW w:w="850" w:type="dxa"/>
            <w:shd w:val="clear" w:color="auto" w:fill="auto"/>
          </w:tcPr>
          <w:p w:rsidR="00D73EF6" w:rsidRPr="00F40D21" w:rsidRDefault="00D73EF6" w:rsidP="00F83C10">
            <w:pPr>
              <w:pStyle w:val="ac"/>
              <w:ind w:firstLine="0"/>
              <w:rPr>
                <w:sz w:val="20"/>
                <w:szCs w:val="20"/>
              </w:rPr>
            </w:pPr>
            <w:r w:rsidRPr="00F40D21">
              <w:rPr>
                <w:sz w:val="20"/>
                <w:szCs w:val="20"/>
              </w:rPr>
              <w:t>Количество победителей и призёров</w:t>
            </w:r>
          </w:p>
        </w:tc>
        <w:tc>
          <w:tcPr>
            <w:tcW w:w="851" w:type="dxa"/>
            <w:shd w:val="clear" w:color="auto" w:fill="auto"/>
          </w:tcPr>
          <w:p w:rsidR="00D73EF6" w:rsidRPr="00F40D21" w:rsidRDefault="00D73EF6" w:rsidP="00F83C10">
            <w:pPr>
              <w:pStyle w:val="ac"/>
              <w:ind w:firstLine="0"/>
              <w:rPr>
                <w:sz w:val="20"/>
                <w:szCs w:val="20"/>
              </w:rPr>
            </w:pPr>
            <w:r w:rsidRPr="00F40D21">
              <w:rPr>
                <w:sz w:val="20"/>
                <w:szCs w:val="20"/>
              </w:rPr>
              <w:t>Количество участников</w:t>
            </w:r>
          </w:p>
        </w:tc>
        <w:tc>
          <w:tcPr>
            <w:tcW w:w="850" w:type="dxa"/>
            <w:shd w:val="clear" w:color="auto" w:fill="auto"/>
          </w:tcPr>
          <w:p w:rsidR="00D73EF6" w:rsidRPr="00F40D21" w:rsidRDefault="00D73EF6" w:rsidP="00F83C10">
            <w:pPr>
              <w:pStyle w:val="ac"/>
              <w:ind w:firstLine="0"/>
              <w:rPr>
                <w:sz w:val="20"/>
                <w:szCs w:val="20"/>
              </w:rPr>
            </w:pPr>
            <w:r w:rsidRPr="00F40D21">
              <w:rPr>
                <w:sz w:val="20"/>
                <w:szCs w:val="20"/>
              </w:rPr>
              <w:t>Количество победителей и призёров</w:t>
            </w:r>
          </w:p>
        </w:tc>
        <w:tc>
          <w:tcPr>
            <w:tcW w:w="1134" w:type="dxa"/>
            <w:shd w:val="clear" w:color="auto" w:fill="auto"/>
          </w:tcPr>
          <w:p w:rsidR="00D73EF6" w:rsidRPr="00F40D21" w:rsidRDefault="00D73EF6" w:rsidP="00F83C10">
            <w:pPr>
              <w:pStyle w:val="ac"/>
              <w:ind w:firstLine="0"/>
              <w:rPr>
                <w:sz w:val="20"/>
                <w:szCs w:val="20"/>
              </w:rPr>
            </w:pPr>
            <w:r w:rsidRPr="00F40D21">
              <w:rPr>
                <w:sz w:val="20"/>
                <w:szCs w:val="20"/>
              </w:rPr>
              <w:t>Количество участников</w:t>
            </w:r>
          </w:p>
        </w:tc>
        <w:tc>
          <w:tcPr>
            <w:tcW w:w="993" w:type="dxa"/>
            <w:shd w:val="clear" w:color="auto" w:fill="auto"/>
          </w:tcPr>
          <w:p w:rsidR="00D73EF6" w:rsidRPr="00F40D21" w:rsidRDefault="00D73EF6" w:rsidP="00F83C10">
            <w:pPr>
              <w:pStyle w:val="ac"/>
              <w:ind w:firstLine="0"/>
              <w:rPr>
                <w:sz w:val="20"/>
                <w:szCs w:val="20"/>
              </w:rPr>
            </w:pPr>
            <w:r w:rsidRPr="00F40D21">
              <w:rPr>
                <w:sz w:val="20"/>
                <w:szCs w:val="20"/>
              </w:rPr>
              <w:t>Количество победителей и призёров</w:t>
            </w:r>
          </w:p>
        </w:tc>
      </w:tr>
      <w:tr w:rsidR="00F83C10" w:rsidRPr="00F83C10" w:rsidTr="00F83C10">
        <w:tc>
          <w:tcPr>
            <w:tcW w:w="851" w:type="dxa"/>
            <w:shd w:val="clear" w:color="auto" w:fill="auto"/>
          </w:tcPr>
          <w:p w:rsidR="00D73EF6" w:rsidRPr="00F83C10" w:rsidRDefault="00D73EF6" w:rsidP="00F83C10">
            <w:pPr>
              <w:pStyle w:val="ac"/>
              <w:ind w:firstLine="0"/>
              <w:rPr>
                <w:sz w:val="24"/>
                <w:szCs w:val="24"/>
              </w:rPr>
            </w:pPr>
            <w:r w:rsidRPr="00F83C10">
              <w:rPr>
                <w:sz w:val="24"/>
                <w:szCs w:val="24"/>
              </w:rPr>
              <w:t>Муниципальный</w:t>
            </w:r>
          </w:p>
        </w:tc>
        <w:tc>
          <w:tcPr>
            <w:tcW w:w="851" w:type="dxa"/>
            <w:shd w:val="clear" w:color="auto" w:fill="auto"/>
          </w:tcPr>
          <w:p w:rsidR="00D73EF6" w:rsidRPr="00F83C10" w:rsidRDefault="00D73EF6" w:rsidP="00F83C10">
            <w:pPr>
              <w:pStyle w:val="ac"/>
              <w:ind w:firstLine="0"/>
              <w:jc w:val="center"/>
              <w:rPr>
                <w:sz w:val="24"/>
                <w:szCs w:val="24"/>
              </w:rPr>
            </w:pPr>
            <w:r w:rsidRPr="00F83C10">
              <w:rPr>
                <w:sz w:val="24"/>
                <w:szCs w:val="24"/>
              </w:rPr>
              <w:t>2</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2</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709"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1" w:type="dxa"/>
            <w:shd w:val="clear" w:color="auto" w:fill="auto"/>
          </w:tcPr>
          <w:p w:rsidR="00D73EF6" w:rsidRPr="00F83C10" w:rsidRDefault="00D73EF6" w:rsidP="00F40D21">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40D21">
            <w:pPr>
              <w:pStyle w:val="ac"/>
              <w:jc w:val="center"/>
              <w:rPr>
                <w:sz w:val="24"/>
                <w:szCs w:val="24"/>
              </w:rPr>
            </w:pPr>
            <w:r w:rsidRPr="00F83C10">
              <w:rPr>
                <w:sz w:val="24"/>
                <w:szCs w:val="24"/>
              </w:rPr>
              <w:t>1</w:t>
            </w:r>
          </w:p>
        </w:tc>
        <w:tc>
          <w:tcPr>
            <w:tcW w:w="1134" w:type="dxa"/>
            <w:shd w:val="clear" w:color="auto" w:fill="auto"/>
          </w:tcPr>
          <w:p w:rsidR="00D73EF6" w:rsidRPr="00F83C10" w:rsidRDefault="00D73EF6" w:rsidP="00F40D21">
            <w:pPr>
              <w:pStyle w:val="ac"/>
              <w:ind w:firstLine="0"/>
              <w:jc w:val="center"/>
              <w:rPr>
                <w:sz w:val="24"/>
                <w:szCs w:val="24"/>
              </w:rPr>
            </w:pPr>
            <w:r w:rsidRPr="00F83C10">
              <w:rPr>
                <w:sz w:val="24"/>
                <w:szCs w:val="24"/>
              </w:rPr>
              <w:t>2</w:t>
            </w:r>
          </w:p>
        </w:tc>
        <w:tc>
          <w:tcPr>
            <w:tcW w:w="993" w:type="dxa"/>
            <w:shd w:val="clear" w:color="auto" w:fill="auto"/>
          </w:tcPr>
          <w:p w:rsidR="00D73EF6" w:rsidRPr="00F83C10" w:rsidRDefault="00D73EF6" w:rsidP="00F40D21">
            <w:pPr>
              <w:pStyle w:val="ac"/>
              <w:ind w:firstLine="0"/>
              <w:jc w:val="center"/>
              <w:rPr>
                <w:sz w:val="24"/>
                <w:szCs w:val="24"/>
              </w:rPr>
            </w:pPr>
            <w:r w:rsidRPr="00F83C10">
              <w:rPr>
                <w:sz w:val="24"/>
                <w:szCs w:val="24"/>
              </w:rPr>
              <w:t>2</w:t>
            </w:r>
          </w:p>
        </w:tc>
      </w:tr>
      <w:tr w:rsidR="00F83C10" w:rsidRPr="00F83C10" w:rsidTr="00F83C10">
        <w:tc>
          <w:tcPr>
            <w:tcW w:w="851" w:type="dxa"/>
            <w:shd w:val="clear" w:color="auto" w:fill="auto"/>
          </w:tcPr>
          <w:p w:rsidR="00D73EF6" w:rsidRPr="00F83C10" w:rsidRDefault="00D73EF6" w:rsidP="00F83C10">
            <w:pPr>
              <w:pStyle w:val="ac"/>
              <w:ind w:firstLine="0"/>
              <w:rPr>
                <w:sz w:val="24"/>
                <w:szCs w:val="24"/>
              </w:rPr>
            </w:pPr>
            <w:r w:rsidRPr="00F83C10">
              <w:rPr>
                <w:sz w:val="24"/>
                <w:szCs w:val="24"/>
              </w:rPr>
              <w:t xml:space="preserve">Региональный </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17</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6</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5</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0</w:t>
            </w:r>
          </w:p>
        </w:tc>
        <w:tc>
          <w:tcPr>
            <w:tcW w:w="709"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1" w:type="dxa"/>
            <w:shd w:val="clear" w:color="auto" w:fill="auto"/>
          </w:tcPr>
          <w:p w:rsidR="00D73EF6" w:rsidRPr="00F83C10" w:rsidRDefault="00D73EF6" w:rsidP="00F40D21">
            <w:pPr>
              <w:pStyle w:val="ac"/>
              <w:ind w:firstLine="0"/>
              <w:jc w:val="center"/>
              <w:rPr>
                <w:sz w:val="24"/>
                <w:szCs w:val="24"/>
              </w:rPr>
            </w:pPr>
            <w:r w:rsidRPr="00F83C10">
              <w:rPr>
                <w:sz w:val="24"/>
                <w:szCs w:val="24"/>
              </w:rPr>
              <w:t>3</w:t>
            </w:r>
          </w:p>
        </w:tc>
        <w:tc>
          <w:tcPr>
            <w:tcW w:w="850" w:type="dxa"/>
            <w:shd w:val="clear" w:color="auto" w:fill="auto"/>
          </w:tcPr>
          <w:p w:rsidR="00D73EF6" w:rsidRPr="00F83C10" w:rsidRDefault="00D73EF6" w:rsidP="00F40D21">
            <w:pPr>
              <w:pStyle w:val="ac"/>
              <w:jc w:val="center"/>
              <w:rPr>
                <w:sz w:val="24"/>
                <w:szCs w:val="24"/>
              </w:rPr>
            </w:pPr>
            <w:r w:rsidRPr="00F83C10">
              <w:rPr>
                <w:sz w:val="24"/>
                <w:szCs w:val="24"/>
              </w:rPr>
              <w:t>1</w:t>
            </w:r>
          </w:p>
        </w:tc>
        <w:tc>
          <w:tcPr>
            <w:tcW w:w="1134" w:type="dxa"/>
            <w:shd w:val="clear" w:color="auto" w:fill="auto"/>
          </w:tcPr>
          <w:p w:rsidR="00D73EF6" w:rsidRPr="00F83C10" w:rsidRDefault="00D73EF6" w:rsidP="00F40D21">
            <w:pPr>
              <w:pStyle w:val="ac"/>
              <w:ind w:firstLine="0"/>
              <w:jc w:val="center"/>
              <w:rPr>
                <w:sz w:val="24"/>
                <w:szCs w:val="24"/>
              </w:rPr>
            </w:pPr>
            <w:r w:rsidRPr="00F83C10">
              <w:rPr>
                <w:sz w:val="24"/>
                <w:szCs w:val="24"/>
              </w:rPr>
              <w:t>12</w:t>
            </w:r>
          </w:p>
        </w:tc>
        <w:tc>
          <w:tcPr>
            <w:tcW w:w="993" w:type="dxa"/>
            <w:shd w:val="clear" w:color="auto" w:fill="auto"/>
          </w:tcPr>
          <w:p w:rsidR="00D73EF6" w:rsidRPr="00F83C10" w:rsidRDefault="00D73EF6" w:rsidP="00F40D21">
            <w:pPr>
              <w:pStyle w:val="ac"/>
              <w:ind w:firstLine="0"/>
              <w:jc w:val="center"/>
              <w:rPr>
                <w:sz w:val="24"/>
                <w:szCs w:val="24"/>
              </w:rPr>
            </w:pPr>
            <w:r w:rsidRPr="00F83C10">
              <w:rPr>
                <w:sz w:val="24"/>
                <w:szCs w:val="24"/>
              </w:rPr>
              <w:t>4</w:t>
            </w:r>
          </w:p>
        </w:tc>
      </w:tr>
      <w:tr w:rsidR="00F83C10" w:rsidRPr="00F83C10" w:rsidTr="00F83C10">
        <w:tc>
          <w:tcPr>
            <w:tcW w:w="851" w:type="dxa"/>
            <w:shd w:val="clear" w:color="auto" w:fill="auto"/>
          </w:tcPr>
          <w:p w:rsidR="00D73EF6" w:rsidRPr="00F83C10" w:rsidRDefault="00D73EF6" w:rsidP="00F83C10">
            <w:pPr>
              <w:pStyle w:val="ac"/>
              <w:ind w:firstLine="0"/>
              <w:rPr>
                <w:sz w:val="24"/>
                <w:szCs w:val="24"/>
              </w:rPr>
            </w:pPr>
            <w:r w:rsidRPr="00F83C10">
              <w:rPr>
                <w:sz w:val="24"/>
                <w:szCs w:val="24"/>
              </w:rPr>
              <w:t>Всероссийский</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709" w:type="dxa"/>
            <w:shd w:val="clear" w:color="auto" w:fill="auto"/>
          </w:tcPr>
          <w:p w:rsidR="00D73EF6" w:rsidRPr="00F83C10" w:rsidRDefault="00D73EF6" w:rsidP="00F83C10">
            <w:pPr>
              <w:pStyle w:val="ac"/>
              <w:jc w:val="center"/>
              <w:rPr>
                <w:sz w:val="24"/>
                <w:szCs w:val="24"/>
              </w:rPr>
            </w:pPr>
            <w:r w:rsidRPr="00F83C10">
              <w:rPr>
                <w:sz w:val="24"/>
                <w:szCs w:val="24"/>
              </w:rPr>
              <w:t>12</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5</w:t>
            </w:r>
          </w:p>
        </w:tc>
        <w:tc>
          <w:tcPr>
            <w:tcW w:w="851" w:type="dxa"/>
            <w:shd w:val="clear" w:color="auto" w:fill="auto"/>
          </w:tcPr>
          <w:p w:rsidR="00D73EF6" w:rsidRPr="00F83C10" w:rsidRDefault="00D73EF6" w:rsidP="00F40D21">
            <w:pPr>
              <w:pStyle w:val="ac"/>
              <w:ind w:firstLine="0"/>
              <w:jc w:val="center"/>
              <w:rPr>
                <w:sz w:val="24"/>
                <w:szCs w:val="24"/>
              </w:rPr>
            </w:pPr>
            <w:r w:rsidRPr="00F83C10">
              <w:rPr>
                <w:sz w:val="24"/>
                <w:szCs w:val="24"/>
              </w:rPr>
              <w:t>25</w:t>
            </w:r>
          </w:p>
        </w:tc>
        <w:tc>
          <w:tcPr>
            <w:tcW w:w="850" w:type="dxa"/>
            <w:shd w:val="clear" w:color="auto" w:fill="auto"/>
          </w:tcPr>
          <w:p w:rsidR="00D73EF6" w:rsidRPr="00F83C10" w:rsidRDefault="00D73EF6" w:rsidP="00F40D21">
            <w:pPr>
              <w:pStyle w:val="ac"/>
              <w:ind w:firstLine="0"/>
              <w:jc w:val="center"/>
              <w:rPr>
                <w:sz w:val="24"/>
                <w:szCs w:val="24"/>
              </w:rPr>
            </w:pPr>
            <w:r w:rsidRPr="00F83C10">
              <w:rPr>
                <w:sz w:val="24"/>
                <w:szCs w:val="24"/>
              </w:rPr>
              <w:t>2</w:t>
            </w:r>
          </w:p>
        </w:tc>
        <w:tc>
          <w:tcPr>
            <w:tcW w:w="1134" w:type="dxa"/>
            <w:shd w:val="clear" w:color="auto" w:fill="auto"/>
          </w:tcPr>
          <w:p w:rsidR="00D73EF6" w:rsidRPr="00F83C10" w:rsidRDefault="00D73EF6" w:rsidP="00F40D21">
            <w:pPr>
              <w:pStyle w:val="ac"/>
              <w:jc w:val="center"/>
              <w:rPr>
                <w:sz w:val="24"/>
                <w:szCs w:val="24"/>
              </w:rPr>
            </w:pPr>
            <w:r w:rsidRPr="00F83C10">
              <w:rPr>
                <w:sz w:val="24"/>
                <w:szCs w:val="24"/>
              </w:rPr>
              <w:t>15</w:t>
            </w:r>
          </w:p>
        </w:tc>
        <w:tc>
          <w:tcPr>
            <w:tcW w:w="993" w:type="dxa"/>
            <w:shd w:val="clear" w:color="auto" w:fill="auto"/>
          </w:tcPr>
          <w:p w:rsidR="00D73EF6" w:rsidRPr="00F83C10" w:rsidRDefault="00D73EF6" w:rsidP="00F40D21">
            <w:pPr>
              <w:pStyle w:val="ac"/>
              <w:jc w:val="center"/>
              <w:rPr>
                <w:sz w:val="24"/>
                <w:szCs w:val="24"/>
              </w:rPr>
            </w:pPr>
            <w:r w:rsidRPr="00F83C10">
              <w:rPr>
                <w:sz w:val="24"/>
                <w:szCs w:val="24"/>
              </w:rPr>
              <w:t>1</w:t>
            </w:r>
          </w:p>
        </w:tc>
      </w:tr>
      <w:tr w:rsidR="00D73EF6" w:rsidRPr="00F83C10" w:rsidTr="00F83C10">
        <w:tc>
          <w:tcPr>
            <w:tcW w:w="9640" w:type="dxa"/>
            <w:gridSpan w:val="11"/>
            <w:shd w:val="clear" w:color="auto" w:fill="DAEEF3" w:themeFill="accent5" w:themeFillTint="33"/>
          </w:tcPr>
          <w:p w:rsidR="00D73EF6" w:rsidRPr="00F83C10" w:rsidRDefault="00D73EF6" w:rsidP="00F83C10">
            <w:pPr>
              <w:pStyle w:val="ac"/>
              <w:rPr>
                <w:b/>
                <w:sz w:val="24"/>
                <w:szCs w:val="24"/>
              </w:rPr>
            </w:pPr>
            <w:r w:rsidRPr="00F83C10">
              <w:rPr>
                <w:b/>
                <w:sz w:val="24"/>
                <w:szCs w:val="24"/>
              </w:rPr>
              <w:t>В филиале</w:t>
            </w:r>
          </w:p>
        </w:tc>
      </w:tr>
      <w:tr w:rsidR="00F83C10" w:rsidRPr="00F83C10" w:rsidTr="00F40D21">
        <w:tc>
          <w:tcPr>
            <w:tcW w:w="851" w:type="dxa"/>
            <w:shd w:val="clear" w:color="auto" w:fill="auto"/>
          </w:tcPr>
          <w:p w:rsidR="00D73EF6" w:rsidRPr="00F83C10" w:rsidRDefault="00D73EF6" w:rsidP="00F83C10">
            <w:pPr>
              <w:pStyle w:val="ac"/>
              <w:ind w:firstLine="0"/>
              <w:rPr>
                <w:sz w:val="24"/>
                <w:szCs w:val="24"/>
              </w:rPr>
            </w:pPr>
            <w:r w:rsidRPr="00F83C10">
              <w:rPr>
                <w:sz w:val="24"/>
                <w:szCs w:val="24"/>
              </w:rPr>
              <w:t>Муниципальный</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1</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709"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1"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850"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1134"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993"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r>
      <w:tr w:rsidR="00F83C10" w:rsidRPr="00F83C10" w:rsidTr="00F40D21">
        <w:tc>
          <w:tcPr>
            <w:tcW w:w="851" w:type="dxa"/>
            <w:shd w:val="clear" w:color="auto" w:fill="auto"/>
          </w:tcPr>
          <w:p w:rsidR="00D73EF6" w:rsidRPr="00F83C10" w:rsidRDefault="00D73EF6" w:rsidP="00F83C10">
            <w:pPr>
              <w:pStyle w:val="ac"/>
              <w:ind w:firstLine="0"/>
              <w:rPr>
                <w:sz w:val="24"/>
                <w:szCs w:val="24"/>
              </w:rPr>
            </w:pPr>
            <w:r w:rsidRPr="00F83C10">
              <w:rPr>
                <w:sz w:val="24"/>
                <w:szCs w:val="24"/>
              </w:rPr>
              <w:lastRenderedPageBreak/>
              <w:t xml:space="preserve">Региональный </w:t>
            </w:r>
          </w:p>
        </w:tc>
        <w:tc>
          <w:tcPr>
            <w:tcW w:w="851" w:type="dxa"/>
            <w:shd w:val="clear" w:color="auto" w:fill="auto"/>
          </w:tcPr>
          <w:p w:rsidR="00D73EF6" w:rsidRPr="00F83C10" w:rsidRDefault="00D73EF6" w:rsidP="00F83C10">
            <w:pPr>
              <w:pStyle w:val="ac"/>
              <w:ind w:firstLine="0"/>
              <w:rPr>
                <w:sz w:val="24"/>
                <w:szCs w:val="24"/>
              </w:rPr>
            </w:pPr>
            <w:r w:rsidRPr="00F83C10">
              <w:rPr>
                <w:sz w:val="24"/>
                <w:szCs w:val="24"/>
              </w:rPr>
              <w:t>-</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1"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709"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0" w:type="dxa"/>
            <w:shd w:val="clear" w:color="auto" w:fill="auto"/>
          </w:tcPr>
          <w:p w:rsidR="00D73EF6" w:rsidRPr="00F83C10" w:rsidRDefault="00D73EF6" w:rsidP="00F83C10">
            <w:pPr>
              <w:pStyle w:val="ac"/>
              <w:jc w:val="center"/>
              <w:rPr>
                <w:sz w:val="24"/>
                <w:szCs w:val="24"/>
              </w:rPr>
            </w:pPr>
            <w:r w:rsidRPr="00F83C10">
              <w:rPr>
                <w:sz w:val="24"/>
                <w:szCs w:val="24"/>
              </w:rPr>
              <w:t>-</w:t>
            </w:r>
          </w:p>
        </w:tc>
        <w:tc>
          <w:tcPr>
            <w:tcW w:w="851"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850"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1134"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c>
          <w:tcPr>
            <w:tcW w:w="993" w:type="dxa"/>
            <w:shd w:val="clear" w:color="auto" w:fill="auto"/>
          </w:tcPr>
          <w:p w:rsidR="00D73EF6" w:rsidRPr="00F83C10" w:rsidRDefault="00D73EF6" w:rsidP="00F40D21">
            <w:pPr>
              <w:pStyle w:val="ac"/>
              <w:ind w:firstLine="0"/>
              <w:jc w:val="center"/>
              <w:rPr>
                <w:sz w:val="24"/>
                <w:szCs w:val="24"/>
              </w:rPr>
            </w:pPr>
            <w:r w:rsidRPr="00F83C10">
              <w:rPr>
                <w:sz w:val="24"/>
                <w:szCs w:val="24"/>
              </w:rPr>
              <w:t>-</w:t>
            </w:r>
          </w:p>
        </w:tc>
      </w:tr>
    </w:tbl>
    <w:p w:rsidR="00530874" w:rsidRDefault="00530874" w:rsidP="00F40D21">
      <w:pPr>
        <w:widowControl w:val="0"/>
        <w:autoSpaceDE w:val="0"/>
        <w:autoSpaceDN w:val="0"/>
        <w:adjustRightInd w:val="0"/>
        <w:spacing w:after="0"/>
        <w:ind w:left="284" w:hanging="284"/>
        <w:jc w:val="center"/>
        <w:rPr>
          <w:rFonts w:ascii="Times New Roman" w:hAnsi="Times New Roman"/>
          <w:b/>
          <w:sz w:val="24"/>
          <w:szCs w:val="24"/>
        </w:rPr>
      </w:pPr>
    </w:p>
    <w:p w:rsidR="00D73EF6" w:rsidRPr="003732D2" w:rsidRDefault="00D73EF6" w:rsidP="00F40D21">
      <w:pPr>
        <w:widowControl w:val="0"/>
        <w:autoSpaceDE w:val="0"/>
        <w:autoSpaceDN w:val="0"/>
        <w:adjustRightInd w:val="0"/>
        <w:spacing w:after="0"/>
        <w:ind w:left="284" w:hanging="284"/>
        <w:jc w:val="center"/>
        <w:rPr>
          <w:rFonts w:ascii="Times New Roman CYR" w:hAnsi="Times New Roman CYR" w:cs="Times New Roman CYR"/>
          <w:sz w:val="24"/>
          <w:szCs w:val="24"/>
        </w:rPr>
      </w:pPr>
      <w:r w:rsidRPr="00BB6C58">
        <w:rPr>
          <w:rFonts w:ascii="Times New Roman" w:hAnsi="Times New Roman"/>
          <w:b/>
          <w:sz w:val="24"/>
          <w:szCs w:val="24"/>
        </w:rPr>
        <w:t>Методическая работа</w:t>
      </w:r>
    </w:p>
    <w:p w:rsidR="00D73EF6" w:rsidRPr="007E5601" w:rsidRDefault="00D73EF6" w:rsidP="00D73EF6">
      <w:pPr>
        <w:spacing w:after="0"/>
        <w:jc w:val="both"/>
        <w:rPr>
          <w:rFonts w:ascii="Times New Roman" w:hAnsi="Times New Roman"/>
          <w:sz w:val="24"/>
          <w:szCs w:val="24"/>
        </w:rPr>
      </w:pPr>
      <w:r>
        <w:rPr>
          <w:rFonts w:ascii="Times New Roman" w:hAnsi="Times New Roman"/>
          <w:sz w:val="24"/>
          <w:szCs w:val="24"/>
        </w:rPr>
        <w:t>На базе школы действует 9 методических объединений учителей – предметников:</w:t>
      </w:r>
    </w:p>
    <w:p w:rsidR="00D73EF6" w:rsidRPr="007E5601"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sidRPr="007E5601">
        <w:rPr>
          <w:rFonts w:ascii="Times New Roman" w:hAnsi="Times New Roman"/>
          <w:sz w:val="24"/>
          <w:szCs w:val="24"/>
        </w:rPr>
        <w:t>МО учителей начальных классов</w:t>
      </w:r>
    </w:p>
    <w:p w:rsidR="00D73EF6" w:rsidRPr="007E5601"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sidRPr="007E5601">
        <w:rPr>
          <w:rFonts w:ascii="Times New Roman" w:hAnsi="Times New Roman"/>
          <w:sz w:val="24"/>
          <w:szCs w:val="24"/>
        </w:rPr>
        <w:t>МО учителей русского языка и литературы</w:t>
      </w:r>
    </w:p>
    <w:p w:rsidR="00D73EF6" w:rsidRPr="007E5601"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sidRPr="007E5601">
        <w:rPr>
          <w:rFonts w:ascii="Times New Roman" w:hAnsi="Times New Roman"/>
          <w:sz w:val="24"/>
          <w:szCs w:val="24"/>
        </w:rPr>
        <w:t>МО учителей математики</w:t>
      </w:r>
      <w:r>
        <w:rPr>
          <w:rFonts w:ascii="Times New Roman" w:hAnsi="Times New Roman"/>
          <w:sz w:val="24"/>
          <w:szCs w:val="24"/>
        </w:rPr>
        <w:t>, физики и информатики</w:t>
      </w:r>
    </w:p>
    <w:p w:rsidR="00D73EF6" w:rsidRPr="007E5601"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sidRPr="007E5601">
        <w:rPr>
          <w:rFonts w:ascii="Times New Roman" w:hAnsi="Times New Roman"/>
          <w:sz w:val="24"/>
          <w:szCs w:val="24"/>
        </w:rPr>
        <w:t>МО учителей иностранного языка</w:t>
      </w:r>
    </w:p>
    <w:p w:rsidR="00D73EF6"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sidRPr="007E5601">
        <w:rPr>
          <w:rFonts w:ascii="Times New Roman" w:hAnsi="Times New Roman"/>
          <w:sz w:val="24"/>
          <w:szCs w:val="24"/>
        </w:rPr>
        <w:t>МО учителей естествознания</w:t>
      </w:r>
    </w:p>
    <w:p w:rsidR="00D73EF6"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Pr>
          <w:rFonts w:ascii="Times New Roman" w:hAnsi="Times New Roman"/>
          <w:sz w:val="24"/>
          <w:szCs w:val="24"/>
        </w:rPr>
        <w:t>МО учителей истории и обществознания</w:t>
      </w:r>
    </w:p>
    <w:p w:rsidR="00D73EF6"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Pr>
          <w:rFonts w:ascii="Times New Roman" w:hAnsi="Times New Roman"/>
          <w:sz w:val="24"/>
          <w:szCs w:val="24"/>
        </w:rPr>
        <w:t>МО учителей физической культуры и ОБЖ</w:t>
      </w:r>
    </w:p>
    <w:p w:rsidR="00D73EF6" w:rsidRDefault="00D73EF6" w:rsidP="00D73EF6">
      <w:pPr>
        <w:numPr>
          <w:ilvl w:val="0"/>
          <w:numId w:val="1"/>
        </w:numPr>
        <w:tabs>
          <w:tab w:val="clear" w:pos="1080"/>
          <w:tab w:val="num" w:pos="284"/>
        </w:tabs>
        <w:spacing w:after="0" w:line="276" w:lineRule="auto"/>
        <w:ind w:left="284" w:hanging="284"/>
        <w:jc w:val="both"/>
        <w:rPr>
          <w:rFonts w:ascii="Times New Roman" w:hAnsi="Times New Roman"/>
          <w:sz w:val="24"/>
          <w:szCs w:val="24"/>
        </w:rPr>
      </w:pPr>
      <w:r>
        <w:rPr>
          <w:rFonts w:ascii="Times New Roman" w:hAnsi="Times New Roman"/>
          <w:sz w:val="24"/>
          <w:szCs w:val="24"/>
        </w:rPr>
        <w:t>МО учителей технологии, музыки и ИЗО</w:t>
      </w:r>
    </w:p>
    <w:p w:rsidR="00D73EF6" w:rsidRPr="00F83C10" w:rsidRDefault="00D73EF6" w:rsidP="00D73EF6">
      <w:pPr>
        <w:pStyle w:val="a8"/>
        <w:widowControl w:val="0"/>
        <w:numPr>
          <w:ilvl w:val="0"/>
          <w:numId w:val="1"/>
        </w:numPr>
        <w:tabs>
          <w:tab w:val="clear" w:pos="1080"/>
          <w:tab w:val="num" w:pos="284"/>
        </w:tabs>
        <w:autoSpaceDE w:val="0"/>
        <w:autoSpaceDN w:val="0"/>
        <w:adjustRightInd w:val="0"/>
        <w:spacing w:after="0"/>
        <w:ind w:left="284" w:hanging="284"/>
        <w:jc w:val="both"/>
        <w:rPr>
          <w:rFonts w:ascii="Times New Roman CYR" w:hAnsi="Times New Roman CYR" w:cs="Times New Roman CYR"/>
          <w:sz w:val="28"/>
          <w:szCs w:val="28"/>
        </w:rPr>
      </w:pPr>
      <w:r w:rsidRPr="007E5601">
        <w:rPr>
          <w:rFonts w:ascii="Times New Roman" w:hAnsi="Times New Roman"/>
          <w:sz w:val="24"/>
          <w:szCs w:val="24"/>
        </w:rPr>
        <w:t>МО классных руководителей</w:t>
      </w:r>
    </w:p>
    <w:p w:rsidR="00F83C10" w:rsidRPr="00F83C10" w:rsidRDefault="00F83C10" w:rsidP="00F83C10">
      <w:pPr>
        <w:pStyle w:val="a8"/>
        <w:widowControl w:val="0"/>
        <w:autoSpaceDE w:val="0"/>
        <w:autoSpaceDN w:val="0"/>
        <w:adjustRightInd w:val="0"/>
        <w:spacing w:after="0"/>
        <w:ind w:left="284"/>
        <w:jc w:val="both"/>
        <w:rPr>
          <w:rFonts w:ascii="Times New Roman CYR" w:hAnsi="Times New Roman CYR" w:cs="Times New Roman CYR"/>
          <w:sz w:val="28"/>
          <w:szCs w:val="28"/>
        </w:rPr>
      </w:pPr>
    </w:p>
    <w:p w:rsidR="00D73EF6" w:rsidRPr="00F40D21" w:rsidRDefault="00D73EF6" w:rsidP="00F40D21">
      <w:pPr>
        <w:pStyle w:val="af0"/>
        <w:spacing w:line="276" w:lineRule="auto"/>
        <w:jc w:val="center"/>
        <w:rPr>
          <w:rFonts w:ascii="Times New Roman" w:hAnsi="Times New Roman" w:cs="Times New Roman"/>
          <w:i w:val="0"/>
          <w:sz w:val="24"/>
          <w:szCs w:val="24"/>
        </w:rPr>
      </w:pPr>
      <w:r w:rsidRPr="00F40D21">
        <w:rPr>
          <w:rFonts w:ascii="Times New Roman" w:hAnsi="Times New Roman" w:cs="Times New Roman"/>
          <w:i w:val="0"/>
          <w:sz w:val="24"/>
          <w:szCs w:val="24"/>
        </w:rPr>
        <w:t>Национальный состав педагогических работников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53"/>
      </w:tblGrid>
      <w:tr w:rsidR="00D73EF6" w:rsidRPr="00F40D21" w:rsidTr="00D73EF6">
        <w:tc>
          <w:tcPr>
            <w:tcW w:w="4518" w:type="dxa"/>
            <w:shd w:val="clear" w:color="auto" w:fill="DAEEF3" w:themeFill="accent5" w:themeFillTint="33"/>
          </w:tcPr>
          <w:p w:rsidR="00D73EF6" w:rsidRPr="00F40D21" w:rsidRDefault="00D73EF6" w:rsidP="00D73EF6">
            <w:pPr>
              <w:spacing w:after="0" w:line="240" w:lineRule="auto"/>
              <w:jc w:val="both"/>
              <w:rPr>
                <w:rFonts w:ascii="Times New Roman" w:hAnsi="Times New Roman"/>
                <w:b/>
              </w:rPr>
            </w:pPr>
            <w:r w:rsidRPr="00F40D21">
              <w:rPr>
                <w:rFonts w:ascii="Times New Roman" w:hAnsi="Times New Roman"/>
                <w:b/>
              </w:rPr>
              <w:t xml:space="preserve">МОУ Большеключищенская СШ </w:t>
            </w:r>
          </w:p>
          <w:p w:rsidR="00D73EF6" w:rsidRPr="00F40D21" w:rsidRDefault="00D73EF6" w:rsidP="00D73EF6">
            <w:pPr>
              <w:spacing w:after="0" w:line="240" w:lineRule="auto"/>
              <w:jc w:val="both"/>
              <w:rPr>
                <w:rFonts w:ascii="Times New Roman" w:hAnsi="Times New Roman"/>
                <w:b/>
              </w:rPr>
            </w:pPr>
            <w:r w:rsidRPr="00F40D21">
              <w:rPr>
                <w:rFonts w:ascii="Times New Roman" w:hAnsi="Times New Roman"/>
                <w:b/>
              </w:rPr>
              <w:t>имени В.Н. Каштанкина</w:t>
            </w:r>
          </w:p>
        </w:tc>
        <w:tc>
          <w:tcPr>
            <w:tcW w:w="5053" w:type="dxa"/>
            <w:shd w:val="clear" w:color="auto" w:fill="DAEEF3" w:themeFill="accent5" w:themeFillTint="33"/>
          </w:tcPr>
          <w:p w:rsidR="00D73EF6" w:rsidRPr="00F40D21" w:rsidRDefault="00D73EF6" w:rsidP="00D73EF6">
            <w:pPr>
              <w:spacing w:after="0" w:line="240" w:lineRule="auto"/>
              <w:jc w:val="both"/>
              <w:rPr>
                <w:rFonts w:ascii="Times New Roman" w:hAnsi="Times New Roman"/>
                <w:b/>
              </w:rPr>
            </w:pPr>
            <w:r w:rsidRPr="00F40D21">
              <w:rPr>
                <w:rFonts w:ascii="Times New Roman" w:hAnsi="Times New Roman"/>
                <w:b/>
              </w:rPr>
              <w:t xml:space="preserve">Филиал МОУ Большеключищенская СШ </w:t>
            </w:r>
          </w:p>
          <w:p w:rsidR="00D73EF6" w:rsidRPr="00F40D21" w:rsidRDefault="00D73EF6" w:rsidP="00D73EF6">
            <w:pPr>
              <w:tabs>
                <w:tab w:val="left" w:pos="0"/>
              </w:tabs>
              <w:spacing w:after="0" w:line="240" w:lineRule="auto"/>
              <w:jc w:val="both"/>
              <w:rPr>
                <w:rFonts w:ascii="Times New Roman" w:hAnsi="Times New Roman"/>
                <w:b/>
              </w:rPr>
            </w:pPr>
            <w:r w:rsidRPr="00F40D21">
              <w:rPr>
                <w:rFonts w:ascii="Times New Roman" w:hAnsi="Times New Roman"/>
                <w:b/>
              </w:rPr>
              <w:t>имени В.Н. Каштанкина</w:t>
            </w:r>
          </w:p>
        </w:tc>
      </w:tr>
      <w:tr w:rsidR="00D73EF6" w:rsidRPr="00F40D21" w:rsidTr="00D73EF6">
        <w:tc>
          <w:tcPr>
            <w:tcW w:w="4518"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Русских – 37</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Чуваш –4</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Татар – 2</w:t>
            </w:r>
          </w:p>
          <w:p w:rsidR="00D73EF6" w:rsidRPr="00530874" w:rsidRDefault="00D73EF6" w:rsidP="00D73EF6">
            <w:pPr>
              <w:spacing w:after="0" w:line="240" w:lineRule="auto"/>
              <w:ind w:firstLine="0"/>
              <w:rPr>
                <w:rFonts w:ascii="Times New Roman" w:hAnsi="Times New Roman"/>
                <w:sz w:val="24"/>
                <w:szCs w:val="24"/>
              </w:rPr>
            </w:pPr>
            <w:r w:rsidRPr="00530874">
              <w:rPr>
                <w:rFonts w:ascii="Times New Roman" w:hAnsi="Times New Roman"/>
                <w:sz w:val="24"/>
                <w:szCs w:val="24"/>
              </w:rPr>
              <w:t>Мордва -1</w:t>
            </w:r>
          </w:p>
          <w:p w:rsidR="00D73EF6" w:rsidRPr="00F40D21" w:rsidRDefault="00D73EF6" w:rsidP="00D73EF6">
            <w:pPr>
              <w:spacing w:after="0" w:line="240" w:lineRule="auto"/>
              <w:ind w:firstLine="0"/>
              <w:rPr>
                <w:rFonts w:ascii="Times New Roman" w:hAnsi="Times New Roman"/>
                <w:b/>
                <w:i/>
                <w:sz w:val="24"/>
                <w:szCs w:val="24"/>
              </w:rPr>
            </w:pPr>
            <w:r w:rsidRPr="00F40D21">
              <w:rPr>
                <w:rFonts w:ascii="Times New Roman" w:hAnsi="Times New Roman"/>
                <w:sz w:val="24"/>
                <w:szCs w:val="24"/>
              </w:rPr>
              <w:t>Другие национальности – 2</w:t>
            </w:r>
          </w:p>
        </w:tc>
        <w:tc>
          <w:tcPr>
            <w:tcW w:w="5053"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Русских – 8</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Чуваш – 1</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Татар – 3</w:t>
            </w:r>
          </w:p>
          <w:p w:rsidR="00D73EF6" w:rsidRPr="00F40D21" w:rsidRDefault="00D73EF6" w:rsidP="00530874">
            <w:pPr>
              <w:pStyle w:val="af0"/>
              <w:spacing w:after="0"/>
              <w:rPr>
                <w:rFonts w:ascii="Times New Roman" w:hAnsi="Times New Roman"/>
                <w:sz w:val="24"/>
                <w:szCs w:val="24"/>
              </w:rPr>
            </w:pPr>
            <w:r w:rsidRPr="00530874">
              <w:rPr>
                <w:rFonts w:ascii="Times New Roman" w:eastAsia="Calibri" w:hAnsi="Times New Roman" w:cs="Times New Roman"/>
                <w:b w:val="0"/>
                <w:bCs w:val="0"/>
                <w:i w:val="0"/>
                <w:iCs w:val="0"/>
                <w:spacing w:val="0"/>
                <w:sz w:val="24"/>
                <w:szCs w:val="24"/>
              </w:rPr>
              <w:t>Другие национальности -1</w:t>
            </w:r>
          </w:p>
        </w:tc>
      </w:tr>
    </w:tbl>
    <w:p w:rsidR="00D73EF6" w:rsidRPr="0018689C" w:rsidRDefault="00D73EF6" w:rsidP="00D73EF6">
      <w:pPr>
        <w:shd w:val="clear" w:color="auto" w:fill="FFFFFF"/>
        <w:spacing w:after="0" w:line="240" w:lineRule="auto"/>
        <w:ind w:right="101"/>
        <w:jc w:val="both"/>
        <w:rPr>
          <w:rFonts w:ascii="Times New Roman" w:hAnsi="Times New Roman"/>
          <w:color w:val="000000"/>
          <w:kern w:val="16"/>
          <w:sz w:val="24"/>
          <w:szCs w:val="24"/>
        </w:rPr>
      </w:pPr>
    </w:p>
    <w:p w:rsidR="00D73EF6" w:rsidRDefault="00D73EF6" w:rsidP="00F40D21">
      <w:pPr>
        <w:shd w:val="clear" w:color="auto" w:fill="FFFFFF"/>
        <w:spacing w:after="0" w:line="240" w:lineRule="auto"/>
        <w:ind w:right="24" w:firstLine="0"/>
        <w:jc w:val="center"/>
        <w:rPr>
          <w:rFonts w:ascii="Times New Roman" w:hAnsi="Times New Roman"/>
          <w:b/>
          <w:sz w:val="24"/>
          <w:szCs w:val="24"/>
        </w:rPr>
      </w:pPr>
      <w:r>
        <w:rPr>
          <w:rFonts w:ascii="Times New Roman" w:hAnsi="Times New Roman"/>
          <w:b/>
          <w:sz w:val="24"/>
          <w:szCs w:val="24"/>
        </w:rPr>
        <w:t>Характеристика  учащихся</w:t>
      </w:r>
    </w:p>
    <w:p w:rsidR="00D73EF6" w:rsidRPr="00807F44" w:rsidRDefault="00D73EF6" w:rsidP="00D73EF6">
      <w:pPr>
        <w:shd w:val="clear" w:color="auto" w:fill="FFFFFF"/>
        <w:spacing w:after="0" w:line="240" w:lineRule="auto"/>
        <w:ind w:right="24"/>
        <w:jc w:val="both"/>
        <w:rPr>
          <w:rFonts w:ascii="Times New Roman" w:hAnsi="Times New Roman"/>
          <w:b/>
          <w:sz w:val="24"/>
          <w:szCs w:val="24"/>
        </w:rPr>
      </w:pPr>
    </w:p>
    <w:p w:rsidR="00D73EF6" w:rsidRDefault="00D73EF6" w:rsidP="00D73EF6">
      <w:pPr>
        <w:spacing w:after="0" w:line="240" w:lineRule="auto"/>
        <w:ind w:firstLine="0"/>
        <w:jc w:val="both"/>
        <w:rPr>
          <w:sz w:val="24"/>
          <w:szCs w:val="24"/>
        </w:rPr>
      </w:pPr>
      <w:r w:rsidRPr="00807F44">
        <w:rPr>
          <w:rFonts w:ascii="Times New Roman" w:hAnsi="Times New Roman"/>
          <w:sz w:val="24"/>
          <w:szCs w:val="24"/>
        </w:rPr>
        <w:t>Динамика численности учащихся по классам, уровням образования и по школе в целом за последние  4 года.</w:t>
      </w:r>
      <w:r w:rsidRPr="00807F44">
        <w:rPr>
          <w:sz w:val="24"/>
          <w:szCs w:val="24"/>
        </w:rPr>
        <w:t xml:space="preserve">  </w:t>
      </w:r>
    </w:p>
    <w:p w:rsidR="00D73EF6" w:rsidRPr="00F40D21" w:rsidRDefault="00D73EF6" w:rsidP="00F40D21">
      <w:pPr>
        <w:spacing w:after="0" w:line="240" w:lineRule="auto"/>
        <w:ind w:firstLine="0"/>
        <w:rPr>
          <w:rFonts w:ascii="Times New Roman" w:hAnsi="Times New Roman"/>
          <w:sz w:val="24"/>
          <w:szCs w:val="24"/>
        </w:rPr>
      </w:pPr>
      <w:r w:rsidRPr="00F40D21">
        <w:rPr>
          <w:rFonts w:ascii="Times New Roman" w:hAnsi="Times New Roman"/>
          <w:sz w:val="24"/>
          <w:szCs w:val="24"/>
        </w:rPr>
        <w:t>МОУ Большеключищенская СШ имени В.Н. Каштанкина:</w:t>
      </w:r>
    </w:p>
    <w:tbl>
      <w:tblPr>
        <w:tblpPr w:leftFromText="180" w:rightFromText="180" w:vertAnchor="text" w:horzAnchor="margin" w:tblpY="122"/>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948"/>
        <w:gridCol w:w="1947"/>
        <w:gridCol w:w="1946"/>
        <w:gridCol w:w="1931"/>
      </w:tblGrid>
      <w:tr w:rsidR="00D73EF6" w:rsidRPr="007A260F" w:rsidTr="00D73EF6">
        <w:tc>
          <w:tcPr>
            <w:tcW w:w="1799" w:type="dxa"/>
          </w:tcPr>
          <w:p w:rsidR="00D73EF6" w:rsidRPr="00346347" w:rsidRDefault="00D73EF6" w:rsidP="00D73EF6">
            <w:pPr>
              <w:spacing w:after="0" w:line="240" w:lineRule="auto"/>
              <w:ind w:firstLine="0"/>
              <w:rPr>
                <w:rFonts w:ascii="Times New Roman" w:hAnsi="Times New Roman"/>
                <w:b/>
                <w:sz w:val="24"/>
                <w:szCs w:val="24"/>
              </w:rPr>
            </w:pPr>
            <w:r w:rsidRPr="00346347">
              <w:rPr>
                <w:rFonts w:ascii="Times New Roman" w:hAnsi="Times New Roman"/>
                <w:b/>
                <w:sz w:val="24"/>
                <w:szCs w:val="24"/>
              </w:rPr>
              <w:t>Учебный год</w:t>
            </w:r>
          </w:p>
        </w:tc>
        <w:tc>
          <w:tcPr>
            <w:tcW w:w="1948"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16</w:t>
            </w:r>
            <w:r w:rsidRPr="00346347">
              <w:rPr>
                <w:rFonts w:ascii="Times New Roman" w:hAnsi="Times New Roman"/>
                <w:b/>
                <w:sz w:val="24"/>
                <w:szCs w:val="24"/>
              </w:rPr>
              <w:t>-20</w:t>
            </w:r>
            <w:r>
              <w:rPr>
                <w:rFonts w:ascii="Times New Roman" w:hAnsi="Times New Roman"/>
                <w:b/>
                <w:sz w:val="24"/>
                <w:szCs w:val="24"/>
              </w:rPr>
              <w:t>17</w:t>
            </w:r>
          </w:p>
        </w:tc>
        <w:tc>
          <w:tcPr>
            <w:tcW w:w="1947"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17-2018</w:t>
            </w:r>
          </w:p>
        </w:tc>
        <w:tc>
          <w:tcPr>
            <w:tcW w:w="1946"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18–2019</w:t>
            </w:r>
          </w:p>
        </w:tc>
        <w:tc>
          <w:tcPr>
            <w:tcW w:w="1931" w:type="dxa"/>
          </w:tcPr>
          <w:p w:rsidR="00D73EF6" w:rsidRPr="00346347" w:rsidRDefault="00D73EF6" w:rsidP="00D73EF6">
            <w:pPr>
              <w:spacing w:after="0" w:line="240" w:lineRule="auto"/>
              <w:ind w:firstLine="357"/>
              <w:jc w:val="center"/>
              <w:rPr>
                <w:rFonts w:ascii="Times New Roman" w:hAnsi="Times New Roman"/>
                <w:b/>
                <w:sz w:val="24"/>
                <w:szCs w:val="24"/>
              </w:rPr>
            </w:pPr>
            <w:r>
              <w:rPr>
                <w:rFonts w:ascii="Times New Roman" w:hAnsi="Times New Roman"/>
                <w:b/>
                <w:sz w:val="24"/>
                <w:szCs w:val="24"/>
              </w:rPr>
              <w:t>2019-2020</w:t>
            </w:r>
          </w:p>
        </w:tc>
      </w:tr>
      <w:tr w:rsidR="00D73EF6" w:rsidRPr="007A260F" w:rsidTr="00D73EF6">
        <w:tc>
          <w:tcPr>
            <w:tcW w:w="1799" w:type="dxa"/>
            <w:vMerge w:val="restart"/>
          </w:tcPr>
          <w:p w:rsidR="00D73EF6" w:rsidRPr="00346347" w:rsidRDefault="00D73EF6" w:rsidP="00D73EF6">
            <w:pPr>
              <w:spacing w:after="0" w:line="240" w:lineRule="auto"/>
              <w:ind w:firstLine="0"/>
              <w:rPr>
                <w:rFonts w:ascii="Times New Roman" w:hAnsi="Times New Roman"/>
                <w:b/>
                <w:sz w:val="24"/>
                <w:szCs w:val="24"/>
              </w:rPr>
            </w:pPr>
            <w:r w:rsidRPr="00346347">
              <w:rPr>
                <w:rFonts w:ascii="Times New Roman" w:hAnsi="Times New Roman"/>
                <w:b/>
                <w:sz w:val="24"/>
                <w:szCs w:val="24"/>
              </w:rPr>
              <w:t>Количество</w:t>
            </w:r>
          </w:p>
          <w:p w:rsidR="00D73EF6" w:rsidRPr="00346347" w:rsidRDefault="00D73EF6" w:rsidP="00D73EF6">
            <w:pPr>
              <w:spacing w:after="0" w:line="240" w:lineRule="auto"/>
              <w:ind w:firstLine="0"/>
              <w:rPr>
                <w:rFonts w:ascii="Times New Roman" w:hAnsi="Times New Roman"/>
                <w:sz w:val="24"/>
                <w:szCs w:val="24"/>
              </w:rPr>
            </w:pPr>
            <w:r w:rsidRPr="00346347">
              <w:rPr>
                <w:rFonts w:ascii="Times New Roman" w:hAnsi="Times New Roman"/>
                <w:b/>
                <w:sz w:val="24"/>
                <w:szCs w:val="24"/>
              </w:rPr>
              <w:t>учащихся</w:t>
            </w:r>
          </w:p>
        </w:tc>
        <w:tc>
          <w:tcPr>
            <w:tcW w:w="1948" w:type="dxa"/>
            <w:vAlign w:val="center"/>
          </w:tcPr>
          <w:p w:rsidR="00D73EF6" w:rsidRPr="00593907" w:rsidRDefault="00D73EF6" w:rsidP="00D73EF6">
            <w:pPr>
              <w:spacing w:after="0" w:line="240" w:lineRule="auto"/>
              <w:jc w:val="center"/>
              <w:rPr>
                <w:rFonts w:ascii="Times New Roman" w:hAnsi="Times New Roman"/>
                <w:b/>
                <w:i/>
                <w:sz w:val="24"/>
                <w:szCs w:val="24"/>
              </w:rPr>
            </w:pPr>
            <w:r>
              <w:rPr>
                <w:rFonts w:ascii="Times New Roman" w:hAnsi="Times New Roman"/>
                <w:b/>
                <w:i/>
                <w:sz w:val="24"/>
                <w:szCs w:val="24"/>
              </w:rPr>
              <w:t>434</w:t>
            </w:r>
          </w:p>
        </w:tc>
        <w:tc>
          <w:tcPr>
            <w:tcW w:w="1947" w:type="dxa"/>
            <w:vAlign w:val="center"/>
          </w:tcPr>
          <w:p w:rsidR="00D73EF6" w:rsidRPr="00593907" w:rsidRDefault="00D73EF6" w:rsidP="00D73EF6">
            <w:pPr>
              <w:spacing w:after="0" w:line="240" w:lineRule="auto"/>
              <w:jc w:val="center"/>
              <w:rPr>
                <w:rFonts w:ascii="Times New Roman" w:hAnsi="Times New Roman"/>
                <w:b/>
                <w:i/>
                <w:sz w:val="24"/>
                <w:szCs w:val="24"/>
              </w:rPr>
            </w:pPr>
            <w:r>
              <w:rPr>
                <w:rFonts w:ascii="Times New Roman" w:hAnsi="Times New Roman"/>
                <w:b/>
                <w:i/>
                <w:sz w:val="24"/>
                <w:szCs w:val="24"/>
              </w:rPr>
              <w:t>451</w:t>
            </w:r>
          </w:p>
        </w:tc>
        <w:tc>
          <w:tcPr>
            <w:tcW w:w="1946" w:type="dxa"/>
            <w:vAlign w:val="center"/>
          </w:tcPr>
          <w:p w:rsidR="00D73EF6" w:rsidRPr="00593907" w:rsidRDefault="00D73EF6" w:rsidP="00D73EF6">
            <w:pPr>
              <w:spacing w:after="0" w:line="240" w:lineRule="auto"/>
              <w:jc w:val="center"/>
              <w:rPr>
                <w:rFonts w:ascii="Times New Roman" w:hAnsi="Times New Roman"/>
                <w:b/>
                <w:i/>
                <w:sz w:val="24"/>
                <w:szCs w:val="24"/>
              </w:rPr>
            </w:pPr>
            <w:r>
              <w:rPr>
                <w:rFonts w:ascii="Times New Roman" w:hAnsi="Times New Roman"/>
                <w:b/>
                <w:i/>
                <w:sz w:val="24"/>
                <w:szCs w:val="24"/>
              </w:rPr>
              <w:t>446</w:t>
            </w:r>
          </w:p>
        </w:tc>
        <w:tc>
          <w:tcPr>
            <w:tcW w:w="1931" w:type="dxa"/>
            <w:vAlign w:val="center"/>
          </w:tcPr>
          <w:p w:rsidR="00D73EF6" w:rsidRPr="007A260F" w:rsidRDefault="00D73EF6" w:rsidP="00D73EF6">
            <w:pPr>
              <w:spacing w:after="0" w:line="240" w:lineRule="auto"/>
              <w:jc w:val="center"/>
              <w:rPr>
                <w:rFonts w:ascii="Times New Roman" w:hAnsi="Times New Roman"/>
                <w:b/>
                <w:i/>
                <w:sz w:val="24"/>
                <w:szCs w:val="24"/>
              </w:rPr>
            </w:pPr>
            <w:r>
              <w:rPr>
                <w:rFonts w:ascii="Times New Roman" w:hAnsi="Times New Roman"/>
                <w:b/>
                <w:i/>
                <w:sz w:val="24"/>
                <w:szCs w:val="24"/>
              </w:rPr>
              <w:t>447</w:t>
            </w:r>
          </w:p>
        </w:tc>
      </w:tr>
      <w:tr w:rsidR="00D73EF6" w:rsidRPr="007A260F" w:rsidTr="00D73EF6">
        <w:tc>
          <w:tcPr>
            <w:tcW w:w="1799" w:type="dxa"/>
            <w:vMerge/>
          </w:tcPr>
          <w:p w:rsidR="00D73EF6" w:rsidRPr="00346347" w:rsidRDefault="00D73EF6" w:rsidP="00D73EF6">
            <w:pPr>
              <w:spacing w:after="0" w:line="240" w:lineRule="auto"/>
              <w:rPr>
                <w:rFonts w:ascii="Times New Roman" w:hAnsi="Times New Roman"/>
                <w:b/>
                <w:sz w:val="24"/>
                <w:szCs w:val="24"/>
              </w:rPr>
            </w:pPr>
          </w:p>
        </w:tc>
        <w:tc>
          <w:tcPr>
            <w:tcW w:w="7772" w:type="dxa"/>
            <w:gridSpan w:val="4"/>
            <w:shd w:val="clear" w:color="auto" w:fill="DAEEF3" w:themeFill="accent5" w:themeFillTint="33"/>
            <w:vAlign w:val="center"/>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В филиале</w:t>
            </w:r>
          </w:p>
        </w:tc>
      </w:tr>
      <w:tr w:rsidR="00D73EF6" w:rsidRPr="007A260F" w:rsidTr="00D73EF6">
        <w:tc>
          <w:tcPr>
            <w:tcW w:w="1799" w:type="dxa"/>
            <w:vMerge/>
          </w:tcPr>
          <w:p w:rsidR="00D73EF6" w:rsidRPr="00346347" w:rsidRDefault="00D73EF6" w:rsidP="00D73EF6">
            <w:pPr>
              <w:spacing w:after="0" w:line="240" w:lineRule="auto"/>
              <w:rPr>
                <w:rFonts w:ascii="Times New Roman" w:hAnsi="Times New Roman"/>
                <w:b/>
                <w:sz w:val="24"/>
                <w:szCs w:val="24"/>
              </w:rPr>
            </w:pPr>
          </w:p>
        </w:tc>
        <w:tc>
          <w:tcPr>
            <w:tcW w:w="1948" w:type="dxa"/>
            <w:vAlign w:val="center"/>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73</w:t>
            </w:r>
          </w:p>
        </w:tc>
        <w:tc>
          <w:tcPr>
            <w:tcW w:w="1947" w:type="dxa"/>
            <w:vAlign w:val="center"/>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77</w:t>
            </w:r>
          </w:p>
        </w:tc>
        <w:tc>
          <w:tcPr>
            <w:tcW w:w="1946" w:type="dxa"/>
            <w:vAlign w:val="center"/>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75</w:t>
            </w:r>
          </w:p>
        </w:tc>
        <w:tc>
          <w:tcPr>
            <w:tcW w:w="1931" w:type="dxa"/>
            <w:vAlign w:val="center"/>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77</w:t>
            </w:r>
          </w:p>
        </w:tc>
      </w:tr>
    </w:tbl>
    <w:p w:rsidR="00D73EF6" w:rsidRDefault="00D73EF6" w:rsidP="00D73EF6">
      <w:pPr>
        <w:spacing w:after="0" w:line="240" w:lineRule="auto"/>
        <w:jc w:val="both"/>
        <w:rPr>
          <w:rFonts w:ascii="Times New Roman" w:hAnsi="Times New Roman"/>
          <w:sz w:val="24"/>
          <w:szCs w:val="24"/>
        </w:rPr>
      </w:pPr>
    </w:p>
    <w:p w:rsidR="00D73EF6" w:rsidRPr="00043B47" w:rsidRDefault="00D73EF6" w:rsidP="00D73EF6">
      <w:pPr>
        <w:spacing w:after="0" w:line="240" w:lineRule="auto"/>
        <w:jc w:val="both"/>
        <w:rPr>
          <w:rFonts w:ascii="Times New Roman" w:hAnsi="Times New Roman"/>
          <w:sz w:val="24"/>
          <w:szCs w:val="24"/>
        </w:rPr>
      </w:pPr>
      <w:r w:rsidRPr="00346347">
        <w:rPr>
          <w:rFonts w:ascii="Times New Roman" w:hAnsi="Times New Roman"/>
          <w:sz w:val="24"/>
          <w:szCs w:val="24"/>
        </w:rPr>
        <w:t>Количество учащихся в школе</w:t>
      </w:r>
      <w:r>
        <w:rPr>
          <w:rFonts w:ascii="Times New Roman" w:hAnsi="Times New Roman"/>
          <w:sz w:val="24"/>
          <w:szCs w:val="24"/>
        </w:rPr>
        <w:t xml:space="preserve"> за последние четыре года возросло на 9%, </w:t>
      </w:r>
      <w:r w:rsidRPr="00043B47">
        <w:rPr>
          <w:rFonts w:ascii="Times New Roman" w:hAnsi="Times New Roman"/>
          <w:sz w:val="24"/>
          <w:szCs w:val="24"/>
        </w:rPr>
        <w:t>в филиале повысилось на 5%.</w:t>
      </w:r>
    </w:p>
    <w:p w:rsidR="00D73EF6" w:rsidRPr="00F40D21" w:rsidRDefault="00D73EF6" w:rsidP="00F40D21">
      <w:pPr>
        <w:spacing w:after="0" w:line="240" w:lineRule="auto"/>
        <w:ind w:firstLine="0"/>
        <w:jc w:val="center"/>
        <w:rPr>
          <w:b/>
        </w:rPr>
      </w:pPr>
      <w:r w:rsidRPr="00F40D21">
        <w:rPr>
          <w:rFonts w:ascii="Times New Roman" w:hAnsi="Times New Roman"/>
          <w:b/>
          <w:sz w:val="24"/>
          <w:szCs w:val="24"/>
        </w:rPr>
        <w:t>Количество классов-комплектов</w:t>
      </w:r>
    </w:p>
    <w:p w:rsidR="00D73EF6" w:rsidRPr="00E1295E" w:rsidRDefault="00D73EF6" w:rsidP="00D73EF6">
      <w:pPr>
        <w:spacing w:after="0" w:line="240" w:lineRule="auto"/>
        <w:ind w:firstLine="357"/>
        <w:rPr>
          <w:rFonts w:ascii="Times New Roman" w:hAnsi="Times New Roman"/>
          <w:b/>
          <w:i/>
          <w:sz w:val="24"/>
          <w:szCs w:val="24"/>
        </w:rPr>
      </w:pPr>
    </w:p>
    <w:p w:rsidR="00D73EF6" w:rsidRDefault="00D73EF6" w:rsidP="00D73EF6">
      <w:pPr>
        <w:spacing w:after="0" w:line="240" w:lineRule="auto"/>
        <w:ind w:firstLine="357"/>
        <w:rPr>
          <w:rFonts w:ascii="Times New Roman" w:hAnsi="Times New Roman"/>
          <w:sz w:val="24"/>
          <w:szCs w:val="24"/>
        </w:rPr>
      </w:pPr>
      <w:r w:rsidRPr="00B43E45">
        <w:rPr>
          <w:rFonts w:ascii="Times New Roman" w:hAnsi="Times New Roman"/>
          <w:sz w:val="24"/>
          <w:szCs w:val="24"/>
        </w:rPr>
        <w:t>МОУ Большеключищенская СШ имени В.Н. Каштанкина:</w:t>
      </w:r>
    </w:p>
    <w:p w:rsidR="00D73EF6" w:rsidRPr="00B43E45" w:rsidRDefault="00D73EF6" w:rsidP="00D73EF6">
      <w:pPr>
        <w:spacing w:after="0" w:line="240" w:lineRule="auto"/>
        <w:ind w:firstLine="357"/>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1701"/>
        <w:gridCol w:w="1701"/>
        <w:gridCol w:w="1843"/>
      </w:tblGrid>
      <w:tr w:rsidR="00D73EF6" w:rsidRPr="007A260F" w:rsidTr="00D73EF6">
        <w:tc>
          <w:tcPr>
            <w:tcW w:w="2660" w:type="dxa"/>
          </w:tcPr>
          <w:p w:rsidR="00D73EF6" w:rsidRPr="001F6BB2" w:rsidRDefault="00D73EF6" w:rsidP="00D73EF6">
            <w:pPr>
              <w:spacing w:after="0" w:line="240" w:lineRule="auto"/>
              <w:jc w:val="center"/>
              <w:rPr>
                <w:rFonts w:ascii="Times New Roman" w:hAnsi="Times New Roman"/>
                <w:b/>
                <w:sz w:val="24"/>
                <w:szCs w:val="24"/>
              </w:rPr>
            </w:pPr>
            <w:r w:rsidRPr="001F6BB2">
              <w:rPr>
                <w:rFonts w:ascii="Times New Roman" w:hAnsi="Times New Roman"/>
                <w:b/>
                <w:sz w:val="24"/>
                <w:szCs w:val="24"/>
              </w:rPr>
              <w:t>Учебный год</w:t>
            </w:r>
          </w:p>
        </w:tc>
        <w:tc>
          <w:tcPr>
            <w:tcW w:w="1701"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16</w:t>
            </w:r>
            <w:r w:rsidRPr="00346347">
              <w:rPr>
                <w:rFonts w:ascii="Times New Roman" w:hAnsi="Times New Roman"/>
                <w:b/>
                <w:sz w:val="24"/>
                <w:szCs w:val="24"/>
              </w:rPr>
              <w:t>-20</w:t>
            </w:r>
            <w:r>
              <w:rPr>
                <w:rFonts w:ascii="Times New Roman" w:hAnsi="Times New Roman"/>
                <w:b/>
                <w:sz w:val="24"/>
                <w:szCs w:val="24"/>
              </w:rPr>
              <w:t>17</w:t>
            </w:r>
          </w:p>
        </w:tc>
        <w:tc>
          <w:tcPr>
            <w:tcW w:w="1701"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17-2018</w:t>
            </w:r>
          </w:p>
        </w:tc>
        <w:tc>
          <w:tcPr>
            <w:tcW w:w="1701" w:type="dxa"/>
          </w:tcPr>
          <w:p w:rsidR="00D73EF6" w:rsidRPr="00346347" w:rsidRDefault="00D73EF6" w:rsidP="00D73EF6">
            <w:pPr>
              <w:spacing w:after="0" w:line="240" w:lineRule="auto"/>
              <w:ind w:firstLine="357"/>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18–2019</w:t>
            </w:r>
          </w:p>
        </w:tc>
        <w:tc>
          <w:tcPr>
            <w:tcW w:w="1843" w:type="dxa"/>
          </w:tcPr>
          <w:p w:rsidR="00D73EF6" w:rsidRPr="00346347" w:rsidRDefault="00D73EF6" w:rsidP="00D73EF6">
            <w:pPr>
              <w:spacing w:after="0" w:line="240" w:lineRule="auto"/>
              <w:ind w:firstLine="357"/>
              <w:jc w:val="center"/>
              <w:rPr>
                <w:rFonts w:ascii="Times New Roman" w:hAnsi="Times New Roman"/>
                <w:b/>
                <w:sz w:val="24"/>
                <w:szCs w:val="24"/>
              </w:rPr>
            </w:pPr>
            <w:r>
              <w:rPr>
                <w:rFonts w:ascii="Times New Roman" w:hAnsi="Times New Roman"/>
                <w:b/>
                <w:sz w:val="24"/>
                <w:szCs w:val="24"/>
              </w:rPr>
              <w:t>2019-2020</w:t>
            </w:r>
          </w:p>
        </w:tc>
      </w:tr>
      <w:tr w:rsidR="00D73EF6" w:rsidRPr="007A260F" w:rsidTr="00D73EF6">
        <w:tc>
          <w:tcPr>
            <w:tcW w:w="2660" w:type="dxa"/>
            <w:vMerge w:val="restart"/>
          </w:tcPr>
          <w:p w:rsidR="00D73EF6" w:rsidRPr="001F6BB2" w:rsidRDefault="00D73EF6" w:rsidP="00D73EF6">
            <w:pPr>
              <w:spacing w:after="0" w:line="240" w:lineRule="auto"/>
              <w:rPr>
                <w:rFonts w:ascii="Times New Roman" w:hAnsi="Times New Roman"/>
                <w:b/>
                <w:sz w:val="24"/>
                <w:szCs w:val="24"/>
              </w:rPr>
            </w:pPr>
            <w:r w:rsidRPr="001F6BB2">
              <w:rPr>
                <w:rFonts w:ascii="Times New Roman" w:hAnsi="Times New Roman"/>
                <w:b/>
                <w:sz w:val="24"/>
                <w:szCs w:val="24"/>
              </w:rPr>
              <w:t>Количество</w:t>
            </w:r>
          </w:p>
          <w:p w:rsidR="00D73EF6" w:rsidRPr="001F6BB2" w:rsidRDefault="00D73EF6" w:rsidP="00D73EF6">
            <w:pPr>
              <w:spacing w:after="0" w:line="240" w:lineRule="auto"/>
              <w:rPr>
                <w:rFonts w:ascii="Times New Roman" w:hAnsi="Times New Roman"/>
                <w:sz w:val="24"/>
                <w:szCs w:val="24"/>
              </w:rPr>
            </w:pPr>
            <w:r>
              <w:rPr>
                <w:rFonts w:ascii="Times New Roman" w:hAnsi="Times New Roman"/>
                <w:b/>
                <w:sz w:val="24"/>
                <w:szCs w:val="24"/>
              </w:rPr>
              <w:t>к</w:t>
            </w:r>
            <w:r w:rsidRPr="001F6BB2">
              <w:rPr>
                <w:rFonts w:ascii="Times New Roman" w:hAnsi="Times New Roman"/>
                <w:b/>
                <w:sz w:val="24"/>
                <w:szCs w:val="24"/>
              </w:rPr>
              <w:t>лассов - комплектов</w:t>
            </w:r>
          </w:p>
        </w:tc>
        <w:tc>
          <w:tcPr>
            <w:tcW w:w="1701" w:type="dxa"/>
          </w:tcPr>
          <w:p w:rsidR="00D73EF6" w:rsidRPr="001F6BB2" w:rsidRDefault="00D73EF6" w:rsidP="00D73EF6">
            <w:pPr>
              <w:spacing w:after="0" w:line="240" w:lineRule="auto"/>
              <w:jc w:val="center"/>
              <w:rPr>
                <w:rFonts w:ascii="Times New Roman" w:hAnsi="Times New Roman"/>
                <w:i/>
                <w:sz w:val="24"/>
                <w:szCs w:val="24"/>
              </w:rPr>
            </w:pPr>
            <w:r>
              <w:rPr>
                <w:rFonts w:ascii="Times New Roman" w:hAnsi="Times New Roman"/>
                <w:i/>
                <w:sz w:val="24"/>
                <w:szCs w:val="24"/>
              </w:rPr>
              <w:t>22</w:t>
            </w:r>
          </w:p>
        </w:tc>
        <w:tc>
          <w:tcPr>
            <w:tcW w:w="1701" w:type="dxa"/>
          </w:tcPr>
          <w:p w:rsidR="00D73EF6" w:rsidRPr="001F6BB2" w:rsidRDefault="00D73EF6" w:rsidP="00D73EF6">
            <w:pPr>
              <w:spacing w:after="0" w:line="240" w:lineRule="auto"/>
              <w:jc w:val="center"/>
              <w:rPr>
                <w:rFonts w:ascii="Times New Roman" w:hAnsi="Times New Roman"/>
                <w:i/>
                <w:sz w:val="24"/>
                <w:szCs w:val="24"/>
              </w:rPr>
            </w:pPr>
            <w:r w:rsidRPr="001F6BB2">
              <w:rPr>
                <w:rFonts w:ascii="Times New Roman" w:hAnsi="Times New Roman"/>
                <w:i/>
                <w:sz w:val="24"/>
                <w:szCs w:val="24"/>
              </w:rPr>
              <w:t>2</w:t>
            </w:r>
            <w:r>
              <w:rPr>
                <w:rFonts w:ascii="Times New Roman" w:hAnsi="Times New Roman"/>
                <w:i/>
                <w:sz w:val="24"/>
                <w:szCs w:val="24"/>
              </w:rPr>
              <w:t>2</w:t>
            </w:r>
          </w:p>
        </w:tc>
        <w:tc>
          <w:tcPr>
            <w:tcW w:w="1701" w:type="dxa"/>
          </w:tcPr>
          <w:p w:rsidR="00D73EF6" w:rsidRPr="001F6BB2" w:rsidRDefault="00D73EF6" w:rsidP="00D73EF6">
            <w:pPr>
              <w:spacing w:after="0" w:line="240" w:lineRule="auto"/>
              <w:jc w:val="center"/>
              <w:rPr>
                <w:rFonts w:ascii="Times New Roman" w:hAnsi="Times New Roman"/>
                <w:i/>
                <w:sz w:val="24"/>
                <w:szCs w:val="24"/>
              </w:rPr>
            </w:pPr>
            <w:r w:rsidRPr="001F6BB2">
              <w:rPr>
                <w:rFonts w:ascii="Times New Roman" w:hAnsi="Times New Roman"/>
                <w:i/>
                <w:sz w:val="24"/>
                <w:szCs w:val="24"/>
              </w:rPr>
              <w:t>2</w:t>
            </w:r>
            <w:r>
              <w:rPr>
                <w:rFonts w:ascii="Times New Roman" w:hAnsi="Times New Roman"/>
                <w:i/>
                <w:sz w:val="24"/>
                <w:szCs w:val="24"/>
              </w:rPr>
              <w:t>3</w:t>
            </w:r>
          </w:p>
        </w:tc>
        <w:tc>
          <w:tcPr>
            <w:tcW w:w="1843" w:type="dxa"/>
          </w:tcPr>
          <w:p w:rsidR="00D73EF6" w:rsidRPr="001F6BB2" w:rsidRDefault="00D73EF6" w:rsidP="00D73EF6">
            <w:pPr>
              <w:spacing w:after="0" w:line="240" w:lineRule="auto"/>
              <w:jc w:val="center"/>
              <w:rPr>
                <w:rFonts w:ascii="Times New Roman" w:hAnsi="Times New Roman"/>
                <w:i/>
                <w:sz w:val="24"/>
                <w:szCs w:val="24"/>
              </w:rPr>
            </w:pPr>
            <w:r w:rsidRPr="001F6BB2">
              <w:rPr>
                <w:rFonts w:ascii="Times New Roman" w:hAnsi="Times New Roman"/>
                <w:i/>
                <w:sz w:val="24"/>
                <w:szCs w:val="24"/>
              </w:rPr>
              <w:t>2</w:t>
            </w:r>
            <w:r>
              <w:rPr>
                <w:rFonts w:ascii="Times New Roman" w:hAnsi="Times New Roman"/>
                <w:i/>
                <w:sz w:val="24"/>
                <w:szCs w:val="24"/>
              </w:rPr>
              <w:t>4</w:t>
            </w:r>
          </w:p>
        </w:tc>
      </w:tr>
      <w:tr w:rsidR="00D73EF6" w:rsidRPr="00043B47" w:rsidTr="00D73EF6">
        <w:tc>
          <w:tcPr>
            <w:tcW w:w="2660" w:type="dxa"/>
            <w:vMerge/>
          </w:tcPr>
          <w:p w:rsidR="00D73EF6" w:rsidRPr="001F6BB2" w:rsidRDefault="00D73EF6" w:rsidP="00D73EF6">
            <w:pPr>
              <w:spacing w:after="0" w:line="240" w:lineRule="auto"/>
              <w:rPr>
                <w:rFonts w:ascii="Times New Roman" w:hAnsi="Times New Roman"/>
                <w:b/>
                <w:sz w:val="24"/>
                <w:szCs w:val="24"/>
              </w:rPr>
            </w:pPr>
          </w:p>
        </w:tc>
        <w:tc>
          <w:tcPr>
            <w:tcW w:w="6946" w:type="dxa"/>
            <w:gridSpan w:val="4"/>
            <w:shd w:val="clear" w:color="auto" w:fill="DAEEF3" w:themeFill="accent5" w:themeFillTint="33"/>
          </w:tcPr>
          <w:p w:rsidR="00D73EF6" w:rsidRPr="00043B47" w:rsidRDefault="00D73EF6" w:rsidP="00D73EF6">
            <w:pPr>
              <w:spacing w:after="0" w:line="240" w:lineRule="auto"/>
              <w:jc w:val="center"/>
              <w:rPr>
                <w:rFonts w:ascii="Times New Roman" w:hAnsi="Times New Roman"/>
                <w:b/>
                <w:i/>
                <w:sz w:val="24"/>
                <w:szCs w:val="24"/>
              </w:rPr>
            </w:pPr>
            <w:r w:rsidRPr="00043B47">
              <w:rPr>
                <w:rFonts w:ascii="Times New Roman" w:hAnsi="Times New Roman"/>
                <w:b/>
                <w:i/>
                <w:sz w:val="24"/>
                <w:szCs w:val="24"/>
              </w:rPr>
              <w:t>В филиале</w:t>
            </w:r>
          </w:p>
        </w:tc>
      </w:tr>
      <w:tr w:rsidR="00D73EF6" w:rsidRPr="00043B47" w:rsidTr="00D73EF6">
        <w:tc>
          <w:tcPr>
            <w:tcW w:w="2660" w:type="dxa"/>
            <w:vMerge/>
          </w:tcPr>
          <w:p w:rsidR="00D73EF6" w:rsidRPr="001F6BB2" w:rsidRDefault="00D73EF6" w:rsidP="00D73EF6">
            <w:pPr>
              <w:spacing w:after="0" w:line="240" w:lineRule="auto"/>
              <w:rPr>
                <w:rFonts w:ascii="Times New Roman" w:hAnsi="Times New Roman"/>
                <w:b/>
                <w:sz w:val="24"/>
                <w:szCs w:val="24"/>
              </w:rPr>
            </w:pPr>
          </w:p>
        </w:tc>
        <w:tc>
          <w:tcPr>
            <w:tcW w:w="1701" w:type="dxa"/>
          </w:tcPr>
          <w:p w:rsidR="00D73EF6" w:rsidRPr="00043B47" w:rsidRDefault="00D73EF6" w:rsidP="00D73EF6">
            <w:pPr>
              <w:spacing w:after="0" w:line="240" w:lineRule="auto"/>
              <w:jc w:val="center"/>
              <w:rPr>
                <w:rFonts w:ascii="Times New Roman" w:hAnsi="Times New Roman"/>
                <w:i/>
                <w:sz w:val="24"/>
                <w:szCs w:val="24"/>
              </w:rPr>
            </w:pPr>
            <w:r w:rsidRPr="00043B47">
              <w:rPr>
                <w:rFonts w:ascii="Times New Roman" w:hAnsi="Times New Roman"/>
                <w:i/>
                <w:sz w:val="24"/>
                <w:szCs w:val="24"/>
              </w:rPr>
              <w:t>9</w:t>
            </w:r>
          </w:p>
        </w:tc>
        <w:tc>
          <w:tcPr>
            <w:tcW w:w="1701" w:type="dxa"/>
          </w:tcPr>
          <w:p w:rsidR="00D73EF6" w:rsidRPr="00043B47" w:rsidRDefault="00D73EF6" w:rsidP="00D73EF6">
            <w:pPr>
              <w:spacing w:after="0" w:line="240" w:lineRule="auto"/>
              <w:jc w:val="center"/>
              <w:rPr>
                <w:rFonts w:ascii="Times New Roman" w:hAnsi="Times New Roman"/>
                <w:i/>
                <w:sz w:val="24"/>
                <w:szCs w:val="24"/>
              </w:rPr>
            </w:pPr>
            <w:r w:rsidRPr="00043B47">
              <w:rPr>
                <w:rFonts w:ascii="Times New Roman" w:hAnsi="Times New Roman"/>
                <w:i/>
                <w:sz w:val="24"/>
                <w:szCs w:val="24"/>
              </w:rPr>
              <w:t>9</w:t>
            </w:r>
          </w:p>
        </w:tc>
        <w:tc>
          <w:tcPr>
            <w:tcW w:w="1701" w:type="dxa"/>
          </w:tcPr>
          <w:p w:rsidR="00D73EF6" w:rsidRPr="00043B47" w:rsidRDefault="00D73EF6" w:rsidP="00D73EF6">
            <w:pPr>
              <w:spacing w:after="0" w:line="240" w:lineRule="auto"/>
              <w:jc w:val="center"/>
              <w:rPr>
                <w:rFonts w:ascii="Times New Roman" w:hAnsi="Times New Roman"/>
                <w:i/>
                <w:sz w:val="24"/>
                <w:szCs w:val="24"/>
              </w:rPr>
            </w:pPr>
            <w:r w:rsidRPr="00043B47">
              <w:rPr>
                <w:rFonts w:ascii="Times New Roman" w:hAnsi="Times New Roman"/>
                <w:i/>
                <w:sz w:val="24"/>
                <w:szCs w:val="24"/>
              </w:rPr>
              <w:t>9</w:t>
            </w:r>
          </w:p>
        </w:tc>
        <w:tc>
          <w:tcPr>
            <w:tcW w:w="1843" w:type="dxa"/>
          </w:tcPr>
          <w:p w:rsidR="00D73EF6" w:rsidRPr="00043B47" w:rsidRDefault="00D73EF6" w:rsidP="00D73EF6">
            <w:pPr>
              <w:spacing w:after="0" w:line="240" w:lineRule="auto"/>
              <w:jc w:val="center"/>
              <w:rPr>
                <w:rFonts w:ascii="Times New Roman" w:hAnsi="Times New Roman"/>
                <w:i/>
                <w:sz w:val="24"/>
                <w:szCs w:val="24"/>
              </w:rPr>
            </w:pPr>
            <w:r w:rsidRPr="00043B47">
              <w:rPr>
                <w:rFonts w:ascii="Times New Roman" w:hAnsi="Times New Roman"/>
                <w:i/>
                <w:sz w:val="24"/>
                <w:szCs w:val="24"/>
              </w:rPr>
              <w:t>9</w:t>
            </w:r>
          </w:p>
        </w:tc>
      </w:tr>
    </w:tbl>
    <w:p w:rsidR="00D73EF6" w:rsidRPr="00F40D21" w:rsidRDefault="00F40D21" w:rsidP="00F40D21">
      <w:pPr>
        <w:pStyle w:val="1"/>
        <w:spacing w:before="0"/>
        <w:rPr>
          <w:bCs w:val="0"/>
          <w:sz w:val="24"/>
          <w:szCs w:val="24"/>
          <w:lang w:val="ru-RU"/>
        </w:rPr>
      </w:pPr>
      <w:bookmarkStart w:id="12" w:name="_Toc96601721"/>
      <w:r>
        <w:rPr>
          <w:bCs w:val="0"/>
          <w:sz w:val="24"/>
          <w:szCs w:val="24"/>
        </w:rPr>
        <w:lastRenderedPageBreak/>
        <w:t>Средняя наполняемость классов</w:t>
      </w:r>
      <w:bookmarkEnd w:id="12"/>
    </w:p>
    <w:p w:rsidR="00D73EF6" w:rsidRDefault="00D73EF6" w:rsidP="00D73EF6">
      <w:pPr>
        <w:pStyle w:val="a8"/>
        <w:spacing w:after="0" w:line="240" w:lineRule="auto"/>
        <w:ind w:left="0"/>
        <w:rPr>
          <w:rFonts w:ascii="Times New Roman" w:hAnsi="Times New Roman"/>
          <w:sz w:val="24"/>
          <w:szCs w:val="24"/>
        </w:rPr>
      </w:pPr>
      <w:r w:rsidRPr="008813E9">
        <w:rPr>
          <w:rFonts w:ascii="Times New Roman" w:hAnsi="Times New Roman"/>
          <w:sz w:val="24"/>
          <w:szCs w:val="24"/>
        </w:rPr>
        <w:t>МОУ Большеключищенская СШ имени В.Н. Каштанкина:</w:t>
      </w:r>
    </w:p>
    <w:p w:rsidR="00D73EF6" w:rsidRPr="008813E9" w:rsidRDefault="00D73EF6" w:rsidP="00D73EF6">
      <w:pPr>
        <w:pStyle w:val="a8"/>
        <w:spacing w:after="0" w:line="240" w:lineRule="auto"/>
        <w:ind w:left="0"/>
        <w:rPr>
          <w:rFonts w:ascii="Times New Roman" w:hAnsi="Times New Roman"/>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275"/>
        <w:gridCol w:w="1134"/>
        <w:gridCol w:w="1134"/>
        <w:gridCol w:w="1135"/>
      </w:tblGrid>
      <w:tr w:rsidR="00D73EF6" w:rsidRPr="007A260F" w:rsidTr="00D73EF6">
        <w:tc>
          <w:tcPr>
            <w:tcW w:w="5070" w:type="dxa"/>
          </w:tcPr>
          <w:p w:rsidR="00D73EF6" w:rsidRPr="001F6BB2" w:rsidRDefault="00D73EF6" w:rsidP="00D73EF6">
            <w:pPr>
              <w:spacing w:after="0" w:line="240" w:lineRule="auto"/>
              <w:jc w:val="center"/>
              <w:rPr>
                <w:rFonts w:ascii="Times New Roman" w:hAnsi="Times New Roman"/>
                <w:b/>
                <w:sz w:val="24"/>
                <w:szCs w:val="24"/>
              </w:rPr>
            </w:pPr>
            <w:r w:rsidRPr="001F6BB2">
              <w:rPr>
                <w:rFonts w:ascii="Times New Roman" w:hAnsi="Times New Roman"/>
                <w:b/>
                <w:sz w:val="24"/>
                <w:szCs w:val="24"/>
              </w:rPr>
              <w:t>Учебный год</w:t>
            </w:r>
          </w:p>
        </w:tc>
        <w:tc>
          <w:tcPr>
            <w:tcW w:w="1275"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16</w:t>
            </w:r>
            <w:r w:rsidRPr="00346347">
              <w:rPr>
                <w:rFonts w:ascii="Times New Roman" w:hAnsi="Times New Roman"/>
                <w:b/>
                <w:sz w:val="24"/>
                <w:szCs w:val="24"/>
              </w:rPr>
              <w:t>-20</w:t>
            </w:r>
            <w:r>
              <w:rPr>
                <w:rFonts w:ascii="Times New Roman" w:hAnsi="Times New Roman"/>
                <w:b/>
                <w:sz w:val="24"/>
                <w:szCs w:val="24"/>
              </w:rPr>
              <w:t>17</w:t>
            </w:r>
          </w:p>
        </w:tc>
        <w:tc>
          <w:tcPr>
            <w:tcW w:w="1134"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17-2018</w:t>
            </w:r>
          </w:p>
        </w:tc>
        <w:tc>
          <w:tcPr>
            <w:tcW w:w="1134"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18–2019</w:t>
            </w:r>
          </w:p>
        </w:tc>
        <w:tc>
          <w:tcPr>
            <w:tcW w:w="1135" w:type="dxa"/>
          </w:tcPr>
          <w:p w:rsidR="00D73EF6" w:rsidRPr="00346347" w:rsidRDefault="00D73EF6" w:rsidP="00D73EF6">
            <w:pPr>
              <w:spacing w:after="0" w:line="240" w:lineRule="auto"/>
              <w:ind w:firstLine="33"/>
              <w:jc w:val="center"/>
              <w:rPr>
                <w:rFonts w:ascii="Times New Roman" w:hAnsi="Times New Roman"/>
                <w:b/>
                <w:sz w:val="24"/>
                <w:szCs w:val="24"/>
              </w:rPr>
            </w:pPr>
            <w:r>
              <w:rPr>
                <w:rFonts w:ascii="Times New Roman" w:hAnsi="Times New Roman"/>
                <w:b/>
                <w:sz w:val="24"/>
                <w:szCs w:val="24"/>
              </w:rPr>
              <w:t>2019-2020</w:t>
            </w:r>
          </w:p>
        </w:tc>
      </w:tr>
      <w:tr w:rsidR="00D73EF6" w:rsidRPr="00BB6C58" w:rsidTr="00D73EF6">
        <w:tc>
          <w:tcPr>
            <w:tcW w:w="5070" w:type="dxa"/>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szCs w:val="24"/>
              </w:rPr>
              <w:t>на уровне начального общего образования</w:t>
            </w:r>
          </w:p>
        </w:tc>
        <w:tc>
          <w:tcPr>
            <w:tcW w:w="1275" w:type="dxa"/>
            <w:vAlign w:val="center"/>
          </w:tcPr>
          <w:p w:rsidR="00D73EF6" w:rsidRPr="00BB6C58" w:rsidRDefault="00D73EF6" w:rsidP="00D73EF6">
            <w:pPr>
              <w:spacing w:after="0" w:line="240" w:lineRule="auto"/>
              <w:ind w:firstLine="33"/>
              <w:jc w:val="center"/>
              <w:rPr>
                <w:rFonts w:ascii="Times New Roman" w:hAnsi="Times New Roman"/>
                <w:i/>
                <w:sz w:val="24"/>
              </w:rPr>
            </w:pPr>
            <w:r w:rsidRPr="00BB6C58">
              <w:rPr>
                <w:rFonts w:ascii="Times New Roman" w:hAnsi="Times New Roman"/>
                <w:i/>
                <w:sz w:val="24"/>
              </w:rPr>
              <w:t>2</w:t>
            </w:r>
            <w:r>
              <w:rPr>
                <w:rFonts w:ascii="Times New Roman" w:hAnsi="Times New Roman"/>
                <w:i/>
                <w:sz w:val="24"/>
              </w:rPr>
              <w:t>3</w:t>
            </w:r>
          </w:p>
        </w:tc>
        <w:tc>
          <w:tcPr>
            <w:tcW w:w="1134"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21</w:t>
            </w:r>
          </w:p>
        </w:tc>
        <w:tc>
          <w:tcPr>
            <w:tcW w:w="1134"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21</w:t>
            </w:r>
          </w:p>
        </w:tc>
        <w:tc>
          <w:tcPr>
            <w:tcW w:w="1135"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20</w:t>
            </w:r>
          </w:p>
        </w:tc>
      </w:tr>
      <w:tr w:rsidR="00D73EF6" w:rsidRPr="00BB6C58" w:rsidTr="00D73EF6">
        <w:tc>
          <w:tcPr>
            <w:tcW w:w="5070" w:type="dxa"/>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szCs w:val="24"/>
              </w:rPr>
              <w:t>на уровне основного общего образования</w:t>
            </w:r>
          </w:p>
        </w:tc>
        <w:tc>
          <w:tcPr>
            <w:tcW w:w="1275" w:type="dxa"/>
            <w:vAlign w:val="center"/>
          </w:tcPr>
          <w:p w:rsidR="00D73EF6" w:rsidRPr="00BB6C58" w:rsidRDefault="00D73EF6" w:rsidP="00D73EF6">
            <w:pPr>
              <w:spacing w:after="0" w:line="240" w:lineRule="auto"/>
              <w:ind w:firstLine="33"/>
              <w:jc w:val="center"/>
              <w:rPr>
                <w:rFonts w:ascii="Times New Roman" w:hAnsi="Times New Roman"/>
                <w:bCs/>
                <w:i/>
                <w:sz w:val="24"/>
              </w:rPr>
            </w:pPr>
            <w:r>
              <w:rPr>
                <w:rFonts w:ascii="Times New Roman" w:hAnsi="Times New Roman"/>
                <w:bCs/>
                <w:i/>
                <w:sz w:val="24"/>
              </w:rPr>
              <w:t>19</w:t>
            </w:r>
          </w:p>
        </w:tc>
        <w:tc>
          <w:tcPr>
            <w:tcW w:w="1134" w:type="dxa"/>
            <w:vAlign w:val="center"/>
          </w:tcPr>
          <w:p w:rsidR="00D73EF6" w:rsidRPr="00BB6C58" w:rsidRDefault="00D73EF6" w:rsidP="00D73EF6">
            <w:pPr>
              <w:spacing w:after="0" w:line="240" w:lineRule="auto"/>
              <w:ind w:firstLine="33"/>
              <w:jc w:val="center"/>
              <w:rPr>
                <w:rFonts w:ascii="Times New Roman" w:hAnsi="Times New Roman"/>
                <w:bCs/>
                <w:i/>
                <w:sz w:val="24"/>
              </w:rPr>
            </w:pPr>
            <w:r>
              <w:rPr>
                <w:rFonts w:ascii="Times New Roman" w:hAnsi="Times New Roman"/>
                <w:bCs/>
                <w:i/>
                <w:sz w:val="24"/>
              </w:rPr>
              <w:t>20</w:t>
            </w:r>
          </w:p>
        </w:tc>
        <w:tc>
          <w:tcPr>
            <w:tcW w:w="1134" w:type="dxa"/>
            <w:vAlign w:val="center"/>
          </w:tcPr>
          <w:p w:rsidR="00D73EF6" w:rsidRPr="00BB6C58" w:rsidRDefault="00D73EF6" w:rsidP="00D73EF6">
            <w:pPr>
              <w:spacing w:after="0" w:line="240" w:lineRule="auto"/>
              <w:ind w:firstLine="33"/>
              <w:jc w:val="center"/>
              <w:rPr>
                <w:rFonts w:ascii="Times New Roman" w:hAnsi="Times New Roman"/>
                <w:bCs/>
                <w:i/>
                <w:sz w:val="24"/>
              </w:rPr>
            </w:pPr>
            <w:r>
              <w:rPr>
                <w:rFonts w:ascii="Times New Roman" w:hAnsi="Times New Roman"/>
                <w:bCs/>
                <w:i/>
                <w:sz w:val="24"/>
              </w:rPr>
              <w:t>18</w:t>
            </w:r>
          </w:p>
        </w:tc>
        <w:tc>
          <w:tcPr>
            <w:tcW w:w="1135" w:type="dxa"/>
            <w:vAlign w:val="center"/>
          </w:tcPr>
          <w:p w:rsidR="00D73EF6" w:rsidRPr="00BB6C58" w:rsidRDefault="00D73EF6" w:rsidP="00D73EF6">
            <w:pPr>
              <w:spacing w:after="0" w:line="240" w:lineRule="auto"/>
              <w:ind w:firstLine="33"/>
              <w:jc w:val="center"/>
              <w:rPr>
                <w:rFonts w:ascii="Times New Roman" w:hAnsi="Times New Roman"/>
                <w:bCs/>
                <w:i/>
                <w:sz w:val="24"/>
              </w:rPr>
            </w:pPr>
            <w:r>
              <w:rPr>
                <w:rFonts w:ascii="Times New Roman" w:hAnsi="Times New Roman"/>
                <w:bCs/>
                <w:i/>
                <w:sz w:val="24"/>
              </w:rPr>
              <w:t>19</w:t>
            </w:r>
          </w:p>
        </w:tc>
      </w:tr>
      <w:tr w:rsidR="00D73EF6" w:rsidRPr="00BB6C58" w:rsidTr="00D73EF6">
        <w:tc>
          <w:tcPr>
            <w:tcW w:w="5070" w:type="dxa"/>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szCs w:val="24"/>
              </w:rPr>
              <w:t>на уровне среднего общего образования</w:t>
            </w:r>
          </w:p>
        </w:tc>
        <w:tc>
          <w:tcPr>
            <w:tcW w:w="1275"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16</w:t>
            </w:r>
          </w:p>
        </w:tc>
        <w:tc>
          <w:tcPr>
            <w:tcW w:w="1134"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20</w:t>
            </w:r>
          </w:p>
        </w:tc>
        <w:tc>
          <w:tcPr>
            <w:tcW w:w="1134"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1</w:t>
            </w:r>
            <w:r w:rsidRPr="00BB6C58">
              <w:rPr>
                <w:rFonts w:ascii="Times New Roman" w:hAnsi="Times New Roman"/>
                <w:i/>
                <w:sz w:val="24"/>
              </w:rPr>
              <w:t>5</w:t>
            </w:r>
          </w:p>
        </w:tc>
        <w:tc>
          <w:tcPr>
            <w:tcW w:w="1135" w:type="dxa"/>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12</w:t>
            </w:r>
          </w:p>
        </w:tc>
      </w:tr>
      <w:tr w:rsidR="00D73EF6" w:rsidRPr="00BB6C58" w:rsidTr="00D73EF6">
        <w:tc>
          <w:tcPr>
            <w:tcW w:w="5070" w:type="dxa"/>
            <w:shd w:val="clear" w:color="auto" w:fill="F2DBDB"/>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rPr>
              <w:t>Средний показатель по школе</w:t>
            </w:r>
          </w:p>
        </w:tc>
        <w:tc>
          <w:tcPr>
            <w:tcW w:w="1275" w:type="dxa"/>
            <w:shd w:val="clear" w:color="auto" w:fill="F2DBDB"/>
            <w:vAlign w:val="center"/>
          </w:tcPr>
          <w:p w:rsidR="00D73EF6" w:rsidRPr="00BB6C58" w:rsidRDefault="00D73EF6" w:rsidP="00D73EF6">
            <w:pPr>
              <w:spacing w:after="0" w:line="240" w:lineRule="auto"/>
              <w:ind w:firstLine="33"/>
              <w:jc w:val="center"/>
              <w:rPr>
                <w:rFonts w:ascii="Times New Roman" w:hAnsi="Times New Roman"/>
                <w:i/>
                <w:sz w:val="24"/>
              </w:rPr>
            </w:pPr>
            <w:r w:rsidRPr="00BB6C58">
              <w:rPr>
                <w:rFonts w:ascii="Times New Roman" w:hAnsi="Times New Roman"/>
                <w:i/>
                <w:sz w:val="24"/>
              </w:rPr>
              <w:t>1</w:t>
            </w:r>
            <w:r>
              <w:rPr>
                <w:rFonts w:ascii="Times New Roman" w:hAnsi="Times New Roman"/>
                <w:i/>
                <w:sz w:val="24"/>
              </w:rPr>
              <w:t>9</w:t>
            </w:r>
          </w:p>
        </w:tc>
        <w:tc>
          <w:tcPr>
            <w:tcW w:w="1134" w:type="dxa"/>
            <w:shd w:val="clear" w:color="auto" w:fill="F2DBDB"/>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20</w:t>
            </w:r>
          </w:p>
        </w:tc>
        <w:tc>
          <w:tcPr>
            <w:tcW w:w="1134" w:type="dxa"/>
            <w:shd w:val="clear" w:color="auto" w:fill="F2DBDB"/>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1</w:t>
            </w:r>
            <w:r w:rsidRPr="00BB6C58">
              <w:rPr>
                <w:rFonts w:ascii="Times New Roman" w:hAnsi="Times New Roman"/>
                <w:i/>
                <w:sz w:val="24"/>
              </w:rPr>
              <w:t>8</w:t>
            </w:r>
          </w:p>
        </w:tc>
        <w:tc>
          <w:tcPr>
            <w:tcW w:w="1135" w:type="dxa"/>
            <w:shd w:val="clear" w:color="auto" w:fill="F2DBDB"/>
            <w:vAlign w:val="center"/>
          </w:tcPr>
          <w:p w:rsidR="00D73EF6" w:rsidRPr="00BB6C58" w:rsidRDefault="00D73EF6" w:rsidP="00D73EF6">
            <w:pPr>
              <w:spacing w:after="0" w:line="240" w:lineRule="auto"/>
              <w:ind w:firstLine="33"/>
              <w:jc w:val="center"/>
              <w:rPr>
                <w:rFonts w:ascii="Times New Roman" w:hAnsi="Times New Roman"/>
                <w:i/>
                <w:sz w:val="24"/>
              </w:rPr>
            </w:pPr>
            <w:r>
              <w:rPr>
                <w:rFonts w:ascii="Times New Roman" w:hAnsi="Times New Roman"/>
                <w:i/>
                <w:sz w:val="24"/>
              </w:rPr>
              <w:t>17</w:t>
            </w:r>
          </w:p>
        </w:tc>
      </w:tr>
      <w:tr w:rsidR="00D73EF6" w:rsidRPr="00BB6C58" w:rsidTr="00D73EF6">
        <w:tc>
          <w:tcPr>
            <w:tcW w:w="5070" w:type="dxa"/>
            <w:shd w:val="clear" w:color="auto" w:fill="F2DBDB"/>
          </w:tcPr>
          <w:p w:rsidR="00D73EF6" w:rsidRPr="00BB6C58" w:rsidRDefault="00D73EF6" w:rsidP="00D73EF6">
            <w:pPr>
              <w:spacing w:after="0" w:line="240" w:lineRule="auto"/>
              <w:ind w:firstLine="0"/>
              <w:rPr>
                <w:rFonts w:ascii="Times New Roman" w:hAnsi="Times New Roman"/>
                <w:sz w:val="24"/>
              </w:rPr>
            </w:pPr>
            <w:r w:rsidRPr="00BB6C58">
              <w:rPr>
                <w:rFonts w:ascii="Times New Roman" w:hAnsi="Times New Roman"/>
                <w:sz w:val="24"/>
                <w:szCs w:val="18"/>
              </w:rPr>
              <w:t xml:space="preserve">Средняя наполняемость классов по школе </w:t>
            </w:r>
            <w:r>
              <w:rPr>
                <w:rFonts w:ascii="Times New Roman" w:hAnsi="Times New Roman"/>
                <w:sz w:val="24"/>
                <w:szCs w:val="18"/>
              </w:rPr>
              <w:t xml:space="preserve"> </w:t>
            </w:r>
            <w:r w:rsidRPr="00BB6C58">
              <w:rPr>
                <w:rFonts w:ascii="Times New Roman" w:hAnsi="Times New Roman"/>
                <w:sz w:val="24"/>
                <w:szCs w:val="18"/>
              </w:rPr>
              <w:t>за 4 года</w:t>
            </w:r>
          </w:p>
        </w:tc>
        <w:tc>
          <w:tcPr>
            <w:tcW w:w="4678" w:type="dxa"/>
            <w:gridSpan w:val="4"/>
            <w:shd w:val="clear" w:color="auto" w:fill="F2DBDB"/>
            <w:vAlign w:val="center"/>
          </w:tcPr>
          <w:p w:rsidR="00D73EF6" w:rsidRPr="00BB6C58" w:rsidRDefault="00D73EF6" w:rsidP="00D73EF6">
            <w:pPr>
              <w:spacing w:after="0" w:line="240" w:lineRule="auto"/>
              <w:jc w:val="center"/>
              <w:rPr>
                <w:rFonts w:ascii="Times New Roman" w:hAnsi="Times New Roman"/>
                <w:i/>
                <w:sz w:val="24"/>
                <w:szCs w:val="24"/>
              </w:rPr>
            </w:pPr>
            <w:r>
              <w:rPr>
                <w:rFonts w:ascii="Times New Roman" w:hAnsi="Times New Roman"/>
                <w:i/>
                <w:sz w:val="24"/>
                <w:szCs w:val="24"/>
              </w:rPr>
              <w:t>18,5</w:t>
            </w:r>
          </w:p>
        </w:tc>
      </w:tr>
    </w:tbl>
    <w:p w:rsidR="00D73EF6" w:rsidRDefault="00D73EF6" w:rsidP="00D73EF6">
      <w:pPr>
        <w:spacing w:after="0" w:line="240" w:lineRule="auto"/>
        <w:ind w:firstLine="0"/>
        <w:jc w:val="both"/>
        <w:rPr>
          <w:rFonts w:ascii="Times New Roman" w:hAnsi="Times New Roman"/>
          <w:sz w:val="24"/>
        </w:rPr>
      </w:pPr>
      <w:r>
        <w:rPr>
          <w:rFonts w:ascii="Times New Roman" w:hAnsi="Times New Roman"/>
          <w:sz w:val="24"/>
        </w:rPr>
        <w:t xml:space="preserve">      </w:t>
      </w:r>
    </w:p>
    <w:p w:rsidR="00D73EF6" w:rsidRPr="00E75D1E" w:rsidRDefault="00D73EF6" w:rsidP="00D73EF6">
      <w:pPr>
        <w:spacing w:after="0" w:line="240" w:lineRule="auto"/>
        <w:ind w:firstLine="0"/>
        <w:jc w:val="both"/>
        <w:rPr>
          <w:rFonts w:ascii="Times New Roman" w:hAnsi="Times New Roman"/>
          <w:sz w:val="24"/>
        </w:rPr>
      </w:pPr>
      <w:r>
        <w:rPr>
          <w:rFonts w:ascii="Times New Roman" w:hAnsi="Times New Roman"/>
          <w:sz w:val="24"/>
        </w:rPr>
        <w:t xml:space="preserve"> </w:t>
      </w:r>
      <w:r w:rsidRPr="00E75D1E">
        <w:rPr>
          <w:rFonts w:ascii="Times New Roman" w:hAnsi="Times New Roman"/>
          <w:sz w:val="24"/>
        </w:rPr>
        <w:t xml:space="preserve">Средняя наполняемость учащихся </w:t>
      </w:r>
      <w:r>
        <w:rPr>
          <w:rFonts w:ascii="Times New Roman" w:hAnsi="Times New Roman"/>
          <w:sz w:val="24"/>
        </w:rPr>
        <w:t xml:space="preserve">в классе </w:t>
      </w:r>
      <w:r w:rsidRPr="00E75D1E">
        <w:rPr>
          <w:rFonts w:ascii="Times New Roman" w:hAnsi="Times New Roman"/>
          <w:sz w:val="24"/>
        </w:rPr>
        <w:t>по  школе за 4 последних года составляет 18,</w:t>
      </w:r>
      <w:r>
        <w:rPr>
          <w:rFonts w:ascii="Times New Roman" w:hAnsi="Times New Roman"/>
          <w:sz w:val="24"/>
        </w:rPr>
        <w:t>5  человек, что соответствует минимальному показателю для школ сельской местности.</w:t>
      </w:r>
    </w:p>
    <w:p w:rsidR="00D73EF6" w:rsidRDefault="00D73EF6" w:rsidP="00D73EF6">
      <w:pPr>
        <w:pStyle w:val="a8"/>
        <w:spacing w:after="0" w:line="240" w:lineRule="auto"/>
        <w:ind w:left="0"/>
        <w:rPr>
          <w:rFonts w:ascii="Times New Roman" w:hAnsi="Times New Roman"/>
          <w:sz w:val="24"/>
          <w:szCs w:val="24"/>
        </w:rPr>
      </w:pPr>
    </w:p>
    <w:p w:rsidR="00D73EF6" w:rsidRDefault="00D73EF6" w:rsidP="00D73EF6">
      <w:pPr>
        <w:pStyle w:val="a8"/>
        <w:spacing w:after="0" w:line="240" w:lineRule="auto"/>
        <w:ind w:left="0"/>
        <w:rPr>
          <w:rFonts w:ascii="Times New Roman" w:hAnsi="Times New Roman"/>
          <w:sz w:val="24"/>
          <w:szCs w:val="24"/>
        </w:rPr>
      </w:pPr>
      <w:r w:rsidRPr="00B43E45">
        <w:rPr>
          <w:rFonts w:ascii="Times New Roman" w:hAnsi="Times New Roman"/>
          <w:sz w:val="24"/>
          <w:szCs w:val="24"/>
        </w:rPr>
        <w:t>Филиал МОУ Большеключищенской СШ имени В.Н. Каштанкина имени В.Н. Каштанкина в селе Елшанка:</w:t>
      </w:r>
    </w:p>
    <w:p w:rsidR="00D73EF6" w:rsidRPr="00B43E45" w:rsidRDefault="00D73EF6" w:rsidP="00D73EF6">
      <w:pPr>
        <w:pStyle w:val="a8"/>
        <w:spacing w:after="0" w:line="240" w:lineRule="auto"/>
        <w:ind w:left="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134"/>
        <w:gridCol w:w="1134"/>
        <w:gridCol w:w="1134"/>
        <w:gridCol w:w="993"/>
      </w:tblGrid>
      <w:tr w:rsidR="00D73EF6" w:rsidRPr="007A260F" w:rsidTr="00D73EF6">
        <w:tc>
          <w:tcPr>
            <w:tcW w:w="5353" w:type="dxa"/>
          </w:tcPr>
          <w:p w:rsidR="00D73EF6" w:rsidRPr="001F6BB2" w:rsidRDefault="00D73EF6" w:rsidP="00D73EF6">
            <w:pPr>
              <w:spacing w:after="0" w:line="240" w:lineRule="auto"/>
              <w:jc w:val="center"/>
              <w:rPr>
                <w:rFonts w:ascii="Times New Roman" w:hAnsi="Times New Roman"/>
                <w:b/>
                <w:sz w:val="24"/>
                <w:szCs w:val="24"/>
              </w:rPr>
            </w:pPr>
            <w:r w:rsidRPr="001F6BB2">
              <w:rPr>
                <w:rFonts w:ascii="Times New Roman" w:hAnsi="Times New Roman"/>
                <w:b/>
                <w:sz w:val="24"/>
                <w:szCs w:val="24"/>
              </w:rPr>
              <w:t>Учебный год</w:t>
            </w:r>
          </w:p>
        </w:tc>
        <w:tc>
          <w:tcPr>
            <w:tcW w:w="1134"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16</w:t>
            </w:r>
            <w:r w:rsidRPr="00346347">
              <w:rPr>
                <w:rFonts w:ascii="Times New Roman" w:hAnsi="Times New Roman"/>
                <w:b/>
                <w:sz w:val="24"/>
                <w:szCs w:val="24"/>
              </w:rPr>
              <w:t>-20</w:t>
            </w:r>
            <w:r>
              <w:rPr>
                <w:rFonts w:ascii="Times New Roman" w:hAnsi="Times New Roman"/>
                <w:b/>
                <w:sz w:val="24"/>
                <w:szCs w:val="24"/>
              </w:rPr>
              <w:t>17</w:t>
            </w:r>
          </w:p>
        </w:tc>
        <w:tc>
          <w:tcPr>
            <w:tcW w:w="1134"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17-2018</w:t>
            </w:r>
          </w:p>
        </w:tc>
        <w:tc>
          <w:tcPr>
            <w:tcW w:w="1134" w:type="dxa"/>
          </w:tcPr>
          <w:p w:rsidR="00D73EF6" w:rsidRPr="00346347" w:rsidRDefault="00D73EF6" w:rsidP="00D73EF6">
            <w:pPr>
              <w:spacing w:after="0" w:line="240" w:lineRule="auto"/>
              <w:ind w:firstLine="33"/>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18–2019</w:t>
            </w:r>
          </w:p>
        </w:tc>
        <w:tc>
          <w:tcPr>
            <w:tcW w:w="993" w:type="dxa"/>
          </w:tcPr>
          <w:p w:rsidR="00D73EF6" w:rsidRPr="00346347" w:rsidRDefault="00D73EF6" w:rsidP="00D73EF6">
            <w:pPr>
              <w:spacing w:after="0" w:line="240" w:lineRule="auto"/>
              <w:ind w:firstLine="33"/>
              <w:jc w:val="center"/>
              <w:rPr>
                <w:rFonts w:ascii="Times New Roman" w:hAnsi="Times New Roman"/>
                <w:b/>
                <w:sz w:val="24"/>
                <w:szCs w:val="24"/>
              </w:rPr>
            </w:pPr>
            <w:r>
              <w:rPr>
                <w:rFonts w:ascii="Times New Roman" w:hAnsi="Times New Roman"/>
                <w:b/>
                <w:sz w:val="24"/>
                <w:szCs w:val="24"/>
              </w:rPr>
              <w:t>2019-2020</w:t>
            </w:r>
          </w:p>
        </w:tc>
      </w:tr>
      <w:tr w:rsidR="00D73EF6" w:rsidRPr="00BB6C58" w:rsidTr="00D73EF6">
        <w:tc>
          <w:tcPr>
            <w:tcW w:w="5353" w:type="dxa"/>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szCs w:val="24"/>
              </w:rPr>
              <w:t>на уровне начального общего образования</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8</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c>
          <w:tcPr>
            <w:tcW w:w="993"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r>
      <w:tr w:rsidR="00D73EF6" w:rsidRPr="00BB6C58" w:rsidTr="00D73EF6">
        <w:tc>
          <w:tcPr>
            <w:tcW w:w="5353" w:type="dxa"/>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szCs w:val="24"/>
              </w:rPr>
              <w:t>на уровне основного общего образования</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7</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8</w:t>
            </w:r>
          </w:p>
        </w:tc>
        <w:tc>
          <w:tcPr>
            <w:tcW w:w="1134"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8</w:t>
            </w:r>
          </w:p>
        </w:tc>
        <w:tc>
          <w:tcPr>
            <w:tcW w:w="993" w:type="dxa"/>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8</w:t>
            </w:r>
          </w:p>
        </w:tc>
      </w:tr>
      <w:tr w:rsidR="00D73EF6" w:rsidRPr="00BB6C58" w:rsidTr="00D73EF6">
        <w:tc>
          <w:tcPr>
            <w:tcW w:w="5353" w:type="dxa"/>
            <w:shd w:val="clear" w:color="auto" w:fill="F2DBDB"/>
          </w:tcPr>
          <w:p w:rsidR="00D73EF6" w:rsidRPr="00BB6C58" w:rsidRDefault="00D73EF6" w:rsidP="00D73EF6">
            <w:pPr>
              <w:spacing w:after="0" w:line="240" w:lineRule="auto"/>
              <w:ind w:firstLine="0"/>
              <w:rPr>
                <w:rFonts w:ascii="Times New Roman" w:hAnsi="Times New Roman"/>
                <w:sz w:val="24"/>
                <w:szCs w:val="24"/>
              </w:rPr>
            </w:pPr>
            <w:r w:rsidRPr="00BB6C58">
              <w:rPr>
                <w:rFonts w:ascii="Times New Roman" w:hAnsi="Times New Roman"/>
                <w:sz w:val="24"/>
              </w:rPr>
              <w:t>Средний показатель по школе</w:t>
            </w:r>
          </w:p>
        </w:tc>
        <w:tc>
          <w:tcPr>
            <w:tcW w:w="1134" w:type="dxa"/>
            <w:shd w:val="clear" w:color="auto" w:fill="F2DBDB"/>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8</w:t>
            </w:r>
          </w:p>
        </w:tc>
        <w:tc>
          <w:tcPr>
            <w:tcW w:w="1134" w:type="dxa"/>
            <w:shd w:val="clear" w:color="auto" w:fill="F2DBDB"/>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c>
          <w:tcPr>
            <w:tcW w:w="1134" w:type="dxa"/>
            <w:shd w:val="clear" w:color="auto" w:fill="F2DBDB"/>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c>
          <w:tcPr>
            <w:tcW w:w="993" w:type="dxa"/>
            <w:shd w:val="clear" w:color="auto" w:fill="F2DBDB"/>
            <w:vAlign w:val="center"/>
          </w:tcPr>
          <w:p w:rsidR="00D73EF6" w:rsidRPr="003B4B5B" w:rsidRDefault="00D73EF6" w:rsidP="00D73EF6">
            <w:pPr>
              <w:spacing w:after="0" w:line="240" w:lineRule="auto"/>
              <w:rPr>
                <w:rFonts w:ascii="Times New Roman" w:hAnsi="Times New Roman"/>
                <w:i/>
                <w:sz w:val="24"/>
                <w:szCs w:val="24"/>
              </w:rPr>
            </w:pPr>
            <w:r w:rsidRPr="003B4B5B">
              <w:rPr>
                <w:rFonts w:ascii="Times New Roman" w:hAnsi="Times New Roman"/>
                <w:i/>
                <w:sz w:val="24"/>
                <w:szCs w:val="24"/>
              </w:rPr>
              <w:t>9</w:t>
            </w:r>
          </w:p>
        </w:tc>
      </w:tr>
      <w:tr w:rsidR="00D73EF6" w:rsidRPr="00BB6C58" w:rsidTr="00D73EF6">
        <w:tc>
          <w:tcPr>
            <w:tcW w:w="5353" w:type="dxa"/>
            <w:shd w:val="clear" w:color="auto" w:fill="F2DBDB"/>
          </w:tcPr>
          <w:p w:rsidR="00D73EF6" w:rsidRPr="00BB6C58" w:rsidRDefault="00D73EF6" w:rsidP="00D73EF6">
            <w:pPr>
              <w:spacing w:after="0" w:line="240" w:lineRule="auto"/>
              <w:ind w:firstLine="0"/>
              <w:rPr>
                <w:rFonts w:ascii="Times New Roman" w:hAnsi="Times New Roman"/>
                <w:sz w:val="24"/>
              </w:rPr>
            </w:pPr>
            <w:r w:rsidRPr="00BB6C58">
              <w:rPr>
                <w:rFonts w:ascii="Times New Roman" w:hAnsi="Times New Roman"/>
                <w:sz w:val="24"/>
                <w:szCs w:val="18"/>
              </w:rPr>
              <w:t xml:space="preserve">Средняя наполняемость классов по школе </w:t>
            </w:r>
            <w:r>
              <w:rPr>
                <w:rFonts w:ascii="Times New Roman" w:hAnsi="Times New Roman"/>
                <w:sz w:val="24"/>
                <w:szCs w:val="18"/>
              </w:rPr>
              <w:t xml:space="preserve"> </w:t>
            </w:r>
            <w:r w:rsidRPr="00BB6C58">
              <w:rPr>
                <w:rFonts w:ascii="Times New Roman" w:hAnsi="Times New Roman"/>
                <w:sz w:val="24"/>
                <w:szCs w:val="18"/>
              </w:rPr>
              <w:t>за 2 года</w:t>
            </w:r>
          </w:p>
        </w:tc>
        <w:tc>
          <w:tcPr>
            <w:tcW w:w="2268" w:type="dxa"/>
            <w:gridSpan w:val="2"/>
            <w:shd w:val="clear" w:color="auto" w:fill="F2DBDB"/>
            <w:vAlign w:val="center"/>
          </w:tcPr>
          <w:p w:rsidR="00D73EF6" w:rsidRPr="003B4B5B" w:rsidRDefault="00D73EF6" w:rsidP="00D73EF6">
            <w:pPr>
              <w:spacing w:after="0" w:line="240" w:lineRule="auto"/>
              <w:jc w:val="center"/>
              <w:rPr>
                <w:rFonts w:ascii="Times New Roman" w:hAnsi="Times New Roman"/>
                <w:i/>
                <w:sz w:val="24"/>
                <w:szCs w:val="24"/>
              </w:rPr>
            </w:pPr>
            <w:r w:rsidRPr="003B4B5B">
              <w:rPr>
                <w:rFonts w:ascii="Times New Roman" w:hAnsi="Times New Roman"/>
                <w:i/>
                <w:sz w:val="24"/>
                <w:szCs w:val="24"/>
              </w:rPr>
              <w:t>9</w:t>
            </w:r>
          </w:p>
        </w:tc>
        <w:tc>
          <w:tcPr>
            <w:tcW w:w="2127" w:type="dxa"/>
            <w:gridSpan w:val="2"/>
            <w:shd w:val="clear" w:color="auto" w:fill="F2DBDB"/>
            <w:vAlign w:val="center"/>
          </w:tcPr>
          <w:p w:rsidR="00D73EF6" w:rsidRPr="003B4B5B" w:rsidRDefault="00D73EF6" w:rsidP="00D73EF6">
            <w:pPr>
              <w:spacing w:after="0" w:line="240" w:lineRule="auto"/>
              <w:jc w:val="center"/>
              <w:rPr>
                <w:rFonts w:ascii="Times New Roman" w:hAnsi="Times New Roman"/>
                <w:i/>
                <w:sz w:val="24"/>
                <w:szCs w:val="24"/>
              </w:rPr>
            </w:pPr>
            <w:r w:rsidRPr="003B4B5B">
              <w:rPr>
                <w:rFonts w:ascii="Times New Roman" w:hAnsi="Times New Roman"/>
                <w:i/>
                <w:sz w:val="24"/>
                <w:szCs w:val="24"/>
              </w:rPr>
              <w:t>9</w:t>
            </w:r>
          </w:p>
        </w:tc>
      </w:tr>
    </w:tbl>
    <w:p w:rsidR="00D73EF6" w:rsidRDefault="00D73EF6" w:rsidP="00D73EF6">
      <w:pPr>
        <w:spacing w:after="0" w:line="240" w:lineRule="auto"/>
        <w:jc w:val="both"/>
        <w:rPr>
          <w:rFonts w:ascii="Times New Roman" w:hAnsi="Times New Roman"/>
          <w:sz w:val="24"/>
        </w:rPr>
      </w:pPr>
      <w:r w:rsidRPr="001B7B71">
        <w:rPr>
          <w:rFonts w:ascii="Times New Roman" w:hAnsi="Times New Roman"/>
          <w:sz w:val="24"/>
        </w:rPr>
        <w:t xml:space="preserve"> </w:t>
      </w:r>
    </w:p>
    <w:p w:rsidR="00D73EF6" w:rsidRPr="001B7B71" w:rsidRDefault="00D73EF6" w:rsidP="00D73EF6">
      <w:pPr>
        <w:spacing w:after="0" w:line="240" w:lineRule="auto"/>
        <w:jc w:val="both"/>
        <w:rPr>
          <w:rFonts w:ascii="Times New Roman" w:hAnsi="Times New Roman"/>
          <w:sz w:val="24"/>
        </w:rPr>
      </w:pPr>
      <w:r w:rsidRPr="001B7B71">
        <w:rPr>
          <w:rFonts w:ascii="Times New Roman" w:hAnsi="Times New Roman"/>
          <w:sz w:val="24"/>
        </w:rPr>
        <w:t xml:space="preserve"> Средняя наполняемость учащихся в классе по филиалу за 4 последних года составляет 9  человек, что ниже минимального показателя для школ сельской местности.</w:t>
      </w:r>
    </w:p>
    <w:p w:rsidR="00D73EF6" w:rsidRDefault="00D73EF6" w:rsidP="00D73EF6">
      <w:pPr>
        <w:spacing w:after="0" w:line="240" w:lineRule="auto"/>
        <w:ind w:firstLine="0"/>
        <w:rPr>
          <w:rFonts w:ascii="Times New Roman" w:hAnsi="Times New Roman"/>
          <w:b/>
          <w:sz w:val="24"/>
          <w:szCs w:val="24"/>
        </w:rPr>
      </w:pPr>
    </w:p>
    <w:p w:rsidR="00D73EF6" w:rsidRPr="005B6072" w:rsidRDefault="00D73EF6" w:rsidP="00D73EF6">
      <w:pPr>
        <w:spacing w:after="0" w:line="240" w:lineRule="auto"/>
        <w:jc w:val="center"/>
        <w:rPr>
          <w:rFonts w:ascii="Times New Roman" w:hAnsi="Times New Roman"/>
          <w:b/>
          <w:color w:val="FF0000"/>
          <w:sz w:val="24"/>
          <w:szCs w:val="24"/>
        </w:rPr>
      </w:pPr>
      <w:r w:rsidRPr="00C8532F">
        <w:rPr>
          <w:rFonts w:ascii="Times New Roman" w:hAnsi="Times New Roman"/>
          <w:b/>
          <w:sz w:val="24"/>
          <w:szCs w:val="24"/>
        </w:rPr>
        <w:t>Национальный состав  учащихся</w:t>
      </w:r>
      <w:r w:rsidRPr="00731F17">
        <w:rPr>
          <w:rFonts w:ascii="Times New Roman" w:hAnsi="Times New Roman"/>
          <w:sz w:val="24"/>
          <w:szCs w:val="24"/>
        </w:rPr>
        <w:t xml:space="preserve"> </w:t>
      </w:r>
      <w:r w:rsidRPr="00731F17">
        <w:rPr>
          <w:b/>
        </w:rPr>
        <w:t xml:space="preserve"> </w:t>
      </w:r>
    </w:p>
    <w:p w:rsidR="00D73EF6" w:rsidRDefault="00D73EF6" w:rsidP="00D73EF6">
      <w:pPr>
        <w:spacing w:after="0" w:line="240" w:lineRule="auto"/>
        <w:ind w:left="142"/>
        <w:jc w:val="both"/>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53"/>
      </w:tblGrid>
      <w:tr w:rsidR="00D73EF6" w:rsidRPr="00754A41" w:rsidTr="00D73EF6">
        <w:tc>
          <w:tcPr>
            <w:tcW w:w="4518" w:type="dxa"/>
            <w:shd w:val="clear" w:color="auto" w:fill="DAEEF3" w:themeFill="accent5" w:themeFillTint="33"/>
          </w:tcPr>
          <w:p w:rsidR="00D73EF6" w:rsidRPr="00754A41" w:rsidRDefault="00D73EF6" w:rsidP="00D73EF6">
            <w:pPr>
              <w:spacing w:after="0" w:line="240" w:lineRule="auto"/>
              <w:jc w:val="both"/>
              <w:rPr>
                <w:rFonts w:ascii="Times New Roman" w:hAnsi="Times New Roman"/>
                <w:b/>
              </w:rPr>
            </w:pPr>
            <w:r w:rsidRPr="00754A41">
              <w:rPr>
                <w:rFonts w:ascii="Times New Roman" w:hAnsi="Times New Roman"/>
                <w:b/>
              </w:rPr>
              <w:t xml:space="preserve">МОУ Большеключищенская СШ </w:t>
            </w:r>
          </w:p>
          <w:p w:rsidR="00D73EF6" w:rsidRPr="00754A41" w:rsidRDefault="00D73EF6" w:rsidP="00D73EF6">
            <w:pPr>
              <w:spacing w:after="0" w:line="240" w:lineRule="auto"/>
              <w:jc w:val="both"/>
              <w:rPr>
                <w:rFonts w:ascii="Times New Roman" w:hAnsi="Times New Roman"/>
                <w:b/>
              </w:rPr>
            </w:pPr>
            <w:r w:rsidRPr="00754A41">
              <w:rPr>
                <w:rFonts w:ascii="Times New Roman" w:hAnsi="Times New Roman"/>
                <w:b/>
              </w:rPr>
              <w:t>имени В.Н. Каштанкина</w:t>
            </w:r>
          </w:p>
        </w:tc>
        <w:tc>
          <w:tcPr>
            <w:tcW w:w="5053" w:type="dxa"/>
            <w:shd w:val="clear" w:color="auto" w:fill="DAEEF3" w:themeFill="accent5" w:themeFillTint="33"/>
          </w:tcPr>
          <w:p w:rsidR="00D73EF6" w:rsidRPr="00754A41" w:rsidRDefault="00D73EF6" w:rsidP="00D73EF6">
            <w:pPr>
              <w:spacing w:after="0" w:line="240" w:lineRule="auto"/>
              <w:jc w:val="both"/>
              <w:rPr>
                <w:rFonts w:ascii="Times New Roman" w:hAnsi="Times New Roman"/>
                <w:b/>
              </w:rPr>
            </w:pPr>
            <w:r w:rsidRPr="00754A41">
              <w:rPr>
                <w:rFonts w:ascii="Times New Roman" w:hAnsi="Times New Roman"/>
                <w:b/>
              </w:rPr>
              <w:t xml:space="preserve">Филиал МОУ Большеключищенская СШ </w:t>
            </w:r>
          </w:p>
          <w:p w:rsidR="00D73EF6" w:rsidRPr="00754A41" w:rsidRDefault="00D73EF6" w:rsidP="00D73EF6">
            <w:pPr>
              <w:tabs>
                <w:tab w:val="left" w:pos="0"/>
              </w:tabs>
              <w:spacing w:after="0" w:line="240" w:lineRule="auto"/>
              <w:jc w:val="both"/>
              <w:rPr>
                <w:rFonts w:ascii="Times New Roman" w:hAnsi="Times New Roman"/>
                <w:b/>
              </w:rPr>
            </w:pPr>
            <w:r w:rsidRPr="00754A41">
              <w:rPr>
                <w:rFonts w:ascii="Times New Roman" w:hAnsi="Times New Roman"/>
                <w:b/>
              </w:rPr>
              <w:t>имени В.Н. Каштанкина</w:t>
            </w:r>
          </w:p>
        </w:tc>
      </w:tr>
      <w:tr w:rsidR="00D73EF6" w:rsidRPr="003732D2" w:rsidTr="00D73EF6">
        <w:tc>
          <w:tcPr>
            <w:tcW w:w="4518"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Русские – 74%</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Чуваши –15%</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Татары – 5%</w:t>
            </w:r>
          </w:p>
          <w:p w:rsidR="00D73EF6" w:rsidRPr="00530874" w:rsidRDefault="00D73EF6" w:rsidP="00D73EF6">
            <w:pPr>
              <w:spacing w:after="0" w:line="240" w:lineRule="auto"/>
              <w:ind w:firstLine="0"/>
              <w:rPr>
                <w:rFonts w:ascii="Times New Roman" w:hAnsi="Times New Roman"/>
                <w:sz w:val="24"/>
                <w:szCs w:val="24"/>
              </w:rPr>
            </w:pPr>
            <w:r w:rsidRPr="002579D7">
              <w:rPr>
                <w:rFonts w:ascii="Times New Roman" w:hAnsi="Times New Roman"/>
                <w:sz w:val="24"/>
                <w:szCs w:val="24"/>
              </w:rPr>
              <w:t xml:space="preserve">Другие национальности – </w:t>
            </w:r>
            <w:r>
              <w:rPr>
                <w:rFonts w:ascii="Times New Roman" w:hAnsi="Times New Roman"/>
                <w:sz w:val="24"/>
                <w:szCs w:val="24"/>
              </w:rPr>
              <w:t>6%</w:t>
            </w:r>
          </w:p>
        </w:tc>
        <w:tc>
          <w:tcPr>
            <w:tcW w:w="5053" w:type="dxa"/>
            <w:shd w:val="clear" w:color="auto" w:fill="auto"/>
          </w:tcPr>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Русские – 65%</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Чуваши – 12%</w:t>
            </w:r>
          </w:p>
          <w:p w:rsidR="00D73EF6" w:rsidRPr="00530874" w:rsidRDefault="00D73EF6" w:rsidP="00D73EF6">
            <w:pPr>
              <w:pStyle w:val="af0"/>
              <w:spacing w:after="0"/>
              <w:rPr>
                <w:rFonts w:ascii="Times New Roman" w:eastAsia="Calibri" w:hAnsi="Times New Roman" w:cs="Times New Roman"/>
                <w:b w:val="0"/>
                <w:bCs w:val="0"/>
                <w:i w:val="0"/>
                <w:iCs w:val="0"/>
                <w:spacing w:val="0"/>
                <w:sz w:val="24"/>
                <w:szCs w:val="24"/>
              </w:rPr>
            </w:pPr>
            <w:r w:rsidRPr="00530874">
              <w:rPr>
                <w:rFonts w:ascii="Times New Roman" w:eastAsia="Calibri" w:hAnsi="Times New Roman" w:cs="Times New Roman"/>
                <w:b w:val="0"/>
                <w:bCs w:val="0"/>
                <w:i w:val="0"/>
                <w:iCs w:val="0"/>
                <w:spacing w:val="0"/>
                <w:sz w:val="24"/>
                <w:szCs w:val="24"/>
              </w:rPr>
              <w:t>Татары – 18%</w:t>
            </w:r>
          </w:p>
          <w:p w:rsidR="00D73EF6" w:rsidRPr="00043B47" w:rsidRDefault="00D73EF6" w:rsidP="00D73EF6">
            <w:pPr>
              <w:shd w:val="clear" w:color="auto" w:fill="FFFFFF"/>
              <w:spacing w:after="0" w:line="240" w:lineRule="auto"/>
              <w:ind w:right="101" w:firstLine="0"/>
              <w:jc w:val="both"/>
              <w:rPr>
                <w:rFonts w:ascii="Times New Roman" w:hAnsi="Times New Roman"/>
                <w:sz w:val="24"/>
                <w:szCs w:val="24"/>
              </w:rPr>
            </w:pPr>
            <w:r w:rsidRPr="00530874">
              <w:rPr>
                <w:rFonts w:ascii="Times New Roman" w:hAnsi="Times New Roman"/>
                <w:sz w:val="24"/>
                <w:szCs w:val="24"/>
              </w:rPr>
              <w:t>Другие национальности – 5%</w:t>
            </w:r>
          </w:p>
        </w:tc>
      </w:tr>
    </w:tbl>
    <w:p w:rsidR="00D73EF6" w:rsidRPr="008E505B" w:rsidRDefault="00D73EF6" w:rsidP="00D73EF6">
      <w:pPr>
        <w:spacing w:after="0" w:line="240" w:lineRule="auto"/>
        <w:ind w:left="142"/>
        <w:jc w:val="center"/>
        <w:rPr>
          <w:rFonts w:ascii="Times New Roman" w:hAnsi="Times New Roman"/>
          <w:b/>
          <w:sz w:val="24"/>
          <w:szCs w:val="24"/>
        </w:rPr>
      </w:pPr>
      <w:r>
        <w:rPr>
          <w:rFonts w:ascii="Times New Roman" w:hAnsi="Times New Roman"/>
          <w:b/>
          <w:sz w:val="24"/>
          <w:szCs w:val="24"/>
        </w:rPr>
        <w:t>Сменность занятий</w:t>
      </w:r>
    </w:p>
    <w:p w:rsidR="00D73EF6" w:rsidRPr="009D0410" w:rsidRDefault="00D73EF6" w:rsidP="00D73EF6">
      <w:pPr>
        <w:spacing w:after="0" w:line="240" w:lineRule="auto"/>
        <w:rPr>
          <w:rFonts w:ascii="Times New Roman" w:hAnsi="Times New Roman"/>
          <w:sz w:val="24"/>
          <w:szCs w:val="24"/>
        </w:rPr>
      </w:pPr>
      <w:r>
        <w:rPr>
          <w:rFonts w:ascii="Times New Roman" w:hAnsi="Times New Roman"/>
          <w:b/>
          <w:bCs/>
          <w:i/>
          <w:iCs/>
          <w:sz w:val="24"/>
          <w:szCs w:val="24"/>
        </w:rPr>
        <w:t xml:space="preserve">         </w:t>
      </w:r>
      <w:r w:rsidRPr="009D0410">
        <w:rPr>
          <w:rFonts w:ascii="Times New Roman" w:hAnsi="Times New Roman"/>
          <w:bCs/>
          <w:iCs/>
          <w:sz w:val="24"/>
          <w:szCs w:val="24"/>
        </w:rPr>
        <w:t>Школа работает в одну смену, в режиме пятидневной недели. Начало занятий в 8-20 (в 1-4х классах), в 9-10 (в 5-11 классах),  продолжительность уроков – 40 минут, 1 класс – 35 минут (1 полугодие), 40 минут (2 полугодие).</w:t>
      </w:r>
      <w:r w:rsidRPr="009D0410">
        <w:rPr>
          <w:rFonts w:ascii="Times New Roman" w:hAnsi="Times New Roman"/>
          <w:b/>
          <w:bCs/>
          <w:i/>
          <w:iCs/>
          <w:sz w:val="24"/>
          <w:szCs w:val="24"/>
        </w:rPr>
        <w:t xml:space="preserve"> </w:t>
      </w:r>
      <w:r>
        <w:rPr>
          <w:rFonts w:ascii="Times New Roman" w:hAnsi="Times New Roman"/>
          <w:sz w:val="24"/>
          <w:szCs w:val="24"/>
        </w:rPr>
        <w:t xml:space="preserve">В середине учебного дня проводится динамическая пауза не менее 40 минут. </w:t>
      </w:r>
      <w:r w:rsidRPr="009D0410">
        <w:rPr>
          <w:rFonts w:ascii="Times New Roman" w:hAnsi="Times New Roman"/>
          <w:bCs/>
          <w:iCs/>
          <w:sz w:val="24"/>
          <w:szCs w:val="24"/>
        </w:rPr>
        <w:t>Количество уроков в день: в 1-4 классах – 4-5, в  5-11 классах – 6-7.</w:t>
      </w:r>
    </w:p>
    <w:p w:rsidR="00D73EF6" w:rsidRPr="008E505B" w:rsidRDefault="00D73EF6" w:rsidP="00D73EF6">
      <w:pPr>
        <w:spacing w:after="0" w:line="240" w:lineRule="auto"/>
        <w:jc w:val="both"/>
        <w:rPr>
          <w:rFonts w:ascii="Times New Roman" w:hAnsi="Times New Roman"/>
          <w:sz w:val="24"/>
          <w:szCs w:val="24"/>
        </w:rPr>
      </w:pPr>
      <w:r>
        <w:rPr>
          <w:rFonts w:ascii="Times New Roman" w:hAnsi="Times New Roman"/>
          <w:sz w:val="24"/>
          <w:szCs w:val="24"/>
        </w:rPr>
        <w:t>Во второй половине дня проводятся</w:t>
      </w:r>
      <w:r w:rsidRPr="008E505B">
        <w:rPr>
          <w:rFonts w:ascii="Times New Roman" w:hAnsi="Times New Roman"/>
          <w:sz w:val="24"/>
          <w:szCs w:val="24"/>
        </w:rPr>
        <w:t xml:space="preserve"> индивидуальные консультации, кружк</w:t>
      </w:r>
      <w:r>
        <w:rPr>
          <w:rFonts w:ascii="Times New Roman" w:hAnsi="Times New Roman"/>
          <w:sz w:val="24"/>
          <w:szCs w:val="24"/>
        </w:rPr>
        <w:t>и</w:t>
      </w:r>
      <w:r w:rsidRPr="008E505B">
        <w:rPr>
          <w:rFonts w:ascii="Times New Roman" w:hAnsi="Times New Roman"/>
          <w:sz w:val="24"/>
          <w:szCs w:val="24"/>
        </w:rPr>
        <w:t>, секци</w:t>
      </w:r>
      <w:r>
        <w:rPr>
          <w:rFonts w:ascii="Times New Roman" w:hAnsi="Times New Roman"/>
          <w:sz w:val="24"/>
          <w:szCs w:val="24"/>
        </w:rPr>
        <w:t>и</w:t>
      </w:r>
      <w:r w:rsidRPr="008E505B">
        <w:rPr>
          <w:rFonts w:ascii="Times New Roman" w:hAnsi="Times New Roman"/>
          <w:sz w:val="24"/>
          <w:szCs w:val="24"/>
        </w:rPr>
        <w:t>, факультатив</w:t>
      </w:r>
      <w:r>
        <w:rPr>
          <w:rFonts w:ascii="Times New Roman" w:hAnsi="Times New Roman"/>
          <w:sz w:val="24"/>
          <w:szCs w:val="24"/>
        </w:rPr>
        <w:t>ы</w:t>
      </w:r>
      <w:r w:rsidRPr="008E505B">
        <w:rPr>
          <w:rFonts w:ascii="Times New Roman" w:hAnsi="Times New Roman"/>
          <w:sz w:val="24"/>
          <w:szCs w:val="24"/>
        </w:rPr>
        <w:t xml:space="preserve">, </w:t>
      </w:r>
      <w:r>
        <w:rPr>
          <w:rFonts w:ascii="Times New Roman" w:hAnsi="Times New Roman"/>
          <w:sz w:val="24"/>
          <w:szCs w:val="24"/>
        </w:rPr>
        <w:t>занятия внеурочной деятельности, общешкольные и классные творческие дела</w:t>
      </w:r>
      <w:r w:rsidRPr="008E505B">
        <w:rPr>
          <w:rFonts w:ascii="Times New Roman" w:hAnsi="Times New Roman"/>
          <w:sz w:val="24"/>
          <w:szCs w:val="24"/>
        </w:rPr>
        <w:t>.</w:t>
      </w:r>
    </w:p>
    <w:p w:rsidR="00D73EF6" w:rsidRDefault="00D73EF6" w:rsidP="00D73EF6">
      <w:pPr>
        <w:spacing w:after="0" w:line="240" w:lineRule="auto"/>
        <w:jc w:val="both"/>
      </w:pPr>
    </w:p>
    <w:p w:rsidR="00D73EF6" w:rsidRPr="00D83DB3" w:rsidRDefault="00D73EF6" w:rsidP="00D73EF6">
      <w:pPr>
        <w:spacing w:after="0" w:line="240" w:lineRule="auto"/>
        <w:jc w:val="center"/>
        <w:rPr>
          <w:rFonts w:ascii="Times New Roman" w:hAnsi="Times New Roman"/>
          <w:b/>
          <w:sz w:val="24"/>
          <w:szCs w:val="24"/>
        </w:rPr>
      </w:pPr>
      <w:r w:rsidRPr="00D83DB3">
        <w:rPr>
          <w:rFonts w:ascii="Times New Roman" w:hAnsi="Times New Roman"/>
          <w:b/>
          <w:sz w:val="24"/>
          <w:szCs w:val="24"/>
        </w:rPr>
        <w:t>Группа продлен</w:t>
      </w:r>
      <w:r>
        <w:rPr>
          <w:rFonts w:ascii="Times New Roman" w:hAnsi="Times New Roman"/>
          <w:b/>
          <w:sz w:val="24"/>
          <w:szCs w:val="24"/>
        </w:rPr>
        <w:t>ного дня</w:t>
      </w:r>
    </w:p>
    <w:p w:rsidR="00D73EF6" w:rsidRDefault="00D73EF6" w:rsidP="00D73EF6">
      <w:pPr>
        <w:spacing w:after="0" w:line="240" w:lineRule="auto"/>
        <w:ind w:firstLine="708"/>
        <w:jc w:val="both"/>
        <w:rPr>
          <w:rFonts w:ascii="Times New Roman" w:hAnsi="Times New Roman"/>
          <w:sz w:val="24"/>
        </w:rPr>
      </w:pPr>
      <w:r w:rsidRPr="008C1032">
        <w:rPr>
          <w:rFonts w:ascii="Times New Roman" w:hAnsi="Times New Roman"/>
          <w:sz w:val="24"/>
        </w:rPr>
        <w:t xml:space="preserve">В школе функционирует группа продленного дня, которую посещают 25 учащихся начальной школы, включая </w:t>
      </w:r>
      <w:r>
        <w:rPr>
          <w:rFonts w:ascii="Times New Roman" w:hAnsi="Times New Roman"/>
          <w:sz w:val="24"/>
        </w:rPr>
        <w:t xml:space="preserve">детей, </w:t>
      </w:r>
      <w:r w:rsidRPr="008C1032">
        <w:rPr>
          <w:rFonts w:ascii="Times New Roman" w:hAnsi="Times New Roman"/>
          <w:sz w:val="24"/>
        </w:rPr>
        <w:t>проживающих в с. П.</w:t>
      </w:r>
      <w:r>
        <w:rPr>
          <w:rFonts w:ascii="Times New Roman" w:hAnsi="Times New Roman"/>
          <w:sz w:val="24"/>
        </w:rPr>
        <w:t xml:space="preserve"> </w:t>
      </w:r>
      <w:r w:rsidRPr="008C1032">
        <w:rPr>
          <w:rFonts w:ascii="Times New Roman" w:hAnsi="Times New Roman"/>
          <w:sz w:val="24"/>
        </w:rPr>
        <w:t>Ключ, п.</w:t>
      </w:r>
      <w:r>
        <w:rPr>
          <w:rFonts w:ascii="Times New Roman" w:hAnsi="Times New Roman"/>
          <w:sz w:val="24"/>
        </w:rPr>
        <w:t xml:space="preserve"> </w:t>
      </w:r>
      <w:r w:rsidRPr="008C1032">
        <w:rPr>
          <w:rFonts w:ascii="Times New Roman" w:hAnsi="Times New Roman"/>
          <w:sz w:val="24"/>
        </w:rPr>
        <w:t>Меловой, с.</w:t>
      </w:r>
      <w:r>
        <w:rPr>
          <w:rFonts w:ascii="Times New Roman" w:hAnsi="Times New Roman"/>
          <w:sz w:val="24"/>
        </w:rPr>
        <w:t xml:space="preserve"> </w:t>
      </w:r>
      <w:r w:rsidRPr="008C1032">
        <w:rPr>
          <w:rFonts w:ascii="Times New Roman" w:hAnsi="Times New Roman"/>
          <w:sz w:val="24"/>
        </w:rPr>
        <w:t>Ломы</w:t>
      </w:r>
      <w:r>
        <w:rPr>
          <w:rFonts w:ascii="Times New Roman" w:hAnsi="Times New Roman"/>
          <w:sz w:val="24"/>
        </w:rPr>
        <w:t>, с. Елшанка, ул. Сосновая</w:t>
      </w:r>
      <w:r w:rsidRPr="008C1032">
        <w:rPr>
          <w:rFonts w:ascii="Times New Roman" w:hAnsi="Times New Roman"/>
          <w:sz w:val="24"/>
        </w:rPr>
        <w:t>.</w:t>
      </w:r>
    </w:p>
    <w:p w:rsidR="00D73EF6" w:rsidRDefault="00D73EF6" w:rsidP="00D73EF6">
      <w:pPr>
        <w:shd w:val="clear" w:color="auto" w:fill="FFFFFF"/>
        <w:spacing w:after="0" w:line="240" w:lineRule="auto"/>
        <w:ind w:right="24"/>
        <w:jc w:val="center"/>
        <w:rPr>
          <w:rFonts w:ascii="Times New Roman" w:hAnsi="Times New Roman"/>
          <w:b/>
          <w:sz w:val="28"/>
          <w:szCs w:val="28"/>
        </w:rPr>
      </w:pPr>
      <w:r w:rsidRPr="00B07856">
        <w:rPr>
          <w:rFonts w:ascii="Times New Roman" w:hAnsi="Times New Roman"/>
          <w:b/>
          <w:sz w:val="28"/>
          <w:szCs w:val="28"/>
        </w:rPr>
        <w:lastRenderedPageBreak/>
        <w:t>Образовательн</w:t>
      </w:r>
      <w:r>
        <w:rPr>
          <w:rFonts w:ascii="Times New Roman" w:hAnsi="Times New Roman"/>
          <w:b/>
          <w:sz w:val="28"/>
          <w:szCs w:val="28"/>
        </w:rPr>
        <w:t>ая деятельность и ее результаты</w:t>
      </w:r>
    </w:p>
    <w:p w:rsidR="00D73EF6" w:rsidRDefault="00D73EF6" w:rsidP="00D73EF6">
      <w:pPr>
        <w:shd w:val="clear" w:color="auto" w:fill="FFFFFF"/>
        <w:spacing w:after="0" w:line="240" w:lineRule="auto"/>
        <w:ind w:right="24"/>
        <w:jc w:val="center"/>
        <w:rPr>
          <w:rFonts w:ascii="Times New Roman" w:hAnsi="Times New Roman"/>
          <w:b/>
          <w:sz w:val="28"/>
          <w:szCs w:val="28"/>
        </w:rPr>
      </w:pPr>
    </w:p>
    <w:p w:rsidR="00D73EF6" w:rsidRPr="005C6432" w:rsidRDefault="00D73EF6" w:rsidP="00D73EF6">
      <w:pPr>
        <w:tabs>
          <w:tab w:val="right" w:pos="9207"/>
        </w:tabs>
        <w:spacing w:after="0" w:line="240" w:lineRule="auto"/>
        <w:ind w:left="600"/>
        <w:jc w:val="center"/>
        <w:rPr>
          <w:rFonts w:ascii="Times New Roman" w:hAnsi="Times New Roman"/>
          <w:b/>
          <w:bCs/>
          <w:sz w:val="24"/>
          <w:szCs w:val="28"/>
        </w:rPr>
      </w:pPr>
      <w:r w:rsidRPr="005C6432">
        <w:rPr>
          <w:rFonts w:ascii="Times New Roman" w:hAnsi="Times New Roman"/>
          <w:b/>
          <w:bCs/>
          <w:sz w:val="24"/>
          <w:szCs w:val="28"/>
        </w:rPr>
        <w:t>Результаты образовательной деятельности</w:t>
      </w:r>
      <w:r>
        <w:rPr>
          <w:rFonts w:ascii="Times New Roman" w:hAnsi="Times New Roman"/>
          <w:b/>
          <w:bCs/>
          <w:sz w:val="24"/>
          <w:szCs w:val="28"/>
        </w:rPr>
        <w:t xml:space="preserve"> </w:t>
      </w:r>
    </w:p>
    <w:p w:rsidR="00D73EF6" w:rsidRDefault="00D73EF6" w:rsidP="00D73EF6">
      <w:pPr>
        <w:tabs>
          <w:tab w:val="left" w:pos="1095"/>
        </w:tabs>
        <w:spacing w:after="0" w:line="240" w:lineRule="auto"/>
        <w:ind w:right="141" w:firstLine="709"/>
        <w:jc w:val="both"/>
        <w:rPr>
          <w:rFonts w:ascii="Times New Roman" w:hAnsi="Times New Roman"/>
          <w:sz w:val="24"/>
          <w:szCs w:val="28"/>
        </w:rPr>
      </w:pPr>
      <w:r w:rsidRPr="005C6432">
        <w:rPr>
          <w:rFonts w:ascii="Times New Roman" w:hAnsi="Times New Roman"/>
          <w:sz w:val="24"/>
          <w:szCs w:val="28"/>
        </w:rPr>
        <w:t>Главная цель образования в школе – обеспечение полноценного качественного образования на всех уровнях с учетом способностей, возможностей, жизненных планов, уровня здоровья, образоват</w:t>
      </w:r>
      <w:r>
        <w:rPr>
          <w:rFonts w:ascii="Times New Roman" w:hAnsi="Times New Roman"/>
          <w:sz w:val="24"/>
          <w:szCs w:val="28"/>
        </w:rPr>
        <w:t>ельных потребностей школьников.</w:t>
      </w:r>
    </w:p>
    <w:p w:rsidR="00D73EF6" w:rsidRDefault="00D73EF6" w:rsidP="00D73EF6">
      <w:pPr>
        <w:pStyle w:val="a8"/>
        <w:spacing w:after="0" w:line="240" w:lineRule="auto"/>
        <w:ind w:left="0"/>
        <w:rPr>
          <w:rFonts w:ascii="Times New Roman" w:hAnsi="Times New Roman"/>
          <w:b/>
          <w:sz w:val="24"/>
          <w:szCs w:val="24"/>
        </w:rPr>
      </w:pPr>
    </w:p>
    <w:p w:rsidR="00D73EF6" w:rsidRDefault="00D73EF6" w:rsidP="00D73EF6">
      <w:pPr>
        <w:pStyle w:val="a8"/>
        <w:spacing w:after="0" w:line="240" w:lineRule="auto"/>
        <w:ind w:left="0"/>
        <w:rPr>
          <w:rFonts w:ascii="Times New Roman" w:hAnsi="Times New Roman"/>
          <w:b/>
          <w:sz w:val="24"/>
          <w:szCs w:val="24"/>
        </w:rPr>
      </w:pPr>
      <w:r w:rsidRPr="00BB6C58">
        <w:rPr>
          <w:rFonts w:ascii="Times New Roman" w:hAnsi="Times New Roman"/>
          <w:b/>
          <w:sz w:val="24"/>
          <w:szCs w:val="24"/>
        </w:rPr>
        <w:t>МОУ Большеключищенская СШ имени В.Н. Каштанкина:</w:t>
      </w:r>
    </w:p>
    <w:p w:rsidR="00D73EF6" w:rsidRPr="00BB6C58" w:rsidRDefault="00D73EF6" w:rsidP="00D73EF6">
      <w:pPr>
        <w:pStyle w:val="a8"/>
        <w:spacing w:after="0" w:line="240" w:lineRule="auto"/>
        <w:ind w:left="0"/>
        <w:rPr>
          <w:rFonts w:ascii="Times New Roman" w:hAnsi="Times New Roman"/>
          <w:b/>
          <w:sz w:val="24"/>
          <w:szCs w:val="24"/>
        </w:rPr>
      </w:pPr>
    </w:p>
    <w:tbl>
      <w:tblPr>
        <w:tblStyle w:val="13"/>
        <w:tblW w:w="9853" w:type="dxa"/>
        <w:tblLook w:val="01E0" w:firstRow="1" w:lastRow="1" w:firstColumn="1" w:lastColumn="1" w:noHBand="0" w:noVBand="0"/>
      </w:tblPr>
      <w:tblGrid>
        <w:gridCol w:w="2518"/>
        <w:gridCol w:w="1418"/>
        <w:gridCol w:w="1417"/>
        <w:gridCol w:w="1418"/>
        <w:gridCol w:w="1275"/>
        <w:gridCol w:w="1807"/>
      </w:tblGrid>
      <w:tr w:rsidR="00D73EF6" w:rsidRPr="007A260F" w:rsidTr="00D73EF6">
        <w:tc>
          <w:tcPr>
            <w:tcW w:w="2518" w:type="dxa"/>
            <w:vMerge w:val="restart"/>
          </w:tcPr>
          <w:p w:rsidR="00D73EF6" w:rsidRPr="007A260F" w:rsidRDefault="00D73EF6" w:rsidP="00F83C10">
            <w:pPr>
              <w:spacing w:after="0" w:line="240" w:lineRule="auto"/>
              <w:rPr>
                <w:rFonts w:ascii="Times New Roman" w:hAnsi="Times New Roman"/>
                <w:b/>
              </w:rPr>
            </w:pPr>
            <w:r w:rsidRPr="007A260F">
              <w:rPr>
                <w:rFonts w:ascii="Times New Roman" w:hAnsi="Times New Roman"/>
                <w:b/>
              </w:rPr>
              <w:t>Показатели</w:t>
            </w:r>
          </w:p>
        </w:tc>
        <w:tc>
          <w:tcPr>
            <w:tcW w:w="7335" w:type="dxa"/>
            <w:gridSpan w:val="5"/>
          </w:tcPr>
          <w:p w:rsidR="00D73EF6" w:rsidRPr="007A260F" w:rsidRDefault="00D73EF6" w:rsidP="00F83C10">
            <w:pPr>
              <w:spacing w:after="0" w:line="240" w:lineRule="auto"/>
              <w:jc w:val="center"/>
              <w:rPr>
                <w:rFonts w:ascii="Times New Roman" w:hAnsi="Times New Roman"/>
                <w:b/>
              </w:rPr>
            </w:pPr>
            <w:r>
              <w:rPr>
                <w:rFonts w:ascii="Times New Roman" w:hAnsi="Times New Roman"/>
                <w:b/>
              </w:rPr>
              <w:t>Учебный год</w:t>
            </w:r>
          </w:p>
        </w:tc>
      </w:tr>
      <w:tr w:rsidR="00D73EF6" w:rsidRPr="007A260F" w:rsidTr="00D73EF6">
        <w:tc>
          <w:tcPr>
            <w:tcW w:w="2518" w:type="dxa"/>
            <w:vMerge/>
          </w:tcPr>
          <w:p w:rsidR="00D73EF6" w:rsidRPr="007A260F" w:rsidRDefault="00D73EF6" w:rsidP="00F83C10">
            <w:pPr>
              <w:spacing w:after="0" w:line="240" w:lineRule="auto"/>
              <w:rPr>
                <w:rFonts w:ascii="Times New Roman" w:hAnsi="Times New Roman"/>
                <w:b/>
              </w:rPr>
            </w:pPr>
          </w:p>
        </w:tc>
        <w:tc>
          <w:tcPr>
            <w:tcW w:w="1418" w:type="dxa"/>
          </w:tcPr>
          <w:p w:rsidR="00D73EF6" w:rsidRPr="00346347" w:rsidRDefault="00D73EF6" w:rsidP="00F83C10">
            <w:pPr>
              <w:spacing w:after="0" w:line="240" w:lineRule="auto"/>
              <w:ind w:firstLine="0"/>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16</w:t>
            </w:r>
            <w:r w:rsidRPr="00346347">
              <w:rPr>
                <w:rFonts w:ascii="Times New Roman" w:hAnsi="Times New Roman"/>
                <w:b/>
                <w:sz w:val="24"/>
                <w:szCs w:val="24"/>
              </w:rPr>
              <w:t>-20</w:t>
            </w:r>
            <w:r>
              <w:rPr>
                <w:rFonts w:ascii="Times New Roman" w:hAnsi="Times New Roman"/>
                <w:b/>
                <w:sz w:val="24"/>
                <w:szCs w:val="24"/>
              </w:rPr>
              <w:t>17</w:t>
            </w:r>
          </w:p>
        </w:tc>
        <w:tc>
          <w:tcPr>
            <w:tcW w:w="1417" w:type="dxa"/>
          </w:tcPr>
          <w:p w:rsidR="00D73EF6" w:rsidRPr="00346347" w:rsidRDefault="00D73EF6" w:rsidP="00F83C10">
            <w:pPr>
              <w:spacing w:after="0" w:line="240" w:lineRule="auto"/>
              <w:ind w:firstLine="0"/>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17-2018</w:t>
            </w:r>
          </w:p>
        </w:tc>
        <w:tc>
          <w:tcPr>
            <w:tcW w:w="1418" w:type="dxa"/>
          </w:tcPr>
          <w:p w:rsidR="00D73EF6" w:rsidRPr="00346347" w:rsidRDefault="00D73EF6" w:rsidP="00F83C10">
            <w:pPr>
              <w:spacing w:after="0" w:line="240" w:lineRule="auto"/>
              <w:ind w:firstLine="0"/>
              <w:jc w:val="center"/>
              <w:rPr>
                <w:rFonts w:ascii="Times New Roman" w:hAnsi="Times New Roman"/>
                <w:b/>
                <w:sz w:val="24"/>
                <w:szCs w:val="24"/>
              </w:rPr>
            </w:pPr>
            <w:r w:rsidRPr="00346347">
              <w:rPr>
                <w:rFonts w:ascii="Times New Roman" w:hAnsi="Times New Roman"/>
                <w:b/>
                <w:sz w:val="24"/>
                <w:szCs w:val="24"/>
              </w:rPr>
              <w:t>20</w:t>
            </w:r>
            <w:r>
              <w:rPr>
                <w:rFonts w:ascii="Times New Roman" w:hAnsi="Times New Roman"/>
                <w:b/>
                <w:sz w:val="24"/>
                <w:szCs w:val="24"/>
              </w:rPr>
              <w:t>18–2019</w:t>
            </w:r>
          </w:p>
        </w:tc>
        <w:tc>
          <w:tcPr>
            <w:tcW w:w="1275" w:type="dxa"/>
          </w:tcPr>
          <w:p w:rsidR="00D73EF6" w:rsidRPr="00346347" w:rsidRDefault="00D73EF6" w:rsidP="00F83C10">
            <w:pPr>
              <w:spacing w:after="0" w:line="240" w:lineRule="auto"/>
              <w:ind w:firstLine="0"/>
              <w:jc w:val="center"/>
              <w:rPr>
                <w:rFonts w:ascii="Times New Roman" w:hAnsi="Times New Roman"/>
                <w:b/>
                <w:sz w:val="24"/>
                <w:szCs w:val="24"/>
              </w:rPr>
            </w:pPr>
            <w:r>
              <w:rPr>
                <w:rFonts w:ascii="Times New Roman" w:hAnsi="Times New Roman"/>
                <w:b/>
                <w:sz w:val="24"/>
                <w:szCs w:val="24"/>
              </w:rPr>
              <w:t>2019-2020</w:t>
            </w:r>
          </w:p>
        </w:tc>
        <w:tc>
          <w:tcPr>
            <w:tcW w:w="1807" w:type="dxa"/>
          </w:tcPr>
          <w:p w:rsidR="00D73EF6" w:rsidRPr="00F8171A" w:rsidRDefault="00D73EF6" w:rsidP="00F83C10">
            <w:pPr>
              <w:spacing w:after="0" w:line="240" w:lineRule="auto"/>
              <w:ind w:firstLine="0"/>
              <w:jc w:val="center"/>
              <w:rPr>
                <w:rFonts w:ascii="Times New Roman" w:hAnsi="Times New Roman"/>
                <w:b/>
                <w:sz w:val="24"/>
              </w:rPr>
            </w:pPr>
            <w:r w:rsidRPr="00F8171A">
              <w:rPr>
                <w:rFonts w:ascii="Times New Roman" w:hAnsi="Times New Roman"/>
                <w:b/>
                <w:sz w:val="24"/>
              </w:rPr>
              <w:t>20</w:t>
            </w:r>
            <w:r>
              <w:rPr>
                <w:rFonts w:ascii="Times New Roman" w:hAnsi="Times New Roman"/>
                <w:b/>
                <w:sz w:val="24"/>
              </w:rPr>
              <w:t>20</w:t>
            </w:r>
            <w:r w:rsidRPr="00F8171A">
              <w:rPr>
                <w:rFonts w:ascii="Times New Roman" w:hAnsi="Times New Roman"/>
                <w:b/>
                <w:sz w:val="24"/>
              </w:rPr>
              <w:t>-20</w:t>
            </w:r>
            <w:r>
              <w:rPr>
                <w:rFonts w:ascii="Times New Roman" w:hAnsi="Times New Roman"/>
                <w:b/>
                <w:sz w:val="24"/>
              </w:rPr>
              <w:t>21</w:t>
            </w:r>
          </w:p>
          <w:p w:rsidR="00D73EF6" w:rsidRPr="00F8171A" w:rsidRDefault="00D73EF6" w:rsidP="00F83C10">
            <w:pPr>
              <w:spacing w:after="0" w:line="240" w:lineRule="auto"/>
              <w:ind w:firstLine="0"/>
              <w:jc w:val="center"/>
              <w:rPr>
                <w:rFonts w:ascii="Times New Roman" w:hAnsi="Times New Roman"/>
                <w:b/>
                <w:sz w:val="24"/>
              </w:rPr>
            </w:pPr>
            <w:r w:rsidRPr="00F8171A">
              <w:rPr>
                <w:rFonts w:ascii="Times New Roman" w:hAnsi="Times New Roman"/>
                <w:b/>
                <w:sz w:val="24"/>
              </w:rPr>
              <w:t>(1 полугодие)</w:t>
            </w:r>
          </w:p>
        </w:tc>
      </w:tr>
      <w:tr w:rsidR="00D73EF6" w:rsidRPr="007A260F" w:rsidTr="00D73EF6">
        <w:tc>
          <w:tcPr>
            <w:tcW w:w="2518" w:type="dxa"/>
          </w:tcPr>
          <w:p w:rsidR="00D73EF6" w:rsidRPr="00F8171A" w:rsidRDefault="00D73EF6" w:rsidP="00F83C10">
            <w:pPr>
              <w:spacing w:after="0" w:line="240" w:lineRule="auto"/>
              <w:rPr>
                <w:rFonts w:ascii="Times New Roman" w:hAnsi="Times New Roman"/>
              </w:rPr>
            </w:pPr>
            <w:r w:rsidRPr="00F8171A">
              <w:rPr>
                <w:rFonts w:ascii="Times New Roman" w:hAnsi="Times New Roman"/>
              </w:rPr>
              <w:t>Качество обучения</w:t>
            </w:r>
          </w:p>
        </w:tc>
        <w:tc>
          <w:tcPr>
            <w:tcW w:w="1418" w:type="dxa"/>
          </w:tcPr>
          <w:p w:rsidR="00D73EF6" w:rsidRPr="00F8171A" w:rsidRDefault="00D73EF6" w:rsidP="00F83C10">
            <w:pPr>
              <w:spacing w:after="0" w:line="240" w:lineRule="auto"/>
              <w:jc w:val="center"/>
              <w:rPr>
                <w:rFonts w:ascii="Times New Roman" w:hAnsi="Times New Roman"/>
                <w:color w:val="000000"/>
                <w:sz w:val="24"/>
              </w:rPr>
            </w:pPr>
            <w:r>
              <w:rPr>
                <w:rFonts w:ascii="Times New Roman" w:hAnsi="Times New Roman"/>
                <w:color w:val="000000"/>
                <w:sz w:val="24"/>
              </w:rPr>
              <w:t>53,1%</w:t>
            </w:r>
          </w:p>
        </w:tc>
        <w:tc>
          <w:tcPr>
            <w:tcW w:w="1417" w:type="dxa"/>
          </w:tcPr>
          <w:p w:rsidR="00D73EF6" w:rsidRPr="00F8171A" w:rsidRDefault="00D73EF6" w:rsidP="00F83C10">
            <w:pPr>
              <w:spacing w:after="0" w:line="240" w:lineRule="auto"/>
              <w:jc w:val="center"/>
              <w:rPr>
                <w:rFonts w:ascii="Times New Roman" w:hAnsi="Times New Roman"/>
                <w:color w:val="000000"/>
                <w:sz w:val="24"/>
              </w:rPr>
            </w:pPr>
            <w:r w:rsidRPr="00F8171A">
              <w:rPr>
                <w:rFonts w:ascii="Times New Roman" w:hAnsi="Times New Roman"/>
                <w:color w:val="000000"/>
                <w:sz w:val="24"/>
              </w:rPr>
              <w:t>5</w:t>
            </w:r>
            <w:r>
              <w:rPr>
                <w:rFonts w:ascii="Times New Roman" w:hAnsi="Times New Roman"/>
                <w:color w:val="000000"/>
                <w:sz w:val="24"/>
              </w:rPr>
              <w:t>4,2</w:t>
            </w:r>
            <w:r w:rsidRPr="00F8171A">
              <w:rPr>
                <w:rFonts w:ascii="Times New Roman" w:hAnsi="Times New Roman"/>
                <w:color w:val="000000"/>
                <w:sz w:val="24"/>
              </w:rPr>
              <w:t>%</w:t>
            </w:r>
          </w:p>
        </w:tc>
        <w:tc>
          <w:tcPr>
            <w:tcW w:w="1418" w:type="dxa"/>
          </w:tcPr>
          <w:p w:rsidR="00D73EF6" w:rsidRPr="00F8171A" w:rsidRDefault="00D73EF6" w:rsidP="00F83C10">
            <w:pPr>
              <w:spacing w:after="0" w:line="240" w:lineRule="auto"/>
              <w:jc w:val="center"/>
              <w:rPr>
                <w:rFonts w:ascii="Times New Roman" w:hAnsi="Times New Roman"/>
                <w:color w:val="000000"/>
                <w:sz w:val="24"/>
              </w:rPr>
            </w:pPr>
            <w:r w:rsidRPr="00F8171A">
              <w:rPr>
                <w:rFonts w:ascii="Times New Roman" w:hAnsi="Times New Roman"/>
                <w:color w:val="000000"/>
                <w:sz w:val="24"/>
              </w:rPr>
              <w:t>5</w:t>
            </w:r>
            <w:r>
              <w:rPr>
                <w:rFonts w:ascii="Times New Roman" w:hAnsi="Times New Roman"/>
                <w:color w:val="000000"/>
                <w:sz w:val="24"/>
              </w:rPr>
              <w:t>3,7</w:t>
            </w:r>
            <w:r w:rsidRPr="00F8171A">
              <w:rPr>
                <w:rFonts w:ascii="Times New Roman" w:hAnsi="Times New Roman"/>
                <w:color w:val="000000"/>
                <w:sz w:val="24"/>
              </w:rPr>
              <w:t>%</w:t>
            </w:r>
          </w:p>
        </w:tc>
        <w:tc>
          <w:tcPr>
            <w:tcW w:w="1275" w:type="dxa"/>
          </w:tcPr>
          <w:p w:rsidR="00D73EF6" w:rsidRPr="00F8171A" w:rsidRDefault="00D73EF6" w:rsidP="00F83C10">
            <w:pPr>
              <w:spacing w:after="0" w:line="240" w:lineRule="auto"/>
              <w:jc w:val="center"/>
              <w:rPr>
                <w:rFonts w:ascii="Times New Roman" w:hAnsi="Times New Roman"/>
                <w:color w:val="000000"/>
                <w:sz w:val="24"/>
              </w:rPr>
            </w:pPr>
            <w:r w:rsidRPr="00F8171A">
              <w:rPr>
                <w:rFonts w:ascii="Times New Roman" w:hAnsi="Times New Roman"/>
                <w:color w:val="000000"/>
                <w:sz w:val="24"/>
              </w:rPr>
              <w:t>5</w:t>
            </w:r>
            <w:r>
              <w:rPr>
                <w:rFonts w:ascii="Times New Roman" w:hAnsi="Times New Roman"/>
                <w:color w:val="000000"/>
                <w:sz w:val="24"/>
              </w:rPr>
              <w:t>4,4</w:t>
            </w:r>
            <w:r w:rsidRPr="00F8171A">
              <w:rPr>
                <w:rFonts w:ascii="Times New Roman" w:hAnsi="Times New Roman"/>
                <w:color w:val="000000"/>
                <w:sz w:val="24"/>
              </w:rPr>
              <w:t>%</w:t>
            </w:r>
          </w:p>
        </w:tc>
        <w:tc>
          <w:tcPr>
            <w:tcW w:w="1807" w:type="dxa"/>
          </w:tcPr>
          <w:p w:rsidR="00D73EF6" w:rsidRPr="00F8171A" w:rsidRDefault="00D73EF6" w:rsidP="00F83C10">
            <w:pPr>
              <w:spacing w:after="0" w:line="240" w:lineRule="auto"/>
              <w:jc w:val="center"/>
              <w:rPr>
                <w:rFonts w:ascii="Times New Roman" w:hAnsi="Times New Roman"/>
                <w:color w:val="000000"/>
                <w:sz w:val="24"/>
              </w:rPr>
            </w:pPr>
            <w:r w:rsidRPr="00F8171A">
              <w:rPr>
                <w:rFonts w:ascii="Times New Roman" w:hAnsi="Times New Roman"/>
                <w:color w:val="000000"/>
                <w:sz w:val="24"/>
              </w:rPr>
              <w:t>5</w:t>
            </w:r>
            <w:r>
              <w:rPr>
                <w:rFonts w:ascii="Times New Roman" w:hAnsi="Times New Roman"/>
                <w:color w:val="000000"/>
                <w:sz w:val="24"/>
              </w:rPr>
              <w:t>3,9</w:t>
            </w:r>
            <w:r w:rsidRPr="00F8171A">
              <w:rPr>
                <w:rFonts w:ascii="Times New Roman" w:hAnsi="Times New Roman"/>
                <w:color w:val="000000"/>
                <w:sz w:val="24"/>
              </w:rPr>
              <w:t>%</w:t>
            </w:r>
          </w:p>
        </w:tc>
      </w:tr>
      <w:tr w:rsidR="00D73EF6" w:rsidRPr="007A260F" w:rsidTr="00D73EF6">
        <w:tc>
          <w:tcPr>
            <w:tcW w:w="2518" w:type="dxa"/>
          </w:tcPr>
          <w:p w:rsidR="00D73EF6" w:rsidRPr="00F8171A" w:rsidRDefault="00D73EF6" w:rsidP="00F83C10">
            <w:pPr>
              <w:spacing w:after="0" w:line="240" w:lineRule="auto"/>
              <w:rPr>
                <w:rFonts w:ascii="Times New Roman" w:hAnsi="Times New Roman"/>
              </w:rPr>
            </w:pPr>
            <w:r w:rsidRPr="00F8171A">
              <w:rPr>
                <w:rFonts w:ascii="Times New Roman" w:hAnsi="Times New Roman"/>
              </w:rPr>
              <w:t>Успеваемость</w:t>
            </w:r>
          </w:p>
        </w:tc>
        <w:tc>
          <w:tcPr>
            <w:tcW w:w="1418" w:type="dxa"/>
          </w:tcPr>
          <w:p w:rsidR="00D73EF6" w:rsidRPr="00F8171A" w:rsidRDefault="00D73EF6" w:rsidP="00F83C10">
            <w:pPr>
              <w:spacing w:after="0" w:line="240" w:lineRule="auto"/>
              <w:jc w:val="center"/>
              <w:rPr>
                <w:rFonts w:ascii="Times New Roman" w:hAnsi="Times New Roman"/>
                <w:sz w:val="24"/>
              </w:rPr>
            </w:pPr>
            <w:r>
              <w:rPr>
                <w:rFonts w:ascii="Times New Roman" w:hAnsi="Times New Roman"/>
                <w:sz w:val="24"/>
              </w:rPr>
              <w:t>99,7%</w:t>
            </w:r>
          </w:p>
        </w:tc>
        <w:tc>
          <w:tcPr>
            <w:tcW w:w="1417" w:type="dxa"/>
          </w:tcPr>
          <w:p w:rsidR="00D73EF6" w:rsidRPr="00F8171A" w:rsidRDefault="00D73EF6" w:rsidP="00F83C10">
            <w:pPr>
              <w:spacing w:after="0" w:line="240" w:lineRule="auto"/>
              <w:jc w:val="center"/>
              <w:rPr>
                <w:rFonts w:ascii="Times New Roman" w:hAnsi="Times New Roman"/>
                <w:sz w:val="24"/>
              </w:rPr>
            </w:pPr>
            <w:r w:rsidRPr="00F8171A">
              <w:rPr>
                <w:rFonts w:ascii="Times New Roman" w:hAnsi="Times New Roman"/>
                <w:sz w:val="24"/>
              </w:rPr>
              <w:t>99,7%</w:t>
            </w:r>
          </w:p>
        </w:tc>
        <w:tc>
          <w:tcPr>
            <w:tcW w:w="1418" w:type="dxa"/>
          </w:tcPr>
          <w:p w:rsidR="00D73EF6" w:rsidRPr="00F8171A" w:rsidRDefault="00D73EF6" w:rsidP="00F83C10">
            <w:pPr>
              <w:spacing w:after="0" w:line="240" w:lineRule="auto"/>
              <w:jc w:val="center"/>
              <w:rPr>
                <w:rFonts w:ascii="Times New Roman" w:hAnsi="Times New Roman"/>
                <w:sz w:val="24"/>
              </w:rPr>
            </w:pPr>
            <w:r w:rsidRPr="00F8171A">
              <w:rPr>
                <w:rFonts w:ascii="Times New Roman" w:hAnsi="Times New Roman"/>
                <w:sz w:val="24"/>
              </w:rPr>
              <w:t>100%</w:t>
            </w:r>
          </w:p>
        </w:tc>
        <w:tc>
          <w:tcPr>
            <w:tcW w:w="1275" w:type="dxa"/>
          </w:tcPr>
          <w:p w:rsidR="00D73EF6" w:rsidRPr="00F8171A" w:rsidRDefault="00D73EF6" w:rsidP="00F83C10">
            <w:pPr>
              <w:spacing w:after="0" w:line="240" w:lineRule="auto"/>
              <w:jc w:val="center"/>
              <w:rPr>
                <w:rFonts w:ascii="Times New Roman" w:hAnsi="Times New Roman"/>
                <w:sz w:val="24"/>
              </w:rPr>
            </w:pPr>
            <w:r>
              <w:rPr>
                <w:rFonts w:ascii="Times New Roman" w:hAnsi="Times New Roman"/>
                <w:sz w:val="24"/>
              </w:rPr>
              <w:t>99,7</w:t>
            </w:r>
            <w:r w:rsidRPr="00F8171A">
              <w:rPr>
                <w:rFonts w:ascii="Times New Roman" w:hAnsi="Times New Roman"/>
                <w:sz w:val="24"/>
              </w:rPr>
              <w:t>%</w:t>
            </w:r>
          </w:p>
        </w:tc>
        <w:tc>
          <w:tcPr>
            <w:tcW w:w="1807" w:type="dxa"/>
          </w:tcPr>
          <w:p w:rsidR="00D73EF6" w:rsidRPr="00F8171A" w:rsidRDefault="00D73EF6" w:rsidP="00F83C10">
            <w:pPr>
              <w:spacing w:after="0" w:line="240" w:lineRule="auto"/>
              <w:jc w:val="center"/>
              <w:rPr>
                <w:rFonts w:ascii="Times New Roman" w:hAnsi="Times New Roman"/>
                <w:color w:val="000000"/>
                <w:sz w:val="24"/>
              </w:rPr>
            </w:pPr>
            <w:r>
              <w:rPr>
                <w:rFonts w:ascii="Times New Roman" w:hAnsi="Times New Roman"/>
                <w:color w:val="000000"/>
                <w:sz w:val="24"/>
              </w:rPr>
              <w:t>100</w:t>
            </w:r>
            <w:r w:rsidRPr="00F8171A">
              <w:rPr>
                <w:rFonts w:ascii="Times New Roman" w:hAnsi="Times New Roman"/>
                <w:color w:val="000000"/>
                <w:sz w:val="24"/>
              </w:rPr>
              <w:t>%</w:t>
            </w:r>
          </w:p>
        </w:tc>
      </w:tr>
      <w:tr w:rsidR="00D73EF6" w:rsidRPr="007A260F" w:rsidTr="00D73EF6">
        <w:tc>
          <w:tcPr>
            <w:tcW w:w="2518" w:type="dxa"/>
          </w:tcPr>
          <w:p w:rsidR="00D73EF6" w:rsidRPr="00F8171A" w:rsidRDefault="00D73EF6" w:rsidP="00F83C10">
            <w:pPr>
              <w:tabs>
                <w:tab w:val="left" w:pos="6915"/>
              </w:tabs>
              <w:spacing w:after="0" w:line="240" w:lineRule="auto"/>
              <w:rPr>
                <w:rFonts w:ascii="Times New Roman" w:hAnsi="Times New Roman"/>
              </w:rPr>
            </w:pPr>
            <w:r w:rsidRPr="00F8171A">
              <w:rPr>
                <w:rFonts w:ascii="Times New Roman" w:hAnsi="Times New Roman"/>
              </w:rPr>
              <w:t>Количество отличников,</w:t>
            </w:r>
          </w:p>
          <w:p w:rsidR="00D73EF6" w:rsidRPr="00F8171A" w:rsidRDefault="00D73EF6" w:rsidP="00F83C10">
            <w:pPr>
              <w:tabs>
                <w:tab w:val="left" w:pos="6915"/>
              </w:tabs>
              <w:spacing w:after="0" w:line="240" w:lineRule="auto"/>
              <w:rPr>
                <w:rFonts w:ascii="Times New Roman" w:hAnsi="Times New Roman"/>
              </w:rPr>
            </w:pPr>
            <w:r w:rsidRPr="00F8171A">
              <w:rPr>
                <w:rFonts w:ascii="Times New Roman" w:hAnsi="Times New Roman"/>
              </w:rPr>
              <w:t xml:space="preserve"> % отличников</w:t>
            </w:r>
          </w:p>
        </w:tc>
        <w:tc>
          <w:tcPr>
            <w:tcW w:w="1418" w:type="dxa"/>
          </w:tcPr>
          <w:p w:rsidR="00D73EF6" w:rsidRPr="00F8171A" w:rsidRDefault="00D73EF6" w:rsidP="00F83C10">
            <w:pPr>
              <w:tabs>
                <w:tab w:val="left" w:pos="6915"/>
              </w:tabs>
              <w:spacing w:after="0" w:line="240" w:lineRule="auto"/>
              <w:jc w:val="center"/>
              <w:rPr>
                <w:rFonts w:ascii="Times New Roman" w:hAnsi="Times New Roman"/>
                <w:sz w:val="24"/>
              </w:rPr>
            </w:pPr>
            <w:r>
              <w:rPr>
                <w:rFonts w:ascii="Times New Roman" w:hAnsi="Times New Roman"/>
                <w:sz w:val="24"/>
              </w:rPr>
              <w:t>11%</w:t>
            </w:r>
          </w:p>
        </w:tc>
        <w:tc>
          <w:tcPr>
            <w:tcW w:w="1417" w:type="dxa"/>
          </w:tcPr>
          <w:p w:rsidR="00D73EF6" w:rsidRPr="00F8171A" w:rsidRDefault="00D73EF6" w:rsidP="00F83C10">
            <w:pPr>
              <w:tabs>
                <w:tab w:val="left" w:pos="6915"/>
              </w:tabs>
              <w:spacing w:after="0" w:line="240" w:lineRule="auto"/>
              <w:jc w:val="center"/>
              <w:rPr>
                <w:rFonts w:ascii="Times New Roman" w:hAnsi="Times New Roman"/>
                <w:sz w:val="24"/>
              </w:rPr>
            </w:pPr>
            <w:r w:rsidRPr="00F8171A">
              <w:rPr>
                <w:rFonts w:ascii="Times New Roman" w:hAnsi="Times New Roman"/>
                <w:sz w:val="24"/>
              </w:rPr>
              <w:t>1</w:t>
            </w:r>
            <w:r>
              <w:rPr>
                <w:rFonts w:ascii="Times New Roman" w:hAnsi="Times New Roman"/>
                <w:sz w:val="24"/>
              </w:rPr>
              <w:t>1</w:t>
            </w:r>
            <w:r w:rsidRPr="00F8171A">
              <w:rPr>
                <w:rFonts w:ascii="Times New Roman" w:hAnsi="Times New Roman"/>
                <w:sz w:val="24"/>
              </w:rPr>
              <w:t>%</w:t>
            </w:r>
          </w:p>
        </w:tc>
        <w:tc>
          <w:tcPr>
            <w:tcW w:w="1418" w:type="dxa"/>
          </w:tcPr>
          <w:p w:rsidR="00D73EF6" w:rsidRPr="00F8171A" w:rsidRDefault="00D73EF6" w:rsidP="00F83C10">
            <w:pPr>
              <w:tabs>
                <w:tab w:val="left" w:pos="6915"/>
              </w:tabs>
              <w:spacing w:after="0" w:line="240" w:lineRule="auto"/>
              <w:jc w:val="center"/>
              <w:rPr>
                <w:rFonts w:ascii="Times New Roman" w:hAnsi="Times New Roman"/>
                <w:sz w:val="24"/>
              </w:rPr>
            </w:pPr>
            <w:r>
              <w:rPr>
                <w:rFonts w:ascii="Times New Roman" w:hAnsi="Times New Roman"/>
                <w:sz w:val="24"/>
              </w:rPr>
              <w:t>12</w:t>
            </w:r>
            <w:r w:rsidRPr="00F8171A">
              <w:rPr>
                <w:rFonts w:ascii="Times New Roman" w:hAnsi="Times New Roman"/>
                <w:sz w:val="24"/>
              </w:rPr>
              <w:t>%</w:t>
            </w:r>
          </w:p>
        </w:tc>
        <w:tc>
          <w:tcPr>
            <w:tcW w:w="1275" w:type="dxa"/>
          </w:tcPr>
          <w:p w:rsidR="00D73EF6" w:rsidRPr="00F8171A" w:rsidRDefault="00D73EF6" w:rsidP="00F83C10">
            <w:pPr>
              <w:tabs>
                <w:tab w:val="left" w:pos="225"/>
                <w:tab w:val="center" w:pos="509"/>
                <w:tab w:val="left" w:pos="6915"/>
              </w:tabs>
              <w:spacing w:after="0" w:line="240" w:lineRule="auto"/>
              <w:jc w:val="center"/>
              <w:rPr>
                <w:rFonts w:ascii="Times New Roman" w:hAnsi="Times New Roman"/>
                <w:sz w:val="24"/>
              </w:rPr>
            </w:pPr>
            <w:r w:rsidRPr="00F8171A">
              <w:rPr>
                <w:rFonts w:ascii="Times New Roman" w:hAnsi="Times New Roman"/>
                <w:sz w:val="24"/>
              </w:rPr>
              <w:t>1</w:t>
            </w:r>
            <w:r>
              <w:rPr>
                <w:rFonts w:ascii="Times New Roman" w:hAnsi="Times New Roman"/>
                <w:sz w:val="24"/>
              </w:rPr>
              <w:t>2</w:t>
            </w:r>
            <w:r w:rsidRPr="00F8171A">
              <w:rPr>
                <w:rFonts w:ascii="Times New Roman" w:hAnsi="Times New Roman"/>
                <w:sz w:val="24"/>
              </w:rPr>
              <w:t>%</w:t>
            </w:r>
          </w:p>
        </w:tc>
        <w:tc>
          <w:tcPr>
            <w:tcW w:w="1807" w:type="dxa"/>
          </w:tcPr>
          <w:p w:rsidR="00D73EF6" w:rsidRPr="00F8171A" w:rsidRDefault="00D73EF6" w:rsidP="00F83C10">
            <w:pPr>
              <w:tabs>
                <w:tab w:val="left" w:pos="225"/>
                <w:tab w:val="center" w:pos="509"/>
                <w:tab w:val="left" w:pos="6915"/>
              </w:tabs>
              <w:spacing w:after="0" w:line="240" w:lineRule="auto"/>
              <w:jc w:val="center"/>
              <w:rPr>
                <w:rFonts w:ascii="Times New Roman" w:hAnsi="Times New Roman"/>
                <w:sz w:val="24"/>
              </w:rPr>
            </w:pPr>
            <w:r w:rsidRPr="00F8171A">
              <w:rPr>
                <w:rFonts w:ascii="Times New Roman" w:hAnsi="Times New Roman"/>
                <w:sz w:val="24"/>
              </w:rPr>
              <w:t>1</w:t>
            </w:r>
            <w:r>
              <w:rPr>
                <w:rFonts w:ascii="Times New Roman" w:hAnsi="Times New Roman"/>
                <w:sz w:val="24"/>
              </w:rPr>
              <w:t>2</w:t>
            </w:r>
            <w:r w:rsidRPr="00F8171A">
              <w:rPr>
                <w:rFonts w:ascii="Times New Roman" w:hAnsi="Times New Roman"/>
                <w:sz w:val="24"/>
              </w:rPr>
              <w:t>%</w:t>
            </w:r>
          </w:p>
        </w:tc>
      </w:tr>
      <w:tr w:rsidR="00D73EF6" w:rsidRPr="007A260F" w:rsidTr="00D73EF6">
        <w:tc>
          <w:tcPr>
            <w:tcW w:w="2518" w:type="dxa"/>
          </w:tcPr>
          <w:p w:rsidR="00D73EF6" w:rsidRPr="00F8171A" w:rsidRDefault="00D73EF6" w:rsidP="00F83C10">
            <w:pPr>
              <w:tabs>
                <w:tab w:val="left" w:pos="6915"/>
              </w:tabs>
              <w:spacing w:after="0" w:line="240" w:lineRule="auto"/>
              <w:rPr>
                <w:rFonts w:ascii="Times New Roman" w:hAnsi="Times New Roman"/>
              </w:rPr>
            </w:pPr>
            <w:r w:rsidRPr="00F8171A">
              <w:rPr>
                <w:rFonts w:ascii="Times New Roman" w:hAnsi="Times New Roman"/>
              </w:rPr>
              <w:t>Количество ударников,</w:t>
            </w:r>
          </w:p>
          <w:p w:rsidR="00D73EF6" w:rsidRPr="00F8171A" w:rsidRDefault="00D73EF6" w:rsidP="00F83C10">
            <w:pPr>
              <w:tabs>
                <w:tab w:val="left" w:pos="6915"/>
              </w:tabs>
              <w:spacing w:after="0" w:line="240" w:lineRule="auto"/>
              <w:rPr>
                <w:rFonts w:ascii="Times New Roman" w:hAnsi="Times New Roman"/>
              </w:rPr>
            </w:pPr>
            <w:r w:rsidRPr="00F8171A">
              <w:rPr>
                <w:rFonts w:ascii="Times New Roman" w:hAnsi="Times New Roman"/>
              </w:rPr>
              <w:t xml:space="preserve"> % ударников</w:t>
            </w:r>
          </w:p>
        </w:tc>
        <w:tc>
          <w:tcPr>
            <w:tcW w:w="1418" w:type="dxa"/>
          </w:tcPr>
          <w:p w:rsidR="00D73EF6" w:rsidRPr="00F8171A" w:rsidRDefault="00D73EF6" w:rsidP="00F83C10">
            <w:pPr>
              <w:tabs>
                <w:tab w:val="left" w:pos="6915"/>
              </w:tabs>
              <w:spacing w:after="0" w:line="240" w:lineRule="auto"/>
              <w:jc w:val="center"/>
              <w:rPr>
                <w:rFonts w:ascii="Times New Roman" w:hAnsi="Times New Roman"/>
                <w:sz w:val="24"/>
              </w:rPr>
            </w:pPr>
            <w:r>
              <w:rPr>
                <w:rFonts w:ascii="Times New Roman" w:hAnsi="Times New Roman"/>
                <w:sz w:val="24"/>
              </w:rPr>
              <w:t>42%</w:t>
            </w:r>
          </w:p>
        </w:tc>
        <w:tc>
          <w:tcPr>
            <w:tcW w:w="1417" w:type="dxa"/>
          </w:tcPr>
          <w:p w:rsidR="00D73EF6" w:rsidRPr="00F8171A" w:rsidRDefault="00D73EF6" w:rsidP="00F83C10">
            <w:pPr>
              <w:tabs>
                <w:tab w:val="left" w:pos="6915"/>
              </w:tabs>
              <w:spacing w:after="0" w:line="240" w:lineRule="auto"/>
              <w:jc w:val="center"/>
              <w:rPr>
                <w:rFonts w:ascii="Times New Roman" w:hAnsi="Times New Roman"/>
                <w:sz w:val="24"/>
              </w:rPr>
            </w:pPr>
            <w:r w:rsidRPr="00F8171A">
              <w:rPr>
                <w:rFonts w:ascii="Times New Roman" w:hAnsi="Times New Roman"/>
                <w:sz w:val="24"/>
              </w:rPr>
              <w:t>4</w:t>
            </w:r>
            <w:r>
              <w:rPr>
                <w:rFonts w:ascii="Times New Roman" w:hAnsi="Times New Roman"/>
                <w:sz w:val="24"/>
              </w:rPr>
              <w:t>1</w:t>
            </w:r>
            <w:r w:rsidRPr="00F8171A">
              <w:rPr>
                <w:rFonts w:ascii="Times New Roman" w:hAnsi="Times New Roman"/>
                <w:sz w:val="24"/>
              </w:rPr>
              <w:t>%</w:t>
            </w:r>
          </w:p>
        </w:tc>
        <w:tc>
          <w:tcPr>
            <w:tcW w:w="1418" w:type="dxa"/>
          </w:tcPr>
          <w:p w:rsidR="00D73EF6" w:rsidRPr="00F8171A" w:rsidRDefault="00D73EF6" w:rsidP="00F83C10">
            <w:pPr>
              <w:tabs>
                <w:tab w:val="left" w:pos="6915"/>
              </w:tabs>
              <w:spacing w:after="0" w:line="240" w:lineRule="auto"/>
              <w:jc w:val="center"/>
              <w:rPr>
                <w:rFonts w:ascii="Times New Roman" w:hAnsi="Times New Roman"/>
                <w:sz w:val="24"/>
              </w:rPr>
            </w:pPr>
            <w:r>
              <w:rPr>
                <w:rFonts w:ascii="Times New Roman" w:hAnsi="Times New Roman"/>
                <w:sz w:val="24"/>
              </w:rPr>
              <w:t>41</w:t>
            </w:r>
            <w:r w:rsidRPr="00F8171A">
              <w:rPr>
                <w:rFonts w:ascii="Times New Roman" w:hAnsi="Times New Roman"/>
                <w:sz w:val="24"/>
              </w:rPr>
              <w:t>%</w:t>
            </w:r>
          </w:p>
        </w:tc>
        <w:tc>
          <w:tcPr>
            <w:tcW w:w="1275" w:type="dxa"/>
          </w:tcPr>
          <w:p w:rsidR="00D73EF6" w:rsidRPr="00F8171A" w:rsidRDefault="00D73EF6" w:rsidP="00F83C10">
            <w:pPr>
              <w:tabs>
                <w:tab w:val="left" w:pos="6915"/>
              </w:tabs>
              <w:spacing w:after="0" w:line="240" w:lineRule="auto"/>
              <w:jc w:val="center"/>
              <w:rPr>
                <w:rFonts w:ascii="Times New Roman" w:hAnsi="Times New Roman"/>
                <w:sz w:val="24"/>
              </w:rPr>
            </w:pPr>
            <w:r w:rsidRPr="00F8171A">
              <w:rPr>
                <w:rFonts w:ascii="Times New Roman" w:hAnsi="Times New Roman"/>
                <w:sz w:val="24"/>
              </w:rPr>
              <w:t>4</w:t>
            </w:r>
            <w:r>
              <w:rPr>
                <w:rFonts w:ascii="Times New Roman" w:hAnsi="Times New Roman"/>
                <w:sz w:val="24"/>
              </w:rPr>
              <w:t>2</w:t>
            </w:r>
            <w:r w:rsidRPr="00F8171A">
              <w:rPr>
                <w:rFonts w:ascii="Times New Roman" w:hAnsi="Times New Roman"/>
                <w:sz w:val="24"/>
              </w:rPr>
              <w:t>%</w:t>
            </w:r>
          </w:p>
        </w:tc>
        <w:tc>
          <w:tcPr>
            <w:tcW w:w="1807" w:type="dxa"/>
          </w:tcPr>
          <w:p w:rsidR="00D73EF6" w:rsidRPr="00F8171A" w:rsidRDefault="00D73EF6" w:rsidP="00F83C10">
            <w:pPr>
              <w:tabs>
                <w:tab w:val="left" w:pos="6915"/>
              </w:tabs>
              <w:spacing w:after="0" w:line="240" w:lineRule="auto"/>
              <w:jc w:val="center"/>
              <w:rPr>
                <w:rFonts w:ascii="Times New Roman" w:hAnsi="Times New Roman"/>
                <w:sz w:val="24"/>
              </w:rPr>
            </w:pPr>
            <w:r w:rsidRPr="00F8171A">
              <w:rPr>
                <w:rFonts w:ascii="Times New Roman" w:hAnsi="Times New Roman"/>
                <w:sz w:val="24"/>
              </w:rPr>
              <w:t>42%</w:t>
            </w:r>
          </w:p>
        </w:tc>
      </w:tr>
    </w:tbl>
    <w:p w:rsidR="00D73EF6" w:rsidRPr="00AC1C90" w:rsidRDefault="00D73EF6" w:rsidP="00D73EF6">
      <w:pPr>
        <w:pStyle w:val="a8"/>
        <w:spacing w:after="0" w:line="240" w:lineRule="auto"/>
        <w:ind w:left="709"/>
      </w:pPr>
    </w:p>
    <w:p w:rsidR="00D73EF6" w:rsidRPr="001B7B71" w:rsidRDefault="00D73EF6" w:rsidP="00D73EF6">
      <w:pPr>
        <w:pStyle w:val="a8"/>
        <w:spacing w:after="0" w:line="240" w:lineRule="auto"/>
        <w:ind w:left="0"/>
        <w:rPr>
          <w:b/>
        </w:rPr>
      </w:pPr>
      <w:r w:rsidRPr="001B7B71">
        <w:rPr>
          <w:rFonts w:ascii="Times New Roman" w:hAnsi="Times New Roman"/>
          <w:b/>
          <w:sz w:val="24"/>
          <w:szCs w:val="24"/>
        </w:rPr>
        <w:t>Филиал МОУ Большеключищенской СШ имени В.Н. Каштанкина имени В.Н. Каштанкина в селе Елшанка:</w:t>
      </w:r>
    </w:p>
    <w:tbl>
      <w:tblPr>
        <w:tblStyle w:val="13"/>
        <w:tblW w:w="9853" w:type="dxa"/>
        <w:tblLook w:val="01E0" w:firstRow="1" w:lastRow="1" w:firstColumn="1" w:lastColumn="1" w:noHBand="0" w:noVBand="0"/>
      </w:tblPr>
      <w:tblGrid>
        <w:gridCol w:w="1970"/>
        <w:gridCol w:w="1655"/>
        <w:gridCol w:w="1410"/>
        <w:gridCol w:w="1531"/>
        <w:gridCol w:w="1531"/>
        <w:gridCol w:w="1756"/>
      </w:tblGrid>
      <w:tr w:rsidR="00D73EF6" w:rsidRPr="001B7B71" w:rsidTr="00D73EF6">
        <w:tc>
          <w:tcPr>
            <w:tcW w:w="1970" w:type="dxa"/>
            <w:vMerge w:val="restart"/>
          </w:tcPr>
          <w:p w:rsidR="00D73EF6" w:rsidRPr="001B7B71" w:rsidRDefault="00D73EF6" w:rsidP="00D73EF6">
            <w:pPr>
              <w:spacing w:after="0" w:line="240" w:lineRule="auto"/>
              <w:jc w:val="center"/>
              <w:rPr>
                <w:rFonts w:ascii="Times New Roman" w:hAnsi="Times New Roman"/>
                <w:b/>
              </w:rPr>
            </w:pPr>
            <w:r w:rsidRPr="001B7B71">
              <w:rPr>
                <w:rFonts w:ascii="Times New Roman" w:hAnsi="Times New Roman"/>
                <w:b/>
              </w:rPr>
              <w:t>Показатели</w:t>
            </w:r>
          </w:p>
        </w:tc>
        <w:tc>
          <w:tcPr>
            <w:tcW w:w="7883" w:type="dxa"/>
            <w:gridSpan w:val="5"/>
          </w:tcPr>
          <w:p w:rsidR="00D73EF6" w:rsidRPr="001B7B71" w:rsidRDefault="00D73EF6" w:rsidP="00D73EF6">
            <w:pPr>
              <w:spacing w:after="0" w:line="240" w:lineRule="auto"/>
              <w:jc w:val="center"/>
              <w:rPr>
                <w:rFonts w:ascii="Times New Roman" w:hAnsi="Times New Roman"/>
                <w:b/>
              </w:rPr>
            </w:pPr>
            <w:r w:rsidRPr="001B7B71">
              <w:rPr>
                <w:rFonts w:ascii="Times New Roman" w:hAnsi="Times New Roman"/>
                <w:b/>
              </w:rPr>
              <w:t>Учебный год</w:t>
            </w:r>
          </w:p>
        </w:tc>
      </w:tr>
      <w:tr w:rsidR="00D73EF6" w:rsidRPr="001B7B71" w:rsidTr="00D73EF6">
        <w:tc>
          <w:tcPr>
            <w:tcW w:w="1970" w:type="dxa"/>
            <w:vMerge/>
          </w:tcPr>
          <w:p w:rsidR="00D73EF6" w:rsidRPr="001B7B71" w:rsidRDefault="00D73EF6" w:rsidP="00D73EF6">
            <w:pPr>
              <w:spacing w:after="0" w:line="240" w:lineRule="auto"/>
              <w:rPr>
                <w:rFonts w:ascii="Times New Roman" w:hAnsi="Times New Roman"/>
                <w:b/>
              </w:rPr>
            </w:pPr>
          </w:p>
        </w:tc>
        <w:tc>
          <w:tcPr>
            <w:tcW w:w="1655" w:type="dxa"/>
          </w:tcPr>
          <w:p w:rsidR="00D73EF6" w:rsidRPr="001B7B71" w:rsidRDefault="00D73EF6" w:rsidP="00D73EF6">
            <w:pPr>
              <w:spacing w:after="0" w:line="240" w:lineRule="auto"/>
              <w:ind w:firstLine="34"/>
              <w:jc w:val="center"/>
              <w:rPr>
                <w:rFonts w:ascii="Times New Roman" w:hAnsi="Times New Roman"/>
                <w:b/>
                <w:sz w:val="24"/>
                <w:szCs w:val="24"/>
              </w:rPr>
            </w:pPr>
            <w:r w:rsidRPr="001B7B71">
              <w:rPr>
                <w:rFonts w:ascii="Times New Roman" w:hAnsi="Times New Roman"/>
                <w:b/>
                <w:sz w:val="24"/>
                <w:szCs w:val="24"/>
              </w:rPr>
              <w:t>2016-2017</w:t>
            </w:r>
          </w:p>
        </w:tc>
        <w:tc>
          <w:tcPr>
            <w:tcW w:w="1410" w:type="dxa"/>
          </w:tcPr>
          <w:p w:rsidR="00D73EF6" w:rsidRPr="001B7B71" w:rsidRDefault="00D73EF6" w:rsidP="00D73EF6">
            <w:pPr>
              <w:spacing w:after="0" w:line="240" w:lineRule="auto"/>
              <w:ind w:firstLine="34"/>
              <w:jc w:val="center"/>
              <w:rPr>
                <w:rFonts w:ascii="Times New Roman" w:hAnsi="Times New Roman"/>
                <w:b/>
                <w:sz w:val="24"/>
                <w:szCs w:val="24"/>
              </w:rPr>
            </w:pPr>
            <w:r w:rsidRPr="001B7B71">
              <w:rPr>
                <w:rFonts w:ascii="Times New Roman" w:hAnsi="Times New Roman"/>
                <w:b/>
                <w:sz w:val="24"/>
                <w:szCs w:val="24"/>
              </w:rPr>
              <w:t>2017-2018</w:t>
            </w:r>
          </w:p>
        </w:tc>
        <w:tc>
          <w:tcPr>
            <w:tcW w:w="1531" w:type="dxa"/>
          </w:tcPr>
          <w:p w:rsidR="00D73EF6" w:rsidRPr="001B7B71" w:rsidRDefault="00D73EF6" w:rsidP="00D73EF6">
            <w:pPr>
              <w:spacing w:after="0" w:line="240" w:lineRule="auto"/>
              <w:ind w:firstLine="34"/>
              <w:jc w:val="center"/>
              <w:rPr>
                <w:rFonts w:ascii="Times New Roman" w:hAnsi="Times New Roman"/>
                <w:b/>
                <w:sz w:val="24"/>
                <w:szCs w:val="24"/>
              </w:rPr>
            </w:pPr>
            <w:r w:rsidRPr="001B7B71">
              <w:rPr>
                <w:rFonts w:ascii="Times New Roman" w:hAnsi="Times New Roman"/>
                <w:b/>
                <w:sz w:val="24"/>
                <w:szCs w:val="24"/>
              </w:rPr>
              <w:t>2018–2019</w:t>
            </w:r>
          </w:p>
        </w:tc>
        <w:tc>
          <w:tcPr>
            <w:tcW w:w="1531" w:type="dxa"/>
          </w:tcPr>
          <w:p w:rsidR="00D73EF6" w:rsidRPr="001B7B71" w:rsidRDefault="00D73EF6" w:rsidP="00D73EF6">
            <w:pPr>
              <w:spacing w:after="0" w:line="240" w:lineRule="auto"/>
              <w:ind w:firstLine="34"/>
              <w:jc w:val="center"/>
              <w:rPr>
                <w:rFonts w:ascii="Times New Roman" w:hAnsi="Times New Roman"/>
                <w:b/>
                <w:sz w:val="24"/>
                <w:szCs w:val="24"/>
              </w:rPr>
            </w:pPr>
            <w:r w:rsidRPr="001B7B71">
              <w:rPr>
                <w:rFonts w:ascii="Times New Roman" w:hAnsi="Times New Roman"/>
                <w:b/>
                <w:sz w:val="24"/>
                <w:szCs w:val="24"/>
              </w:rPr>
              <w:t>2019-2020</w:t>
            </w:r>
          </w:p>
        </w:tc>
        <w:tc>
          <w:tcPr>
            <w:tcW w:w="1756" w:type="dxa"/>
          </w:tcPr>
          <w:p w:rsidR="00D73EF6" w:rsidRPr="001B7B71" w:rsidRDefault="00D73EF6" w:rsidP="00D73EF6">
            <w:pPr>
              <w:spacing w:after="0" w:line="240" w:lineRule="auto"/>
              <w:ind w:firstLine="0"/>
              <w:jc w:val="center"/>
              <w:rPr>
                <w:rFonts w:ascii="Times New Roman" w:hAnsi="Times New Roman"/>
                <w:b/>
                <w:sz w:val="24"/>
              </w:rPr>
            </w:pPr>
            <w:r w:rsidRPr="001B7B71">
              <w:rPr>
                <w:rFonts w:ascii="Times New Roman" w:hAnsi="Times New Roman"/>
                <w:b/>
                <w:sz w:val="24"/>
              </w:rPr>
              <w:t>2020-2021</w:t>
            </w:r>
          </w:p>
          <w:p w:rsidR="00D73EF6" w:rsidRPr="001B7B71" w:rsidRDefault="00D73EF6" w:rsidP="00D73EF6">
            <w:pPr>
              <w:spacing w:after="0" w:line="240" w:lineRule="auto"/>
              <w:ind w:firstLine="0"/>
              <w:rPr>
                <w:rFonts w:ascii="Times New Roman" w:hAnsi="Times New Roman"/>
                <w:b/>
                <w:sz w:val="24"/>
              </w:rPr>
            </w:pPr>
            <w:r w:rsidRPr="001B7B71">
              <w:rPr>
                <w:rFonts w:ascii="Times New Roman" w:hAnsi="Times New Roman"/>
                <w:b/>
                <w:sz w:val="24"/>
              </w:rPr>
              <w:t>(1 полугодие)</w:t>
            </w:r>
          </w:p>
        </w:tc>
      </w:tr>
      <w:tr w:rsidR="00D73EF6" w:rsidRPr="001B7B71" w:rsidTr="00D73EF6">
        <w:tc>
          <w:tcPr>
            <w:tcW w:w="1970" w:type="dxa"/>
          </w:tcPr>
          <w:p w:rsidR="00D73EF6" w:rsidRPr="001B7B71" w:rsidRDefault="00D73EF6" w:rsidP="00D73EF6">
            <w:pPr>
              <w:spacing w:after="0" w:line="240" w:lineRule="auto"/>
              <w:rPr>
                <w:rFonts w:ascii="Times New Roman" w:hAnsi="Times New Roman"/>
              </w:rPr>
            </w:pPr>
            <w:r w:rsidRPr="001B7B71">
              <w:rPr>
                <w:rFonts w:ascii="Times New Roman" w:hAnsi="Times New Roman"/>
              </w:rPr>
              <w:t>Качество обучения</w:t>
            </w:r>
          </w:p>
        </w:tc>
        <w:tc>
          <w:tcPr>
            <w:tcW w:w="1655"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50%</w:t>
            </w:r>
          </w:p>
        </w:tc>
        <w:tc>
          <w:tcPr>
            <w:tcW w:w="1410"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47%</w:t>
            </w:r>
          </w:p>
        </w:tc>
        <w:tc>
          <w:tcPr>
            <w:tcW w:w="1531"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47%</w:t>
            </w:r>
          </w:p>
        </w:tc>
        <w:tc>
          <w:tcPr>
            <w:tcW w:w="1531"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50%</w:t>
            </w:r>
          </w:p>
        </w:tc>
        <w:tc>
          <w:tcPr>
            <w:tcW w:w="1756" w:type="dxa"/>
          </w:tcPr>
          <w:p w:rsidR="00D73EF6" w:rsidRPr="001B7B71" w:rsidRDefault="00D73EF6" w:rsidP="00D73EF6">
            <w:pPr>
              <w:spacing w:after="0" w:line="240" w:lineRule="auto"/>
              <w:jc w:val="center"/>
              <w:rPr>
                <w:rFonts w:ascii="Times New Roman" w:hAnsi="Times New Roman"/>
                <w:sz w:val="24"/>
              </w:rPr>
            </w:pPr>
            <w:r w:rsidRPr="001B7B71">
              <w:rPr>
                <w:rFonts w:ascii="Times New Roman" w:hAnsi="Times New Roman"/>
                <w:sz w:val="24"/>
              </w:rPr>
              <w:t>50%</w:t>
            </w:r>
          </w:p>
        </w:tc>
      </w:tr>
      <w:tr w:rsidR="00D73EF6" w:rsidRPr="001B7B71" w:rsidTr="00D73EF6">
        <w:tc>
          <w:tcPr>
            <w:tcW w:w="1970" w:type="dxa"/>
          </w:tcPr>
          <w:p w:rsidR="00D73EF6" w:rsidRPr="001B7B71" w:rsidRDefault="00D73EF6" w:rsidP="00D73EF6">
            <w:pPr>
              <w:spacing w:after="0" w:line="240" w:lineRule="auto"/>
              <w:rPr>
                <w:rFonts w:ascii="Times New Roman" w:hAnsi="Times New Roman"/>
              </w:rPr>
            </w:pPr>
            <w:r w:rsidRPr="001B7B71">
              <w:rPr>
                <w:rFonts w:ascii="Times New Roman" w:hAnsi="Times New Roman"/>
              </w:rPr>
              <w:t>Успеваемость</w:t>
            </w:r>
          </w:p>
        </w:tc>
        <w:tc>
          <w:tcPr>
            <w:tcW w:w="1655"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100%</w:t>
            </w:r>
          </w:p>
        </w:tc>
        <w:tc>
          <w:tcPr>
            <w:tcW w:w="1410"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100%</w:t>
            </w:r>
          </w:p>
        </w:tc>
        <w:tc>
          <w:tcPr>
            <w:tcW w:w="1531"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100%</w:t>
            </w:r>
          </w:p>
        </w:tc>
        <w:tc>
          <w:tcPr>
            <w:tcW w:w="1531" w:type="dxa"/>
          </w:tcPr>
          <w:p w:rsidR="00D73EF6" w:rsidRPr="001B7B71" w:rsidRDefault="00D73EF6" w:rsidP="00D73EF6">
            <w:pPr>
              <w:spacing w:after="0" w:line="240" w:lineRule="auto"/>
              <w:jc w:val="center"/>
              <w:rPr>
                <w:rFonts w:ascii="Times New Roman" w:eastAsia="Times New Roman" w:hAnsi="Times New Roman"/>
                <w:sz w:val="24"/>
                <w:szCs w:val="24"/>
              </w:rPr>
            </w:pPr>
            <w:r w:rsidRPr="001B7B71">
              <w:rPr>
                <w:rFonts w:ascii="Times New Roman" w:eastAsia="Times New Roman" w:hAnsi="Times New Roman"/>
                <w:sz w:val="24"/>
                <w:szCs w:val="24"/>
              </w:rPr>
              <w:t>100%</w:t>
            </w:r>
          </w:p>
        </w:tc>
        <w:tc>
          <w:tcPr>
            <w:tcW w:w="1756" w:type="dxa"/>
          </w:tcPr>
          <w:p w:rsidR="00D73EF6" w:rsidRPr="001B7B71" w:rsidRDefault="00D73EF6" w:rsidP="00D73EF6">
            <w:pPr>
              <w:spacing w:after="0" w:line="240" w:lineRule="auto"/>
              <w:jc w:val="center"/>
              <w:rPr>
                <w:rFonts w:ascii="Times New Roman" w:hAnsi="Times New Roman"/>
                <w:sz w:val="24"/>
              </w:rPr>
            </w:pPr>
            <w:r w:rsidRPr="001B7B71">
              <w:rPr>
                <w:rFonts w:ascii="Times New Roman" w:hAnsi="Times New Roman"/>
                <w:sz w:val="24"/>
              </w:rPr>
              <w:t>100%</w:t>
            </w:r>
          </w:p>
        </w:tc>
      </w:tr>
      <w:tr w:rsidR="00D73EF6" w:rsidRPr="001B7B71" w:rsidTr="00D73EF6">
        <w:tc>
          <w:tcPr>
            <w:tcW w:w="1970" w:type="dxa"/>
          </w:tcPr>
          <w:p w:rsidR="00D73EF6" w:rsidRPr="001B7B71" w:rsidRDefault="00D73EF6" w:rsidP="00D73EF6">
            <w:pPr>
              <w:tabs>
                <w:tab w:val="left" w:pos="6915"/>
              </w:tabs>
              <w:spacing w:after="0" w:line="240" w:lineRule="auto"/>
              <w:rPr>
                <w:rFonts w:ascii="Times New Roman" w:hAnsi="Times New Roman"/>
              </w:rPr>
            </w:pPr>
            <w:r w:rsidRPr="001B7B71">
              <w:rPr>
                <w:rFonts w:ascii="Times New Roman" w:hAnsi="Times New Roman"/>
              </w:rPr>
              <w:t>Количество отличников,</w:t>
            </w:r>
          </w:p>
          <w:p w:rsidR="00D73EF6" w:rsidRPr="001B7B71" w:rsidRDefault="00D73EF6" w:rsidP="00D73EF6">
            <w:pPr>
              <w:tabs>
                <w:tab w:val="left" w:pos="6915"/>
              </w:tabs>
              <w:spacing w:after="0" w:line="240" w:lineRule="auto"/>
              <w:rPr>
                <w:rFonts w:ascii="Times New Roman" w:hAnsi="Times New Roman"/>
              </w:rPr>
            </w:pPr>
            <w:r w:rsidRPr="001B7B71">
              <w:rPr>
                <w:rFonts w:ascii="Times New Roman" w:hAnsi="Times New Roman"/>
              </w:rPr>
              <w:t xml:space="preserve"> % отличников</w:t>
            </w:r>
          </w:p>
        </w:tc>
        <w:tc>
          <w:tcPr>
            <w:tcW w:w="1655"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7%</w:t>
            </w:r>
          </w:p>
        </w:tc>
        <w:tc>
          <w:tcPr>
            <w:tcW w:w="1410"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7,7%</w:t>
            </w:r>
          </w:p>
        </w:tc>
        <w:tc>
          <w:tcPr>
            <w:tcW w:w="1531"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9%</w:t>
            </w:r>
          </w:p>
        </w:tc>
        <w:tc>
          <w:tcPr>
            <w:tcW w:w="1531" w:type="dxa"/>
          </w:tcPr>
          <w:p w:rsidR="00D73EF6" w:rsidRPr="001B7B71" w:rsidRDefault="00D73EF6" w:rsidP="00D73EF6">
            <w:pPr>
              <w:tabs>
                <w:tab w:val="left" w:pos="225"/>
                <w:tab w:val="center" w:pos="509"/>
                <w:tab w:val="left" w:pos="6915"/>
              </w:tabs>
              <w:spacing w:after="0" w:line="240" w:lineRule="auto"/>
              <w:jc w:val="center"/>
              <w:rPr>
                <w:rFonts w:ascii="Times New Roman" w:hAnsi="Times New Roman"/>
                <w:sz w:val="24"/>
              </w:rPr>
            </w:pPr>
            <w:r w:rsidRPr="001B7B71">
              <w:rPr>
                <w:rFonts w:ascii="Times New Roman" w:hAnsi="Times New Roman"/>
                <w:sz w:val="24"/>
              </w:rPr>
              <w:t>9%</w:t>
            </w:r>
          </w:p>
        </w:tc>
        <w:tc>
          <w:tcPr>
            <w:tcW w:w="1756" w:type="dxa"/>
          </w:tcPr>
          <w:p w:rsidR="00D73EF6" w:rsidRPr="001B7B71" w:rsidRDefault="00D73EF6" w:rsidP="00D73EF6">
            <w:pPr>
              <w:tabs>
                <w:tab w:val="left" w:pos="225"/>
                <w:tab w:val="center" w:pos="509"/>
                <w:tab w:val="left" w:pos="6915"/>
              </w:tabs>
              <w:spacing w:after="0" w:line="240" w:lineRule="auto"/>
              <w:jc w:val="center"/>
              <w:rPr>
                <w:rFonts w:ascii="Times New Roman" w:hAnsi="Times New Roman"/>
                <w:sz w:val="24"/>
              </w:rPr>
            </w:pPr>
            <w:r w:rsidRPr="001B7B71">
              <w:rPr>
                <w:rFonts w:ascii="Times New Roman" w:hAnsi="Times New Roman"/>
                <w:sz w:val="24"/>
              </w:rPr>
              <w:t>15%</w:t>
            </w:r>
          </w:p>
        </w:tc>
      </w:tr>
      <w:tr w:rsidR="00D73EF6" w:rsidRPr="001B7B71" w:rsidTr="00D73EF6">
        <w:tc>
          <w:tcPr>
            <w:tcW w:w="1970" w:type="dxa"/>
          </w:tcPr>
          <w:p w:rsidR="00D73EF6" w:rsidRPr="001B7B71" w:rsidRDefault="00D73EF6" w:rsidP="00D73EF6">
            <w:pPr>
              <w:tabs>
                <w:tab w:val="left" w:pos="6915"/>
              </w:tabs>
              <w:spacing w:after="0" w:line="240" w:lineRule="auto"/>
              <w:rPr>
                <w:rFonts w:ascii="Times New Roman" w:hAnsi="Times New Roman"/>
              </w:rPr>
            </w:pPr>
            <w:r w:rsidRPr="001B7B71">
              <w:rPr>
                <w:rFonts w:ascii="Times New Roman" w:hAnsi="Times New Roman"/>
              </w:rPr>
              <w:t>Количество ударников,</w:t>
            </w:r>
          </w:p>
          <w:p w:rsidR="00D73EF6" w:rsidRPr="001B7B71" w:rsidRDefault="00D73EF6" w:rsidP="00D73EF6">
            <w:pPr>
              <w:tabs>
                <w:tab w:val="left" w:pos="6915"/>
              </w:tabs>
              <w:spacing w:after="0" w:line="240" w:lineRule="auto"/>
              <w:rPr>
                <w:rFonts w:ascii="Times New Roman" w:hAnsi="Times New Roman"/>
              </w:rPr>
            </w:pPr>
            <w:r w:rsidRPr="001B7B71">
              <w:rPr>
                <w:rFonts w:ascii="Times New Roman" w:hAnsi="Times New Roman"/>
              </w:rPr>
              <w:t xml:space="preserve"> % ударников</w:t>
            </w:r>
          </w:p>
        </w:tc>
        <w:tc>
          <w:tcPr>
            <w:tcW w:w="1655"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43%</w:t>
            </w:r>
          </w:p>
        </w:tc>
        <w:tc>
          <w:tcPr>
            <w:tcW w:w="1410"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39,3%</w:t>
            </w:r>
          </w:p>
        </w:tc>
        <w:tc>
          <w:tcPr>
            <w:tcW w:w="1531"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38%</w:t>
            </w:r>
          </w:p>
        </w:tc>
        <w:tc>
          <w:tcPr>
            <w:tcW w:w="1531"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41%</w:t>
            </w:r>
          </w:p>
        </w:tc>
        <w:tc>
          <w:tcPr>
            <w:tcW w:w="1756" w:type="dxa"/>
          </w:tcPr>
          <w:p w:rsidR="00D73EF6" w:rsidRPr="001B7B71" w:rsidRDefault="00D73EF6" w:rsidP="00D73EF6">
            <w:pPr>
              <w:tabs>
                <w:tab w:val="left" w:pos="6915"/>
              </w:tabs>
              <w:spacing w:after="0" w:line="240" w:lineRule="auto"/>
              <w:jc w:val="center"/>
              <w:rPr>
                <w:rFonts w:ascii="Times New Roman" w:hAnsi="Times New Roman"/>
                <w:sz w:val="24"/>
              </w:rPr>
            </w:pPr>
            <w:r w:rsidRPr="001B7B71">
              <w:rPr>
                <w:rFonts w:ascii="Times New Roman" w:hAnsi="Times New Roman"/>
                <w:sz w:val="24"/>
              </w:rPr>
              <w:t>35%</w:t>
            </w:r>
          </w:p>
        </w:tc>
      </w:tr>
    </w:tbl>
    <w:p w:rsidR="00D73EF6" w:rsidRDefault="00D73EF6" w:rsidP="00D73EF6">
      <w:pPr>
        <w:shd w:val="clear" w:color="auto" w:fill="FFFFFF"/>
        <w:spacing w:after="0" w:line="23" w:lineRule="atLeast"/>
        <w:ind w:right="58" w:firstLine="0"/>
        <w:rPr>
          <w:rFonts w:ascii="Times New Roman" w:hAnsi="Times New Roman"/>
          <w:b/>
          <w:bCs/>
          <w:w w:val="101"/>
          <w:sz w:val="24"/>
          <w:szCs w:val="24"/>
        </w:rPr>
      </w:pPr>
    </w:p>
    <w:p w:rsidR="00D73EF6" w:rsidRDefault="00D73EF6" w:rsidP="00D73EF6">
      <w:pPr>
        <w:shd w:val="clear" w:color="auto" w:fill="FFFFFF"/>
        <w:spacing w:after="0" w:line="23" w:lineRule="atLeast"/>
        <w:ind w:right="58"/>
        <w:jc w:val="center"/>
        <w:rPr>
          <w:rFonts w:ascii="Times New Roman" w:hAnsi="Times New Roman"/>
          <w:b/>
          <w:bCs/>
          <w:w w:val="101"/>
          <w:sz w:val="24"/>
          <w:szCs w:val="24"/>
        </w:rPr>
      </w:pPr>
      <w:r>
        <w:rPr>
          <w:rFonts w:ascii="Times New Roman" w:hAnsi="Times New Roman"/>
          <w:b/>
          <w:bCs/>
          <w:w w:val="101"/>
          <w:sz w:val="24"/>
          <w:szCs w:val="24"/>
        </w:rPr>
        <w:t>Р</w:t>
      </w:r>
      <w:r w:rsidRPr="008973E4">
        <w:rPr>
          <w:rFonts w:ascii="Times New Roman" w:hAnsi="Times New Roman"/>
          <w:b/>
          <w:bCs/>
          <w:w w:val="101"/>
          <w:sz w:val="24"/>
          <w:szCs w:val="24"/>
        </w:rPr>
        <w:t xml:space="preserve">езультаты </w:t>
      </w:r>
      <w:r>
        <w:rPr>
          <w:rFonts w:ascii="Times New Roman" w:hAnsi="Times New Roman"/>
          <w:b/>
          <w:bCs/>
          <w:w w:val="101"/>
          <w:sz w:val="24"/>
          <w:szCs w:val="24"/>
        </w:rPr>
        <w:t xml:space="preserve">государственной </w:t>
      </w:r>
      <w:r w:rsidRPr="008973E4">
        <w:rPr>
          <w:rFonts w:ascii="Times New Roman" w:hAnsi="Times New Roman"/>
          <w:b/>
          <w:bCs/>
          <w:w w:val="101"/>
          <w:sz w:val="24"/>
          <w:szCs w:val="24"/>
        </w:rPr>
        <w:t>итоговой аттестации</w:t>
      </w:r>
      <w:r>
        <w:rPr>
          <w:rFonts w:ascii="Times New Roman" w:hAnsi="Times New Roman"/>
          <w:b/>
          <w:bCs/>
          <w:w w:val="101"/>
          <w:sz w:val="24"/>
          <w:szCs w:val="24"/>
        </w:rPr>
        <w:t xml:space="preserve"> учащихся выпускных классов </w:t>
      </w:r>
    </w:p>
    <w:p w:rsidR="00D73EF6" w:rsidRDefault="00D73EF6" w:rsidP="00D73EF6">
      <w:pPr>
        <w:spacing w:after="0" w:line="23" w:lineRule="atLeast"/>
        <w:jc w:val="center"/>
        <w:rPr>
          <w:rFonts w:ascii="Times New Roman" w:hAnsi="Times New Roman"/>
          <w:b/>
          <w:u w:val="single"/>
        </w:rPr>
      </w:pPr>
    </w:p>
    <w:p w:rsidR="00D73EF6" w:rsidRDefault="00D73EF6" w:rsidP="00D73EF6">
      <w:pPr>
        <w:spacing w:after="0" w:line="23" w:lineRule="atLeast"/>
        <w:jc w:val="center"/>
        <w:rPr>
          <w:rFonts w:ascii="Times New Roman" w:hAnsi="Times New Roman"/>
          <w:b/>
          <w:u w:val="single"/>
        </w:rPr>
      </w:pPr>
      <w:r w:rsidRPr="00F8171A">
        <w:rPr>
          <w:rFonts w:ascii="Times New Roman" w:hAnsi="Times New Roman"/>
          <w:b/>
          <w:u w:val="single"/>
        </w:rPr>
        <w:t>Результаты ЕГЭ</w:t>
      </w:r>
      <w:r>
        <w:rPr>
          <w:rFonts w:ascii="Times New Roman" w:hAnsi="Times New Roman"/>
          <w:b/>
          <w:u w:val="single"/>
        </w:rPr>
        <w:t xml:space="preserve"> </w:t>
      </w:r>
    </w:p>
    <w:p w:rsidR="00D73EF6" w:rsidRPr="00FA6B2D" w:rsidRDefault="00D73EF6" w:rsidP="00D73EF6">
      <w:pPr>
        <w:spacing w:after="0" w:line="23" w:lineRule="atLeast"/>
        <w:jc w:val="center"/>
        <w:rPr>
          <w:rFonts w:ascii="Times New Roman" w:hAnsi="Times New Roman"/>
        </w:rPr>
      </w:pPr>
    </w:p>
    <w:tbl>
      <w:tblPr>
        <w:tblW w:w="9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4"/>
        <w:gridCol w:w="1134"/>
        <w:gridCol w:w="1134"/>
        <w:gridCol w:w="1701"/>
        <w:gridCol w:w="2409"/>
      </w:tblGrid>
      <w:tr w:rsidR="00D73EF6" w:rsidRPr="00367E54" w:rsidTr="00D73EF6">
        <w:trPr>
          <w:jc w:val="center"/>
        </w:trPr>
        <w:tc>
          <w:tcPr>
            <w:tcW w:w="2934" w:type="dxa"/>
            <w:vMerge w:val="restart"/>
            <w:tcBorders>
              <w:top w:val="single" w:sz="4" w:space="0" w:color="000000"/>
              <w:left w:val="single" w:sz="4" w:space="0" w:color="000000"/>
              <w:right w:val="single" w:sz="4" w:space="0" w:color="000000"/>
            </w:tcBorders>
            <w:hideMark/>
          </w:tcPr>
          <w:p w:rsidR="00D73EF6" w:rsidRPr="00367E54" w:rsidRDefault="00D73EF6" w:rsidP="00D73EF6">
            <w:pPr>
              <w:spacing w:after="0" w:line="23" w:lineRule="atLeast"/>
              <w:ind w:right="22"/>
              <w:jc w:val="both"/>
              <w:rPr>
                <w:rFonts w:ascii="Times New Roman" w:hAnsi="Times New Roman"/>
                <w:b/>
                <w:szCs w:val="20"/>
              </w:rPr>
            </w:pPr>
            <w:r w:rsidRPr="00367E54">
              <w:rPr>
                <w:rFonts w:ascii="Times New Roman" w:hAnsi="Times New Roman"/>
                <w:b/>
                <w:szCs w:val="20"/>
              </w:rPr>
              <w:t>Предмет</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D73EF6" w:rsidRPr="00367E54" w:rsidRDefault="00D73EF6" w:rsidP="00D73EF6">
            <w:pPr>
              <w:spacing w:after="0" w:line="23" w:lineRule="atLeast"/>
              <w:ind w:right="22" w:firstLine="0"/>
              <w:jc w:val="center"/>
              <w:rPr>
                <w:rFonts w:ascii="Times New Roman" w:hAnsi="Times New Roman"/>
                <w:szCs w:val="20"/>
              </w:rPr>
            </w:pPr>
            <w:r w:rsidRPr="00367E54">
              <w:rPr>
                <w:rFonts w:ascii="Times New Roman" w:hAnsi="Times New Roman"/>
                <w:b/>
                <w:szCs w:val="20"/>
              </w:rPr>
              <w:t>Средний балл</w:t>
            </w:r>
            <w:r>
              <w:rPr>
                <w:rFonts w:ascii="Times New Roman" w:hAnsi="Times New Roman"/>
                <w:b/>
                <w:szCs w:val="20"/>
              </w:rPr>
              <w:t xml:space="preserve"> по школе</w:t>
            </w:r>
          </w:p>
        </w:tc>
        <w:tc>
          <w:tcPr>
            <w:tcW w:w="1701" w:type="dxa"/>
            <w:tcBorders>
              <w:top w:val="single" w:sz="4" w:space="0" w:color="000000"/>
              <w:left w:val="single" w:sz="4" w:space="0" w:color="000000"/>
              <w:right w:val="single" w:sz="4" w:space="0" w:color="000000"/>
            </w:tcBorders>
          </w:tcPr>
          <w:p w:rsidR="00D73EF6" w:rsidRPr="00D1524B"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Средний балл по району</w:t>
            </w:r>
          </w:p>
        </w:tc>
        <w:tc>
          <w:tcPr>
            <w:tcW w:w="2409" w:type="dxa"/>
            <w:vMerge w:val="restart"/>
            <w:tcBorders>
              <w:top w:val="single" w:sz="4" w:space="0" w:color="000000"/>
              <w:left w:val="single" w:sz="4" w:space="0" w:color="000000"/>
              <w:right w:val="single" w:sz="4" w:space="0" w:color="000000"/>
            </w:tcBorders>
          </w:tcPr>
          <w:p w:rsidR="00D73EF6" w:rsidRPr="00D1524B" w:rsidRDefault="00D73EF6" w:rsidP="00D73EF6">
            <w:pPr>
              <w:spacing w:after="0" w:line="23" w:lineRule="atLeast"/>
              <w:ind w:right="22" w:firstLine="0"/>
              <w:jc w:val="center"/>
              <w:rPr>
                <w:rFonts w:ascii="Times New Roman" w:hAnsi="Times New Roman"/>
                <w:b/>
                <w:szCs w:val="20"/>
              </w:rPr>
            </w:pPr>
            <w:r w:rsidRPr="00D1524B">
              <w:rPr>
                <w:rFonts w:ascii="Times New Roman" w:hAnsi="Times New Roman"/>
                <w:b/>
                <w:szCs w:val="20"/>
              </w:rPr>
              <w:t>Сравнительный показатель</w:t>
            </w:r>
          </w:p>
        </w:tc>
      </w:tr>
      <w:tr w:rsidR="00D73EF6" w:rsidRPr="00367E54" w:rsidTr="00D73EF6">
        <w:trPr>
          <w:trHeight w:val="208"/>
          <w:jc w:val="center"/>
        </w:trPr>
        <w:tc>
          <w:tcPr>
            <w:tcW w:w="2934" w:type="dxa"/>
            <w:vMerge/>
            <w:tcBorders>
              <w:left w:val="single" w:sz="4" w:space="0" w:color="000000"/>
              <w:right w:val="single" w:sz="4" w:space="0" w:color="000000"/>
            </w:tcBorders>
            <w:vAlign w:val="center"/>
            <w:hideMark/>
          </w:tcPr>
          <w:p w:rsidR="00D73EF6" w:rsidRPr="00367E54" w:rsidRDefault="00D73EF6" w:rsidP="00D73EF6">
            <w:pPr>
              <w:spacing w:after="0" w:line="23" w:lineRule="atLeast"/>
              <w:rPr>
                <w:rFonts w:ascii="Times New Roman" w:hAnsi="Times New Roman"/>
                <w:b/>
                <w:szCs w:val="20"/>
              </w:rPr>
            </w:pPr>
          </w:p>
        </w:tc>
        <w:tc>
          <w:tcPr>
            <w:tcW w:w="1134" w:type="dxa"/>
            <w:tcBorders>
              <w:top w:val="single" w:sz="4" w:space="0" w:color="000000"/>
              <w:left w:val="single" w:sz="4" w:space="0" w:color="000000"/>
              <w:right w:val="single" w:sz="4" w:space="0" w:color="auto"/>
            </w:tcBorders>
          </w:tcPr>
          <w:p w:rsidR="00D73EF6" w:rsidRPr="00367E54" w:rsidRDefault="00D73EF6" w:rsidP="00D73EF6">
            <w:pPr>
              <w:spacing w:after="0" w:line="23" w:lineRule="atLeast"/>
              <w:ind w:right="22" w:firstLine="0"/>
              <w:rPr>
                <w:rFonts w:ascii="Times New Roman" w:hAnsi="Times New Roman"/>
                <w:b/>
                <w:szCs w:val="20"/>
              </w:rPr>
            </w:pPr>
            <w:r>
              <w:rPr>
                <w:rFonts w:ascii="Times New Roman" w:hAnsi="Times New Roman"/>
                <w:b/>
                <w:szCs w:val="20"/>
              </w:rPr>
              <w:t>2019</w:t>
            </w:r>
          </w:p>
        </w:tc>
        <w:tc>
          <w:tcPr>
            <w:tcW w:w="1134" w:type="dxa"/>
            <w:tcBorders>
              <w:top w:val="single" w:sz="4" w:space="0" w:color="000000"/>
              <w:left w:val="single" w:sz="4" w:space="0" w:color="auto"/>
              <w:right w:val="single" w:sz="4" w:space="0" w:color="000000"/>
            </w:tcBorders>
          </w:tcPr>
          <w:p w:rsidR="00D73EF6" w:rsidRPr="00367E54"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2020</w:t>
            </w:r>
          </w:p>
        </w:tc>
        <w:tc>
          <w:tcPr>
            <w:tcW w:w="1701" w:type="dxa"/>
            <w:tcBorders>
              <w:left w:val="single" w:sz="4" w:space="0" w:color="000000"/>
              <w:right w:val="single" w:sz="4" w:space="0" w:color="000000"/>
            </w:tcBorders>
          </w:tcPr>
          <w:p w:rsidR="00D73EF6"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2020</w:t>
            </w:r>
          </w:p>
        </w:tc>
        <w:tc>
          <w:tcPr>
            <w:tcW w:w="2409" w:type="dxa"/>
            <w:vMerge/>
            <w:tcBorders>
              <w:left w:val="single" w:sz="4" w:space="0" w:color="000000"/>
              <w:right w:val="single" w:sz="4" w:space="0" w:color="000000"/>
            </w:tcBorders>
          </w:tcPr>
          <w:p w:rsidR="00D73EF6" w:rsidRDefault="00D73EF6" w:rsidP="00D73EF6">
            <w:pPr>
              <w:spacing w:after="0" w:line="23" w:lineRule="atLeast"/>
              <w:ind w:right="22"/>
              <w:jc w:val="center"/>
              <w:rPr>
                <w:rFonts w:ascii="Times New Roman" w:hAnsi="Times New Roman"/>
                <w:b/>
                <w:szCs w:val="20"/>
              </w:rPr>
            </w:pP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hideMark/>
          </w:tcPr>
          <w:p w:rsidR="00D73EF6" w:rsidRPr="00367E54" w:rsidRDefault="00D73EF6" w:rsidP="00D73EF6">
            <w:pPr>
              <w:spacing w:after="0" w:line="23" w:lineRule="atLeast"/>
              <w:ind w:right="22"/>
              <w:jc w:val="both"/>
              <w:rPr>
                <w:rFonts w:ascii="Times New Roman" w:hAnsi="Times New Roman"/>
                <w:szCs w:val="20"/>
              </w:rPr>
            </w:pPr>
            <w:r w:rsidRPr="00367E54">
              <w:rPr>
                <w:rFonts w:ascii="Times New Roman" w:hAnsi="Times New Roman"/>
                <w:szCs w:val="20"/>
              </w:rPr>
              <w:t xml:space="preserve">Русский язык </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70</w:t>
            </w:r>
          </w:p>
        </w:tc>
        <w:tc>
          <w:tcPr>
            <w:tcW w:w="1134" w:type="dxa"/>
            <w:tcBorders>
              <w:top w:val="single" w:sz="4" w:space="0" w:color="000000"/>
              <w:left w:val="single" w:sz="4" w:space="0" w:color="auto"/>
              <w:bottom w:val="single" w:sz="4" w:space="0" w:color="000000"/>
              <w:right w:val="single" w:sz="4" w:space="0" w:color="000000"/>
            </w:tcBorders>
          </w:tcPr>
          <w:p w:rsidR="00D73EF6" w:rsidRPr="00347B6B" w:rsidRDefault="00D73EF6" w:rsidP="00D73EF6">
            <w:pPr>
              <w:spacing w:after="0" w:line="240" w:lineRule="auto"/>
              <w:ind w:hanging="108"/>
              <w:jc w:val="center"/>
              <w:rPr>
                <w:rFonts w:ascii="Times New Roman" w:hAnsi="Times New Roman"/>
                <w:b/>
              </w:rPr>
            </w:pPr>
            <w:r w:rsidRPr="00347B6B">
              <w:rPr>
                <w:rFonts w:ascii="Times New Roman" w:hAnsi="Times New Roman"/>
                <w:b/>
              </w:rPr>
              <w:t>68</w:t>
            </w:r>
          </w:p>
        </w:tc>
        <w:tc>
          <w:tcPr>
            <w:tcW w:w="1701" w:type="dxa"/>
            <w:tcBorders>
              <w:top w:val="single" w:sz="4" w:space="0" w:color="000000"/>
              <w:left w:val="single" w:sz="4" w:space="0" w:color="auto"/>
              <w:bottom w:val="single" w:sz="4" w:space="0" w:color="000000"/>
              <w:right w:val="single" w:sz="4" w:space="0" w:color="auto"/>
            </w:tcBorders>
          </w:tcPr>
          <w:p w:rsidR="00D73EF6" w:rsidRPr="00347B6B" w:rsidRDefault="00D73EF6" w:rsidP="00D73EF6">
            <w:pPr>
              <w:spacing w:after="0" w:line="23" w:lineRule="atLeast"/>
              <w:ind w:right="22" w:firstLine="0"/>
              <w:jc w:val="center"/>
              <w:rPr>
                <w:rFonts w:ascii="Times New Roman" w:hAnsi="Times New Roman"/>
                <w:b/>
                <w:szCs w:val="24"/>
              </w:rPr>
            </w:pPr>
            <w:r w:rsidRPr="00347B6B">
              <w:rPr>
                <w:rFonts w:ascii="Times New Roman" w:hAnsi="Times New Roman"/>
                <w:b/>
                <w:szCs w:val="24"/>
              </w:rPr>
              <w:t>62</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347B6B" w:rsidRDefault="00D73EF6" w:rsidP="00D73EF6">
            <w:pPr>
              <w:spacing w:after="0" w:line="23" w:lineRule="atLeast"/>
              <w:ind w:right="22"/>
              <w:jc w:val="center"/>
              <w:rPr>
                <w:rFonts w:ascii="Times New Roman" w:hAnsi="Times New Roman"/>
                <w:b/>
                <w:szCs w:val="24"/>
              </w:rPr>
            </w:pPr>
            <w:r w:rsidRPr="00347B6B">
              <w:rPr>
                <w:rFonts w:ascii="Times New Roman" w:hAnsi="Times New Roman"/>
                <w:b/>
                <w:szCs w:val="24"/>
              </w:rPr>
              <w:t>выше на 6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hideMark/>
          </w:tcPr>
          <w:p w:rsidR="00D73EF6" w:rsidRPr="00367E54" w:rsidRDefault="00D73EF6" w:rsidP="00D73EF6">
            <w:pPr>
              <w:spacing w:after="0" w:line="23" w:lineRule="atLeast"/>
              <w:ind w:right="22"/>
              <w:jc w:val="both"/>
              <w:rPr>
                <w:rFonts w:ascii="Times New Roman" w:hAnsi="Times New Roman"/>
                <w:szCs w:val="20"/>
              </w:rPr>
            </w:pPr>
            <w:r w:rsidRPr="00367E54">
              <w:rPr>
                <w:rFonts w:ascii="Times New Roman" w:hAnsi="Times New Roman"/>
                <w:szCs w:val="20"/>
              </w:rPr>
              <w:t>Математика (проф.)</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64</w:t>
            </w:r>
          </w:p>
        </w:tc>
        <w:tc>
          <w:tcPr>
            <w:tcW w:w="1134" w:type="dxa"/>
            <w:tcBorders>
              <w:top w:val="single" w:sz="4" w:space="0" w:color="000000"/>
              <w:left w:val="single" w:sz="4" w:space="0" w:color="auto"/>
              <w:bottom w:val="single" w:sz="4" w:space="0" w:color="000000"/>
              <w:right w:val="single" w:sz="4" w:space="0" w:color="000000"/>
            </w:tcBorders>
          </w:tcPr>
          <w:p w:rsidR="00D73EF6" w:rsidRPr="00347B6B" w:rsidRDefault="00D73EF6" w:rsidP="00D73EF6">
            <w:pPr>
              <w:spacing w:after="0" w:line="240" w:lineRule="auto"/>
              <w:ind w:hanging="108"/>
              <w:jc w:val="center"/>
              <w:rPr>
                <w:rFonts w:ascii="Times New Roman" w:hAnsi="Times New Roman"/>
                <w:b/>
              </w:rPr>
            </w:pPr>
            <w:r w:rsidRPr="00347B6B">
              <w:rPr>
                <w:rFonts w:ascii="Times New Roman" w:hAnsi="Times New Roman"/>
                <w:b/>
              </w:rPr>
              <w:t>54</w:t>
            </w:r>
          </w:p>
        </w:tc>
        <w:tc>
          <w:tcPr>
            <w:tcW w:w="1701" w:type="dxa"/>
            <w:tcBorders>
              <w:top w:val="single" w:sz="4" w:space="0" w:color="000000"/>
              <w:left w:val="single" w:sz="4" w:space="0" w:color="auto"/>
              <w:bottom w:val="single" w:sz="4" w:space="0" w:color="000000"/>
              <w:right w:val="single" w:sz="4" w:space="0" w:color="auto"/>
            </w:tcBorders>
          </w:tcPr>
          <w:p w:rsidR="00D73EF6" w:rsidRPr="00347B6B" w:rsidRDefault="00D73EF6" w:rsidP="00D73EF6">
            <w:pPr>
              <w:spacing w:after="0" w:line="23" w:lineRule="atLeast"/>
              <w:ind w:right="22" w:firstLine="0"/>
              <w:jc w:val="center"/>
              <w:rPr>
                <w:rFonts w:ascii="Times New Roman" w:hAnsi="Times New Roman"/>
                <w:b/>
                <w:szCs w:val="20"/>
              </w:rPr>
            </w:pPr>
            <w:r w:rsidRPr="00347B6B">
              <w:rPr>
                <w:rFonts w:ascii="Times New Roman" w:hAnsi="Times New Roman"/>
                <w:b/>
                <w:szCs w:val="20"/>
              </w:rPr>
              <w:t>46,5</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347B6B" w:rsidRDefault="00D73EF6" w:rsidP="00D73EF6">
            <w:pPr>
              <w:spacing w:after="0" w:line="23" w:lineRule="atLeast"/>
              <w:ind w:right="22"/>
              <w:jc w:val="center"/>
              <w:rPr>
                <w:rFonts w:ascii="Times New Roman" w:hAnsi="Times New Roman"/>
                <w:b/>
                <w:szCs w:val="20"/>
              </w:rPr>
            </w:pPr>
            <w:r w:rsidRPr="00347B6B">
              <w:rPr>
                <w:rFonts w:ascii="Times New Roman" w:hAnsi="Times New Roman"/>
                <w:b/>
                <w:szCs w:val="20"/>
              </w:rPr>
              <w:t>выше на 7,5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Pr="00367E54" w:rsidRDefault="00D73EF6" w:rsidP="00D73EF6">
            <w:pPr>
              <w:spacing w:after="0" w:line="23" w:lineRule="atLeast"/>
              <w:ind w:right="22"/>
              <w:jc w:val="both"/>
              <w:rPr>
                <w:rFonts w:ascii="Times New Roman" w:hAnsi="Times New Roman"/>
                <w:szCs w:val="20"/>
              </w:rPr>
            </w:pPr>
            <w:r>
              <w:rPr>
                <w:rFonts w:ascii="Times New Roman" w:hAnsi="Times New Roman"/>
                <w:szCs w:val="20"/>
              </w:rPr>
              <w:t xml:space="preserve">Обществознание </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57,8</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b/>
              </w:rPr>
            </w:pPr>
            <w:r w:rsidRPr="002431F2">
              <w:rPr>
                <w:rFonts w:ascii="Times New Roman" w:hAnsi="Times New Roman"/>
                <w:b/>
              </w:rPr>
              <w:t>64</w:t>
            </w:r>
          </w:p>
        </w:tc>
        <w:tc>
          <w:tcPr>
            <w:tcW w:w="1701" w:type="dxa"/>
            <w:tcBorders>
              <w:top w:val="single" w:sz="4" w:space="0" w:color="000000"/>
              <w:left w:val="single" w:sz="4" w:space="0" w:color="auto"/>
              <w:bottom w:val="single" w:sz="4" w:space="0" w:color="000000"/>
              <w:right w:val="single" w:sz="4" w:space="0" w:color="auto"/>
            </w:tcBorders>
          </w:tcPr>
          <w:p w:rsidR="00D73EF6" w:rsidRPr="002431F2"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48,8</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431F2" w:rsidRDefault="00D73EF6" w:rsidP="00D73EF6">
            <w:pPr>
              <w:spacing w:after="0" w:line="23" w:lineRule="atLeast"/>
              <w:ind w:right="22"/>
              <w:jc w:val="center"/>
              <w:rPr>
                <w:rFonts w:ascii="Times New Roman" w:hAnsi="Times New Roman"/>
                <w:b/>
                <w:szCs w:val="20"/>
              </w:rPr>
            </w:pPr>
            <w:r w:rsidRPr="002431F2">
              <w:rPr>
                <w:rFonts w:ascii="Times New Roman" w:hAnsi="Times New Roman"/>
                <w:b/>
                <w:szCs w:val="20"/>
              </w:rPr>
              <w:t xml:space="preserve">выше на </w:t>
            </w:r>
            <w:r>
              <w:rPr>
                <w:rFonts w:ascii="Times New Roman" w:hAnsi="Times New Roman"/>
                <w:b/>
                <w:szCs w:val="20"/>
              </w:rPr>
              <w:t>15</w:t>
            </w:r>
            <w:r w:rsidRPr="002431F2">
              <w:rPr>
                <w:rFonts w:ascii="Times New Roman" w:hAnsi="Times New Roman"/>
                <w:b/>
                <w:szCs w:val="20"/>
              </w:rPr>
              <w:t>,2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Default="00D73EF6" w:rsidP="00D73EF6">
            <w:pPr>
              <w:spacing w:after="0" w:line="23" w:lineRule="atLeast"/>
              <w:ind w:right="22"/>
              <w:jc w:val="both"/>
              <w:rPr>
                <w:rFonts w:ascii="Times New Roman" w:hAnsi="Times New Roman"/>
                <w:szCs w:val="20"/>
              </w:rPr>
            </w:pPr>
            <w:r>
              <w:rPr>
                <w:rFonts w:ascii="Times New Roman" w:hAnsi="Times New Roman"/>
                <w:szCs w:val="20"/>
              </w:rPr>
              <w:t>Физика</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60,2</w:t>
            </w:r>
          </w:p>
        </w:tc>
        <w:tc>
          <w:tcPr>
            <w:tcW w:w="1134" w:type="dxa"/>
            <w:tcBorders>
              <w:top w:val="single" w:sz="4" w:space="0" w:color="000000"/>
              <w:left w:val="single" w:sz="4" w:space="0" w:color="auto"/>
              <w:bottom w:val="single" w:sz="4" w:space="0" w:color="000000"/>
              <w:right w:val="single" w:sz="4" w:space="0" w:color="000000"/>
            </w:tcBorders>
          </w:tcPr>
          <w:p w:rsidR="00D73EF6" w:rsidRPr="00347B6B" w:rsidRDefault="00D73EF6" w:rsidP="00D73EF6">
            <w:pPr>
              <w:spacing w:after="0" w:line="240" w:lineRule="auto"/>
              <w:ind w:hanging="108"/>
              <w:jc w:val="center"/>
              <w:rPr>
                <w:rFonts w:ascii="Times New Roman" w:hAnsi="Times New Roman"/>
                <w:b/>
              </w:rPr>
            </w:pPr>
            <w:r w:rsidRPr="00347B6B">
              <w:rPr>
                <w:rFonts w:ascii="Times New Roman" w:hAnsi="Times New Roman"/>
                <w:b/>
              </w:rPr>
              <w:t>56</w:t>
            </w:r>
          </w:p>
        </w:tc>
        <w:tc>
          <w:tcPr>
            <w:tcW w:w="1701" w:type="dxa"/>
            <w:tcBorders>
              <w:top w:val="single" w:sz="4" w:space="0" w:color="000000"/>
              <w:left w:val="single" w:sz="4" w:space="0" w:color="auto"/>
              <w:bottom w:val="single" w:sz="4" w:space="0" w:color="000000"/>
              <w:right w:val="single" w:sz="4" w:space="0" w:color="auto"/>
            </w:tcBorders>
          </w:tcPr>
          <w:p w:rsidR="00D73EF6" w:rsidRPr="00347B6B" w:rsidRDefault="00D73EF6" w:rsidP="00D73EF6">
            <w:pPr>
              <w:spacing w:after="0" w:line="23" w:lineRule="atLeast"/>
              <w:ind w:right="22" w:firstLine="0"/>
              <w:jc w:val="center"/>
              <w:rPr>
                <w:rFonts w:ascii="Times New Roman" w:hAnsi="Times New Roman"/>
                <w:b/>
                <w:szCs w:val="20"/>
              </w:rPr>
            </w:pPr>
            <w:r w:rsidRPr="00347B6B">
              <w:rPr>
                <w:rFonts w:ascii="Times New Roman" w:hAnsi="Times New Roman"/>
                <w:b/>
                <w:szCs w:val="20"/>
              </w:rPr>
              <w:t>51,6</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347B6B" w:rsidRDefault="00D73EF6" w:rsidP="00D73EF6">
            <w:pPr>
              <w:spacing w:after="0" w:line="23" w:lineRule="atLeast"/>
              <w:ind w:right="22"/>
              <w:jc w:val="center"/>
              <w:rPr>
                <w:rFonts w:ascii="Times New Roman" w:hAnsi="Times New Roman"/>
                <w:b/>
                <w:szCs w:val="20"/>
              </w:rPr>
            </w:pPr>
            <w:r w:rsidRPr="00347B6B">
              <w:rPr>
                <w:rFonts w:ascii="Times New Roman" w:hAnsi="Times New Roman"/>
                <w:b/>
                <w:szCs w:val="20"/>
              </w:rPr>
              <w:t>выше на 4,4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Default="00D73EF6" w:rsidP="00D73EF6">
            <w:pPr>
              <w:spacing w:after="0" w:line="23" w:lineRule="atLeast"/>
              <w:ind w:right="22"/>
              <w:jc w:val="both"/>
              <w:rPr>
                <w:rFonts w:ascii="Times New Roman" w:hAnsi="Times New Roman"/>
                <w:szCs w:val="20"/>
              </w:rPr>
            </w:pPr>
            <w:r>
              <w:rPr>
                <w:rFonts w:ascii="Times New Roman" w:hAnsi="Times New Roman"/>
                <w:szCs w:val="20"/>
              </w:rPr>
              <w:t>История</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75</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rPr>
            </w:pPr>
            <w:r w:rsidRPr="002431F2">
              <w:rPr>
                <w:rFonts w:ascii="Times New Roman" w:hAnsi="Times New Roman"/>
              </w:rPr>
              <w:t>58</w:t>
            </w:r>
          </w:p>
        </w:tc>
        <w:tc>
          <w:tcPr>
            <w:tcW w:w="1701" w:type="dxa"/>
            <w:tcBorders>
              <w:top w:val="single" w:sz="4" w:space="0" w:color="000000"/>
              <w:left w:val="single" w:sz="4" w:space="0" w:color="auto"/>
              <w:bottom w:val="single" w:sz="4" w:space="0" w:color="000000"/>
              <w:right w:val="single" w:sz="4" w:space="0" w:color="auto"/>
            </w:tcBorders>
          </w:tcPr>
          <w:p w:rsidR="00D73EF6" w:rsidRDefault="00D73EF6" w:rsidP="00D73EF6">
            <w:pPr>
              <w:spacing w:after="0" w:line="23" w:lineRule="atLeast"/>
              <w:ind w:right="22" w:firstLine="0"/>
              <w:jc w:val="center"/>
              <w:rPr>
                <w:rFonts w:ascii="Times New Roman" w:hAnsi="Times New Roman"/>
                <w:szCs w:val="20"/>
              </w:rPr>
            </w:pPr>
            <w:r>
              <w:rPr>
                <w:rFonts w:ascii="Times New Roman" w:hAnsi="Times New Roman"/>
                <w:szCs w:val="20"/>
              </w:rPr>
              <w:t>59,8</w:t>
            </w:r>
          </w:p>
        </w:tc>
        <w:tc>
          <w:tcPr>
            <w:tcW w:w="2409" w:type="dxa"/>
            <w:tcBorders>
              <w:top w:val="single" w:sz="4" w:space="0" w:color="000000"/>
              <w:left w:val="single" w:sz="4" w:space="0" w:color="auto"/>
              <w:bottom w:val="single" w:sz="4" w:space="0" w:color="000000"/>
              <w:right w:val="single" w:sz="4" w:space="0" w:color="000000"/>
            </w:tcBorders>
            <w:shd w:val="clear" w:color="auto" w:fill="auto"/>
          </w:tcPr>
          <w:p w:rsidR="00D73EF6" w:rsidRDefault="00D73EF6" w:rsidP="00D73EF6">
            <w:pPr>
              <w:spacing w:after="0" w:line="23" w:lineRule="atLeast"/>
              <w:ind w:right="22"/>
              <w:jc w:val="center"/>
              <w:rPr>
                <w:rFonts w:ascii="Times New Roman" w:hAnsi="Times New Roman"/>
                <w:szCs w:val="20"/>
              </w:rPr>
            </w:pPr>
            <w:r>
              <w:rPr>
                <w:rFonts w:ascii="Times New Roman" w:hAnsi="Times New Roman"/>
                <w:szCs w:val="20"/>
              </w:rPr>
              <w:t>ниже на 1,8 б.</w:t>
            </w:r>
          </w:p>
        </w:tc>
      </w:tr>
      <w:tr w:rsidR="00D73EF6" w:rsidRPr="00367E54" w:rsidTr="00D73EF6">
        <w:trPr>
          <w:trHeight w:val="165"/>
          <w:jc w:val="center"/>
        </w:trPr>
        <w:tc>
          <w:tcPr>
            <w:tcW w:w="2934" w:type="dxa"/>
            <w:tcBorders>
              <w:top w:val="single" w:sz="4" w:space="0" w:color="000000"/>
              <w:left w:val="single" w:sz="4" w:space="0" w:color="000000"/>
              <w:bottom w:val="single" w:sz="4" w:space="0" w:color="000000"/>
              <w:right w:val="single" w:sz="4" w:space="0" w:color="000000"/>
            </w:tcBorders>
          </w:tcPr>
          <w:p w:rsidR="00D73EF6" w:rsidRPr="00115625" w:rsidRDefault="00D73EF6" w:rsidP="00D73EF6">
            <w:pPr>
              <w:spacing w:after="0" w:line="240" w:lineRule="auto"/>
              <w:ind w:firstLine="357"/>
            </w:pPr>
            <w:r w:rsidRPr="002431F2">
              <w:rPr>
                <w:rFonts w:ascii="Times New Roman" w:hAnsi="Times New Roman"/>
                <w:szCs w:val="20"/>
              </w:rPr>
              <w:t>Информатика и ИКТ</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63,7</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rPr>
            </w:pPr>
            <w:r w:rsidRPr="002431F2">
              <w:rPr>
                <w:rFonts w:ascii="Times New Roman" w:hAnsi="Times New Roman"/>
              </w:rPr>
              <w:t>48</w:t>
            </w:r>
          </w:p>
        </w:tc>
        <w:tc>
          <w:tcPr>
            <w:tcW w:w="1701" w:type="dxa"/>
            <w:tcBorders>
              <w:top w:val="single" w:sz="4" w:space="0" w:color="000000"/>
              <w:left w:val="single" w:sz="4" w:space="0" w:color="auto"/>
              <w:bottom w:val="single" w:sz="4" w:space="0" w:color="000000"/>
              <w:right w:val="single" w:sz="4" w:space="0" w:color="auto"/>
            </w:tcBorders>
          </w:tcPr>
          <w:p w:rsidR="00D73EF6" w:rsidRDefault="00D73EF6" w:rsidP="00D73EF6">
            <w:pPr>
              <w:spacing w:after="0" w:line="240" w:lineRule="auto"/>
              <w:ind w:right="22" w:firstLine="0"/>
              <w:jc w:val="center"/>
              <w:rPr>
                <w:rFonts w:ascii="Times New Roman" w:hAnsi="Times New Roman"/>
                <w:szCs w:val="20"/>
              </w:rPr>
            </w:pPr>
            <w:r>
              <w:rPr>
                <w:rFonts w:ascii="Times New Roman" w:hAnsi="Times New Roman"/>
                <w:szCs w:val="20"/>
              </w:rPr>
              <w:t>58,3</w:t>
            </w:r>
          </w:p>
        </w:tc>
        <w:tc>
          <w:tcPr>
            <w:tcW w:w="2409" w:type="dxa"/>
            <w:tcBorders>
              <w:top w:val="single" w:sz="4" w:space="0" w:color="000000"/>
              <w:left w:val="single" w:sz="4" w:space="0" w:color="auto"/>
              <w:bottom w:val="single" w:sz="4" w:space="0" w:color="000000"/>
              <w:right w:val="single" w:sz="4" w:space="0" w:color="000000"/>
            </w:tcBorders>
            <w:shd w:val="clear" w:color="auto" w:fill="auto"/>
          </w:tcPr>
          <w:p w:rsidR="00D73EF6" w:rsidRDefault="00D73EF6" w:rsidP="00D73EF6">
            <w:pPr>
              <w:spacing w:after="0" w:line="240" w:lineRule="auto"/>
              <w:ind w:right="22" w:firstLine="357"/>
              <w:jc w:val="center"/>
              <w:rPr>
                <w:rFonts w:ascii="Times New Roman" w:hAnsi="Times New Roman"/>
                <w:szCs w:val="20"/>
              </w:rPr>
            </w:pPr>
            <w:r>
              <w:rPr>
                <w:rFonts w:ascii="Times New Roman" w:hAnsi="Times New Roman"/>
                <w:szCs w:val="20"/>
              </w:rPr>
              <w:t>ниже на 10,3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Default="00D73EF6" w:rsidP="00D73EF6">
            <w:pPr>
              <w:spacing w:after="0" w:line="23" w:lineRule="atLeast"/>
              <w:ind w:right="22"/>
              <w:jc w:val="both"/>
              <w:rPr>
                <w:rFonts w:ascii="Times New Roman" w:hAnsi="Times New Roman"/>
                <w:szCs w:val="20"/>
              </w:rPr>
            </w:pPr>
            <w:r>
              <w:rPr>
                <w:rFonts w:ascii="Times New Roman" w:hAnsi="Times New Roman"/>
                <w:szCs w:val="20"/>
              </w:rPr>
              <w:t>Химия</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71,7</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rPr>
            </w:pPr>
            <w:r w:rsidRPr="002431F2">
              <w:rPr>
                <w:rFonts w:ascii="Times New Roman" w:hAnsi="Times New Roman"/>
              </w:rPr>
              <w:t>43</w:t>
            </w:r>
          </w:p>
        </w:tc>
        <w:tc>
          <w:tcPr>
            <w:tcW w:w="1701" w:type="dxa"/>
            <w:tcBorders>
              <w:top w:val="single" w:sz="4" w:space="0" w:color="000000"/>
              <w:left w:val="single" w:sz="4" w:space="0" w:color="auto"/>
              <w:bottom w:val="single" w:sz="4" w:space="0" w:color="000000"/>
              <w:right w:val="single" w:sz="4" w:space="0" w:color="auto"/>
            </w:tcBorders>
          </w:tcPr>
          <w:p w:rsidR="00D73EF6" w:rsidRDefault="00D73EF6" w:rsidP="00D73EF6">
            <w:pPr>
              <w:spacing w:after="0" w:line="23" w:lineRule="atLeast"/>
              <w:ind w:right="22" w:firstLine="0"/>
              <w:jc w:val="center"/>
              <w:rPr>
                <w:rFonts w:ascii="Times New Roman" w:hAnsi="Times New Roman"/>
                <w:szCs w:val="20"/>
              </w:rPr>
            </w:pPr>
            <w:r>
              <w:rPr>
                <w:rFonts w:ascii="Times New Roman" w:hAnsi="Times New Roman"/>
                <w:szCs w:val="20"/>
              </w:rPr>
              <w:t>49,6</w:t>
            </w:r>
          </w:p>
        </w:tc>
        <w:tc>
          <w:tcPr>
            <w:tcW w:w="2409" w:type="dxa"/>
            <w:tcBorders>
              <w:top w:val="single" w:sz="4" w:space="0" w:color="000000"/>
              <w:left w:val="single" w:sz="4" w:space="0" w:color="auto"/>
              <w:bottom w:val="single" w:sz="4" w:space="0" w:color="000000"/>
              <w:right w:val="single" w:sz="4" w:space="0" w:color="000000"/>
            </w:tcBorders>
            <w:shd w:val="clear" w:color="auto" w:fill="auto"/>
          </w:tcPr>
          <w:p w:rsidR="00D73EF6" w:rsidRDefault="00D73EF6" w:rsidP="00D73EF6">
            <w:pPr>
              <w:spacing w:after="0" w:line="23" w:lineRule="atLeast"/>
              <w:ind w:right="22"/>
              <w:jc w:val="center"/>
              <w:rPr>
                <w:rFonts w:ascii="Times New Roman" w:hAnsi="Times New Roman"/>
                <w:szCs w:val="20"/>
              </w:rPr>
            </w:pPr>
            <w:r>
              <w:rPr>
                <w:rFonts w:ascii="Times New Roman" w:hAnsi="Times New Roman"/>
                <w:szCs w:val="20"/>
              </w:rPr>
              <w:t>ниже на 6,6 б.</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Default="00D73EF6" w:rsidP="00D73EF6">
            <w:pPr>
              <w:spacing w:after="0" w:line="23" w:lineRule="atLeast"/>
              <w:ind w:right="22"/>
              <w:jc w:val="both"/>
              <w:rPr>
                <w:rFonts w:ascii="Times New Roman" w:hAnsi="Times New Roman"/>
                <w:szCs w:val="20"/>
              </w:rPr>
            </w:pPr>
            <w:r>
              <w:rPr>
                <w:rFonts w:ascii="Times New Roman" w:hAnsi="Times New Roman"/>
                <w:szCs w:val="20"/>
              </w:rPr>
              <w:t>Биология</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rPr>
            </w:pPr>
            <w:r w:rsidRPr="002431F2">
              <w:rPr>
                <w:rFonts w:ascii="Times New Roman" w:hAnsi="Times New Roman"/>
              </w:rPr>
              <w:t>49,4</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b/>
              </w:rPr>
            </w:pPr>
            <w:r w:rsidRPr="002431F2">
              <w:rPr>
                <w:rFonts w:ascii="Times New Roman" w:hAnsi="Times New Roman"/>
                <w:b/>
              </w:rPr>
              <w:t>54</w:t>
            </w:r>
          </w:p>
        </w:tc>
        <w:tc>
          <w:tcPr>
            <w:tcW w:w="1701" w:type="dxa"/>
            <w:tcBorders>
              <w:top w:val="single" w:sz="4" w:space="0" w:color="000000"/>
              <w:left w:val="single" w:sz="4" w:space="0" w:color="auto"/>
              <w:bottom w:val="single" w:sz="4" w:space="0" w:color="000000"/>
              <w:right w:val="single" w:sz="4" w:space="0" w:color="auto"/>
            </w:tcBorders>
          </w:tcPr>
          <w:p w:rsidR="00D73EF6" w:rsidRPr="005367B9"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44,4</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5367B9" w:rsidRDefault="00D73EF6" w:rsidP="00D73EF6">
            <w:pPr>
              <w:spacing w:after="0" w:line="23" w:lineRule="atLeast"/>
              <w:ind w:right="22"/>
              <w:jc w:val="center"/>
              <w:rPr>
                <w:rFonts w:ascii="Times New Roman" w:hAnsi="Times New Roman"/>
                <w:b/>
                <w:szCs w:val="20"/>
              </w:rPr>
            </w:pPr>
            <w:r w:rsidRPr="005367B9">
              <w:rPr>
                <w:rFonts w:ascii="Times New Roman" w:hAnsi="Times New Roman"/>
                <w:b/>
                <w:szCs w:val="20"/>
              </w:rPr>
              <w:t xml:space="preserve">выше на </w:t>
            </w:r>
            <w:r>
              <w:rPr>
                <w:rFonts w:ascii="Times New Roman" w:hAnsi="Times New Roman"/>
                <w:b/>
                <w:szCs w:val="20"/>
              </w:rPr>
              <w:t>9</w:t>
            </w:r>
            <w:r w:rsidRPr="005367B9">
              <w:rPr>
                <w:rFonts w:ascii="Times New Roman" w:hAnsi="Times New Roman"/>
                <w:b/>
                <w:szCs w:val="20"/>
              </w:rPr>
              <w:t xml:space="preserve">,6 б. </w:t>
            </w:r>
          </w:p>
        </w:tc>
      </w:tr>
      <w:tr w:rsidR="00D73EF6" w:rsidRPr="00367E54" w:rsidTr="00D73EF6">
        <w:trPr>
          <w:jc w:val="center"/>
        </w:trPr>
        <w:tc>
          <w:tcPr>
            <w:tcW w:w="2934" w:type="dxa"/>
            <w:tcBorders>
              <w:top w:val="single" w:sz="4" w:space="0" w:color="000000"/>
              <w:left w:val="single" w:sz="4" w:space="0" w:color="000000"/>
              <w:bottom w:val="single" w:sz="4" w:space="0" w:color="000000"/>
              <w:right w:val="single" w:sz="4" w:space="0" w:color="000000"/>
            </w:tcBorders>
          </w:tcPr>
          <w:p w:rsidR="00D73EF6" w:rsidRPr="002431F2" w:rsidRDefault="00D73EF6" w:rsidP="00D73EF6">
            <w:pPr>
              <w:spacing w:after="0" w:line="23" w:lineRule="atLeast"/>
              <w:ind w:right="22"/>
              <w:jc w:val="both"/>
              <w:rPr>
                <w:rFonts w:ascii="Times New Roman" w:hAnsi="Times New Roman"/>
                <w:szCs w:val="20"/>
              </w:rPr>
            </w:pPr>
            <w:r w:rsidRPr="002431F2">
              <w:rPr>
                <w:rFonts w:ascii="Times New Roman" w:hAnsi="Times New Roman"/>
                <w:b/>
              </w:rPr>
              <w:t xml:space="preserve">Средний балл </w:t>
            </w:r>
          </w:p>
        </w:tc>
        <w:tc>
          <w:tcPr>
            <w:tcW w:w="1134" w:type="dxa"/>
            <w:tcBorders>
              <w:top w:val="single" w:sz="4" w:space="0" w:color="000000"/>
              <w:left w:val="single" w:sz="8" w:space="0" w:color="auto"/>
              <w:bottom w:val="single" w:sz="4" w:space="0" w:color="000000"/>
              <w:right w:val="single" w:sz="4" w:space="0" w:color="auto"/>
            </w:tcBorders>
          </w:tcPr>
          <w:p w:rsidR="00D73EF6" w:rsidRPr="002431F2" w:rsidRDefault="00D73EF6" w:rsidP="00D73EF6">
            <w:pPr>
              <w:spacing w:after="0" w:line="240" w:lineRule="auto"/>
              <w:ind w:hanging="150"/>
              <w:jc w:val="center"/>
              <w:rPr>
                <w:rFonts w:ascii="Times New Roman" w:hAnsi="Times New Roman"/>
                <w:b/>
              </w:rPr>
            </w:pPr>
            <w:r w:rsidRPr="002431F2">
              <w:rPr>
                <w:rFonts w:ascii="Times New Roman" w:hAnsi="Times New Roman"/>
                <w:b/>
              </w:rPr>
              <w:t>61,8</w:t>
            </w:r>
          </w:p>
        </w:tc>
        <w:tc>
          <w:tcPr>
            <w:tcW w:w="1134" w:type="dxa"/>
            <w:tcBorders>
              <w:top w:val="single" w:sz="4" w:space="0" w:color="000000"/>
              <w:left w:val="single" w:sz="4" w:space="0" w:color="auto"/>
              <w:bottom w:val="single" w:sz="4" w:space="0" w:color="000000"/>
              <w:right w:val="single" w:sz="4" w:space="0" w:color="000000"/>
            </w:tcBorders>
          </w:tcPr>
          <w:p w:rsidR="00D73EF6" w:rsidRPr="002431F2" w:rsidRDefault="00D73EF6" w:rsidP="00D73EF6">
            <w:pPr>
              <w:spacing w:after="0" w:line="240" w:lineRule="auto"/>
              <w:ind w:hanging="108"/>
              <w:jc w:val="center"/>
              <w:rPr>
                <w:rFonts w:ascii="Times New Roman" w:hAnsi="Times New Roman"/>
              </w:rPr>
            </w:pPr>
            <w:r w:rsidRPr="002431F2">
              <w:rPr>
                <w:rFonts w:ascii="Times New Roman" w:hAnsi="Times New Roman"/>
                <w:b/>
              </w:rPr>
              <w:t>55,6</w:t>
            </w:r>
          </w:p>
        </w:tc>
        <w:tc>
          <w:tcPr>
            <w:tcW w:w="1701" w:type="dxa"/>
            <w:tcBorders>
              <w:top w:val="single" w:sz="4" w:space="0" w:color="000000"/>
              <w:left w:val="single" w:sz="4" w:space="0" w:color="auto"/>
              <w:bottom w:val="single" w:sz="4" w:space="0" w:color="000000"/>
              <w:right w:val="single" w:sz="4" w:space="0" w:color="auto"/>
            </w:tcBorders>
          </w:tcPr>
          <w:p w:rsidR="00D73EF6" w:rsidRPr="002431F2" w:rsidRDefault="00D73EF6" w:rsidP="00D73EF6">
            <w:pPr>
              <w:spacing w:after="0" w:line="23" w:lineRule="atLeast"/>
              <w:ind w:right="22" w:firstLine="0"/>
              <w:jc w:val="center"/>
              <w:rPr>
                <w:rFonts w:ascii="Times New Roman" w:hAnsi="Times New Roman"/>
                <w:b/>
                <w:szCs w:val="20"/>
              </w:rPr>
            </w:pPr>
            <w:r>
              <w:rPr>
                <w:rFonts w:ascii="Times New Roman" w:hAnsi="Times New Roman"/>
                <w:b/>
                <w:szCs w:val="20"/>
              </w:rPr>
              <w:t>52,6</w:t>
            </w:r>
          </w:p>
        </w:tc>
        <w:tc>
          <w:tcPr>
            <w:tcW w:w="2409"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431F2" w:rsidRDefault="00D73EF6" w:rsidP="00D73EF6">
            <w:pPr>
              <w:spacing w:after="0" w:line="23" w:lineRule="atLeast"/>
              <w:ind w:right="22"/>
              <w:jc w:val="center"/>
              <w:rPr>
                <w:rFonts w:ascii="Times New Roman" w:hAnsi="Times New Roman"/>
                <w:b/>
                <w:szCs w:val="20"/>
              </w:rPr>
            </w:pPr>
            <w:r>
              <w:rPr>
                <w:rFonts w:ascii="Times New Roman" w:hAnsi="Times New Roman"/>
                <w:b/>
                <w:szCs w:val="20"/>
              </w:rPr>
              <w:t>выш</w:t>
            </w:r>
            <w:r w:rsidRPr="002431F2">
              <w:rPr>
                <w:rFonts w:ascii="Times New Roman" w:hAnsi="Times New Roman"/>
                <w:b/>
                <w:szCs w:val="20"/>
              </w:rPr>
              <w:t xml:space="preserve">е на </w:t>
            </w:r>
            <w:r>
              <w:rPr>
                <w:rFonts w:ascii="Times New Roman" w:hAnsi="Times New Roman"/>
                <w:b/>
                <w:szCs w:val="20"/>
              </w:rPr>
              <w:t>3</w:t>
            </w:r>
            <w:r w:rsidRPr="002431F2">
              <w:rPr>
                <w:rFonts w:ascii="Times New Roman" w:hAnsi="Times New Roman"/>
                <w:b/>
                <w:szCs w:val="20"/>
              </w:rPr>
              <w:t xml:space="preserve"> б.</w:t>
            </w:r>
          </w:p>
        </w:tc>
      </w:tr>
    </w:tbl>
    <w:p w:rsidR="00D73EF6" w:rsidRPr="002579D7" w:rsidRDefault="00D73EF6" w:rsidP="00D73EF6">
      <w:pPr>
        <w:spacing w:after="0" w:line="23" w:lineRule="atLeast"/>
        <w:jc w:val="center"/>
        <w:rPr>
          <w:rFonts w:ascii="Times New Roman" w:hAnsi="Times New Roman"/>
          <w:b/>
          <w:u w:val="single"/>
        </w:rPr>
      </w:pPr>
      <w:r w:rsidRPr="002579D7">
        <w:rPr>
          <w:rFonts w:ascii="Times New Roman" w:hAnsi="Times New Roman"/>
          <w:b/>
          <w:u w:val="single"/>
        </w:rPr>
        <w:lastRenderedPageBreak/>
        <w:t>Результаты ОГЭ</w:t>
      </w:r>
    </w:p>
    <w:p w:rsidR="00D73EF6" w:rsidRPr="005B6072" w:rsidRDefault="00D73EF6" w:rsidP="00D73EF6">
      <w:pPr>
        <w:spacing w:after="0" w:line="23" w:lineRule="atLeast"/>
        <w:jc w:val="center"/>
        <w:rPr>
          <w:rFonts w:ascii="Times New Roman" w:hAnsi="Times New Roman"/>
          <w:b/>
          <w:color w:val="FF0000"/>
        </w:rPr>
      </w:pPr>
    </w:p>
    <w:tbl>
      <w:tblPr>
        <w:tblW w:w="9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8"/>
        <w:gridCol w:w="1418"/>
        <w:gridCol w:w="1417"/>
        <w:gridCol w:w="3544"/>
      </w:tblGrid>
      <w:tr w:rsidR="00D73EF6" w:rsidRPr="002579D7" w:rsidTr="00F40D21">
        <w:trPr>
          <w:jc w:val="center"/>
        </w:trPr>
        <w:tc>
          <w:tcPr>
            <w:tcW w:w="2818" w:type="dxa"/>
            <w:vMerge w:val="restart"/>
            <w:tcBorders>
              <w:top w:val="single" w:sz="4" w:space="0" w:color="000000"/>
              <w:left w:val="single" w:sz="4" w:space="0" w:color="000000"/>
              <w:right w:val="single" w:sz="4" w:space="0" w:color="000000"/>
            </w:tcBorders>
            <w:hideMark/>
          </w:tcPr>
          <w:p w:rsidR="00D73EF6" w:rsidRPr="002579D7" w:rsidRDefault="00D73EF6" w:rsidP="00D73EF6">
            <w:pPr>
              <w:spacing w:after="0" w:line="23" w:lineRule="atLeast"/>
              <w:ind w:right="22"/>
              <w:jc w:val="both"/>
              <w:rPr>
                <w:rFonts w:ascii="Times New Roman" w:hAnsi="Times New Roman"/>
                <w:b/>
                <w:szCs w:val="20"/>
              </w:rPr>
            </w:pPr>
            <w:r w:rsidRPr="002579D7">
              <w:rPr>
                <w:rFonts w:ascii="Times New Roman" w:hAnsi="Times New Roman"/>
                <w:b/>
                <w:szCs w:val="20"/>
              </w:rPr>
              <w:t>Предмет</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  </w:t>
            </w:r>
            <w:r w:rsidRPr="002579D7">
              <w:rPr>
                <w:rFonts w:ascii="Times New Roman" w:hAnsi="Times New Roman"/>
                <w:b/>
                <w:szCs w:val="20"/>
              </w:rPr>
              <w:t>Средний балл</w:t>
            </w:r>
          </w:p>
        </w:tc>
        <w:tc>
          <w:tcPr>
            <w:tcW w:w="3544" w:type="dxa"/>
            <w:vMerge w:val="restart"/>
            <w:tcBorders>
              <w:top w:val="single" w:sz="4" w:space="0" w:color="000000"/>
              <w:left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b/>
                <w:szCs w:val="20"/>
              </w:rPr>
            </w:pPr>
            <w:r w:rsidRPr="002579D7">
              <w:rPr>
                <w:rFonts w:ascii="Times New Roman" w:hAnsi="Times New Roman"/>
                <w:b/>
                <w:szCs w:val="20"/>
              </w:rPr>
              <w:t>Сравнительный показатель</w:t>
            </w:r>
          </w:p>
        </w:tc>
      </w:tr>
      <w:tr w:rsidR="00D73EF6" w:rsidRPr="002579D7" w:rsidTr="00F40D21">
        <w:trPr>
          <w:trHeight w:val="208"/>
          <w:jc w:val="center"/>
        </w:trPr>
        <w:tc>
          <w:tcPr>
            <w:tcW w:w="2818" w:type="dxa"/>
            <w:vMerge/>
            <w:tcBorders>
              <w:left w:val="single" w:sz="4" w:space="0" w:color="000000"/>
              <w:right w:val="single" w:sz="4" w:space="0" w:color="000000"/>
            </w:tcBorders>
            <w:vAlign w:val="center"/>
            <w:hideMark/>
          </w:tcPr>
          <w:p w:rsidR="00D73EF6" w:rsidRPr="002579D7" w:rsidRDefault="00D73EF6" w:rsidP="00D73EF6">
            <w:pPr>
              <w:spacing w:after="0" w:line="23" w:lineRule="atLeast"/>
              <w:rPr>
                <w:rFonts w:ascii="Times New Roman" w:hAnsi="Times New Roman"/>
                <w:b/>
                <w:szCs w:val="20"/>
              </w:rPr>
            </w:pPr>
          </w:p>
        </w:tc>
        <w:tc>
          <w:tcPr>
            <w:tcW w:w="1418" w:type="dxa"/>
            <w:tcBorders>
              <w:top w:val="single" w:sz="4" w:space="0" w:color="000000"/>
              <w:left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b/>
                <w:szCs w:val="20"/>
              </w:rPr>
            </w:pPr>
            <w:r w:rsidRPr="002579D7">
              <w:rPr>
                <w:rFonts w:ascii="Times New Roman" w:hAnsi="Times New Roman"/>
                <w:b/>
                <w:szCs w:val="20"/>
              </w:rPr>
              <w:t>2018</w:t>
            </w:r>
          </w:p>
        </w:tc>
        <w:tc>
          <w:tcPr>
            <w:tcW w:w="1417" w:type="dxa"/>
            <w:tcBorders>
              <w:top w:val="single" w:sz="4" w:space="0" w:color="000000"/>
              <w:left w:val="single" w:sz="4" w:space="0" w:color="auto"/>
              <w:right w:val="single" w:sz="4" w:space="0" w:color="000000"/>
            </w:tcBorders>
          </w:tcPr>
          <w:p w:rsidR="00D73EF6" w:rsidRPr="002579D7" w:rsidRDefault="00D73EF6" w:rsidP="00D73EF6">
            <w:pPr>
              <w:spacing w:after="0" w:line="23" w:lineRule="atLeast"/>
              <w:ind w:right="22"/>
              <w:jc w:val="center"/>
              <w:rPr>
                <w:rFonts w:ascii="Times New Roman" w:hAnsi="Times New Roman"/>
                <w:b/>
                <w:szCs w:val="20"/>
              </w:rPr>
            </w:pPr>
            <w:r w:rsidRPr="002579D7">
              <w:rPr>
                <w:rFonts w:ascii="Times New Roman" w:hAnsi="Times New Roman"/>
                <w:b/>
                <w:szCs w:val="20"/>
              </w:rPr>
              <w:t>2019</w:t>
            </w:r>
          </w:p>
        </w:tc>
        <w:tc>
          <w:tcPr>
            <w:tcW w:w="3544" w:type="dxa"/>
            <w:vMerge/>
            <w:tcBorders>
              <w:left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b/>
                <w:szCs w:val="20"/>
              </w:rPr>
            </w:pP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hideMark/>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Русский язык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4"/>
              </w:rPr>
            </w:pPr>
            <w:r w:rsidRPr="002579D7">
              <w:rPr>
                <w:rFonts w:ascii="Times New Roman" w:hAnsi="Times New Roman"/>
                <w:szCs w:val="24"/>
              </w:rPr>
              <w:t>4,3</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4"/>
              </w:rPr>
            </w:pPr>
            <w:r w:rsidRPr="002579D7">
              <w:rPr>
                <w:rFonts w:ascii="Times New Roman" w:hAnsi="Times New Roman"/>
                <w:szCs w:val="24"/>
              </w:rPr>
              <w:t>4</w:t>
            </w:r>
          </w:p>
        </w:tc>
        <w:tc>
          <w:tcPr>
            <w:tcW w:w="3544" w:type="dxa"/>
            <w:tcBorders>
              <w:top w:val="single" w:sz="4" w:space="0" w:color="000000"/>
              <w:left w:val="single" w:sz="4" w:space="0" w:color="auto"/>
              <w:bottom w:val="single" w:sz="4" w:space="0" w:color="000000"/>
              <w:right w:val="single" w:sz="4" w:space="0" w:color="000000"/>
            </w:tcBorders>
            <w:shd w:val="clear" w:color="auto" w:fill="auto"/>
          </w:tcPr>
          <w:p w:rsidR="00D73EF6" w:rsidRPr="002579D7" w:rsidRDefault="00D73EF6" w:rsidP="00D73EF6">
            <w:pPr>
              <w:spacing w:after="0" w:line="23" w:lineRule="atLeast"/>
              <w:ind w:right="22" w:firstLine="0"/>
              <w:rPr>
                <w:rFonts w:ascii="Times New Roman" w:hAnsi="Times New Roman"/>
                <w:szCs w:val="24"/>
              </w:rPr>
            </w:pPr>
            <w:r w:rsidRPr="002579D7">
              <w:rPr>
                <w:rFonts w:ascii="Times New Roman" w:hAnsi="Times New Roman"/>
                <w:szCs w:val="24"/>
              </w:rPr>
              <w:t>На уровне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hideMark/>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Математика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Выше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Физика</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3</w:t>
            </w:r>
          </w:p>
        </w:tc>
        <w:tc>
          <w:tcPr>
            <w:tcW w:w="3544"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Ниже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Информатика</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Выше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Биология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Выше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Обществознание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Выше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Химия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5</w:t>
            </w: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Выше  районных показателей</w:t>
            </w:r>
          </w:p>
        </w:tc>
      </w:tr>
      <w:tr w:rsidR="00D73EF6" w:rsidRPr="002579D7" w:rsidTr="00F40D21">
        <w:trPr>
          <w:jc w:val="center"/>
        </w:trPr>
        <w:tc>
          <w:tcPr>
            <w:tcW w:w="2818" w:type="dxa"/>
            <w:tcBorders>
              <w:top w:val="single" w:sz="4" w:space="0" w:color="000000"/>
              <w:left w:val="single" w:sz="4" w:space="0" w:color="000000"/>
              <w:bottom w:val="single" w:sz="4" w:space="0" w:color="000000"/>
              <w:right w:val="single" w:sz="4" w:space="0" w:color="000000"/>
            </w:tcBorders>
          </w:tcPr>
          <w:p w:rsidR="00D73EF6" w:rsidRPr="002579D7" w:rsidRDefault="00D73EF6" w:rsidP="00D73EF6">
            <w:pPr>
              <w:spacing w:after="0" w:line="23" w:lineRule="atLeast"/>
              <w:ind w:right="22"/>
              <w:jc w:val="both"/>
              <w:rPr>
                <w:rFonts w:ascii="Times New Roman" w:hAnsi="Times New Roman"/>
                <w:szCs w:val="20"/>
              </w:rPr>
            </w:pPr>
            <w:r w:rsidRPr="002579D7">
              <w:rPr>
                <w:rFonts w:ascii="Times New Roman" w:hAnsi="Times New Roman"/>
                <w:szCs w:val="20"/>
              </w:rPr>
              <w:t xml:space="preserve">География </w:t>
            </w:r>
          </w:p>
        </w:tc>
        <w:tc>
          <w:tcPr>
            <w:tcW w:w="1418" w:type="dxa"/>
            <w:tcBorders>
              <w:top w:val="single" w:sz="4" w:space="0" w:color="000000"/>
              <w:left w:val="single" w:sz="8" w:space="0" w:color="auto"/>
              <w:bottom w:val="single" w:sz="4" w:space="0" w:color="000000"/>
              <w:right w:val="single" w:sz="4" w:space="0" w:color="auto"/>
            </w:tcBorders>
          </w:tcPr>
          <w:p w:rsidR="00D73EF6" w:rsidRPr="002579D7" w:rsidRDefault="00D73EF6" w:rsidP="00D73EF6">
            <w:pPr>
              <w:spacing w:after="0" w:line="23" w:lineRule="atLeast"/>
              <w:ind w:right="22"/>
              <w:jc w:val="center"/>
              <w:rPr>
                <w:rFonts w:ascii="Times New Roman" w:hAnsi="Times New Roman"/>
                <w:szCs w:val="20"/>
              </w:rPr>
            </w:pPr>
          </w:p>
        </w:tc>
        <w:tc>
          <w:tcPr>
            <w:tcW w:w="1417" w:type="dxa"/>
            <w:tcBorders>
              <w:top w:val="single" w:sz="4" w:space="0" w:color="000000"/>
              <w:left w:val="single" w:sz="4" w:space="0" w:color="auto"/>
              <w:bottom w:val="single" w:sz="4" w:space="0" w:color="000000"/>
              <w:right w:val="single" w:sz="4" w:space="0" w:color="000000"/>
            </w:tcBorders>
          </w:tcPr>
          <w:p w:rsidR="00D73EF6" w:rsidRPr="002579D7" w:rsidRDefault="00D73EF6" w:rsidP="00D73EF6">
            <w:pPr>
              <w:spacing w:after="0" w:line="23" w:lineRule="atLeast"/>
              <w:ind w:right="22"/>
              <w:jc w:val="center"/>
              <w:rPr>
                <w:rFonts w:ascii="Times New Roman" w:hAnsi="Times New Roman"/>
                <w:szCs w:val="20"/>
              </w:rPr>
            </w:pPr>
            <w:r w:rsidRPr="002579D7">
              <w:rPr>
                <w:rFonts w:ascii="Times New Roman" w:hAnsi="Times New Roman"/>
                <w:szCs w:val="20"/>
              </w:rPr>
              <w:t>4</w:t>
            </w:r>
          </w:p>
        </w:tc>
        <w:tc>
          <w:tcPr>
            <w:tcW w:w="3544" w:type="dxa"/>
            <w:tcBorders>
              <w:top w:val="single" w:sz="4" w:space="0" w:color="000000"/>
              <w:left w:val="single" w:sz="4" w:space="0" w:color="auto"/>
              <w:bottom w:val="single" w:sz="4" w:space="0" w:color="000000"/>
              <w:right w:val="single" w:sz="4" w:space="0" w:color="000000"/>
            </w:tcBorders>
            <w:shd w:val="clear" w:color="auto" w:fill="FFFFFF"/>
          </w:tcPr>
          <w:p w:rsidR="00D73EF6" w:rsidRPr="002579D7" w:rsidRDefault="00D73EF6" w:rsidP="00D73EF6">
            <w:pPr>
              <w:spacing w:after="0" w:line="23" w:lineRule="atLeast"/>
              <w:ind w:right="22" w:firstLine="0"/>
              <w:rPr>
                <w:rFonts w:ascii="Times New Roman" w:hAnsi="Times New Roman"/>
                <w:szCs w:val="20"/>
              </w:rPr>
            </w:pPr>
            <w:r w:rsidRPr="002579D7">
              <w:rPr>
                <w:rFonts w:ascii="Times New Roman" w:hAnsi="Times New Roman"/>
                <w:szCs w:val="24"/>
              </w:rPr>
              <w:t>На уровне районных показателей</w:t>
            </w:r>
          </w:p>
        </w:tc>
      </w:tr>
    </w:tbl>
    <w:p w:rsidR="00D73EF6" w:rsidRDefault="00D73EF6" w:rsidP="00D73EF6">
      <w:pPr>
        <w:spacing w:after="0" w:line="240" w:lineRule="auto"/>
        <w:ind w:firstLine="357"/>
        <w:jc w:val="center"/>
        <w:rPr>
          <w:rFonts w:ascii="Times New Roman" w:hAnsi="Times New Roman"/>
          <w:b/>
          <w:color w:val="FF0000"/>
          <w:sz w:val="24"/>
          <w:szCs w:val="24"/>
        </w:rPr>
      </w:pPr>
    </w:p>
    <w:p w:rsidR="00D73EF6" w:rsidRDefault="00D73EF6" w:rsidP="00D73EF6">
      <w:pPr>
        <w:spacing w:after="0" w:line="240" w:lineRule="auto"/>
        <w:ind w:firstLine="357"/>
        <w:jc w:val="center"/>
        <w:rPr>
          <w:rFonts w:ascii="Times New Roman" w:hAnsi="Times New Roman"/>
          <w:b/>
          <w:sz w:val="24"/>
          <w:szCs w:val="24"/>
        </w:rPr>
      </w:pPr>
      <w:r>
        <w:rPr>
          <w:rFonts w:ascii="Times New Roman" w:hAnsi="Times New Roman"/>
          <w:b/>
          <w:sz w:val="24"/>
          <w:szCs w:val="24"/>
        </w:rPr>
        <w:t xml:space="preserve">Результаты ОГЭ </w:t>
      </w:r>
      <w:r>
        <w:rPr>
          <w:rFonts w:ascii="Times New Roman" w:hAnsi="Times New Roman"/>
          <w:b/>
          <w:bCs/>
          <w:sz w:val="24"/>
          <w:szCs w:val="24"/>
        </w:rPr>
        <w:t xml:space="preserve">в </w:t>
      </w:r>
      <w:r>
        <w:rPr>
          <w:rFonts w:ascii="Times New Roman" w:hAnsi="Times New Roman"/>
          <w:b/>
          <w:sz w:val="24"/>
          <w:szCs w:val="24"/>
        </w:rPr>
        <w:t xml:space="preserve">филиале МОУ Большеключищенской СШ </w:t>
      </w:r>
    </w:p>
    <w:p w:rsidR="00D73EF6" w:rsidRPr="00263B71" w:rsidRDefault="00D73EF6" w:rsidP="00D73EF6">
      <w:pPr>
        <w:spacing w:after="0" w:line="240" w:lineRule="auto"/>
        <w:ind w:firstLine="357"/>
        <w:jc w:val="center"/>
        <w:rPr>
          <w:rFonts w:ascii="Times New Roman" w:hAnsi="Times New Roman"/>
          <w:b/>
          <w:sz w:val="24"/>
          <w:szCs w:val="24"/>
        </w:rPr>
      </w:pPr>
      <w:r>
        <w:rPr>
          <w:rFonts w:ascii="Times New Roman" w:hAnsi="Times New Roman"/>
          <w:b/>
          <w:sz w:val="24"/>
          <w:szCs w:val="24"/>
        </w:rPr>
        <w:t>имени В.Н. Каштанкина в с. Елшанка</w:t>
      </w:r>
      <w:r>
        <w:rPr>
          <w:rFonts w:ascii="Times New Roman" w:eastAsia="Batang" w:hAnsi="Times New Roman"/>
          <w:b/>
        </w:rPr>
        <w:t xml:space="preserve"> (2019г)</w:t>
      </w:r>
    </w:p>
    <w:p w:rsidR="00D73EF6" w:rsidRDefault="00D73EF6" w:rsidP="00D73EF6">
      <w:pPr>
        <w:spacing w:after="0" w:line="240" w:lineRule="auto"/>
        <w:contextualSpacing/>
        <w:jc w:val="center"/>
        <w:rPr>
          <w:rFonts w:ascii="Times New Roman" w:hAnsi="Times New Roman"/>
          <w:b/>
          <w:sz w:val="24"/>
          <w:szCs w:val="24"/>
        </w:rPr>
      </w:pPr>
    </w:p>
    <w:tbl>
      <w:tblPr>
        <w:tblW w:w="9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921"/>
        <w:gridCol w:w="767"/>
        <w:gridCol w:w="768"/>
        <w:gridCol w:w="768"/>
        <w:gridCol w:w="768"/>
        <w:gridCol w:w="1074"/>
        <w:gridCol w:w="1074"/>
        <w:gridCol w:w="1228"/>
      </w:tblGrid>
      <w:tr w:rsidR="00D73EF6" w:rsidRPr="007C5F48" w:rsidTr="00D73EF6">
        <w:trPr>
          <w:trHeight w:val="146"/>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i w:val="0"/>
                <w:sz w:val="24"/>
                <w:szCs w:val="24"/>
              </w:rPr>
              <w:t>Предмет</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rPr>
                <w:rFonts w:ascii="Times New Roman" w:hAnsi="Times New Roman" w:cs="Times New Roman"/>
                <w:b w:val="0"/>
                <w:bCs w:val="0"/>
                <w:i w:val="0"/>
                <w:sz w:val="24"/>
                <w:szCs w:val="24"/>
              </w:rPr>
            </w:pPr>
            <w:r w:rsidRPr="007C5F48">
              <w:rPr>
                <w:rFonts w:ascii="Times New Roman" w:hAnsi="Times New Roman" w:cs="Times New Roman"/>
                <w:i w:val="0"/>
                <w:sz w:val="24"/>
                <w:szCs w:val="24"/>
              </w:rPr>
              <w:t>Кол-во</w:t>
            </w:r>
          </w:p>
          <w:p w:rsidR="00D73EF6" w:rsidRPr="007C5F48" w:rsidRDefault="00D73EF6" w:rsidP="00D73EF6">
            <w:pPr>
              <w:pStyle w:val="af0"/>
              <w:spacing w:after="0"/>
              <w:rPr>
                <w:rFonts w:ascii="Times New Roman" w:hAnsi="Times New Roman" w:cs="Times New Roman"/>
                <w:b w:val="0"/>
                <w:bCs w:val="0"/>
                <w:i w:val="0"/>
                <w:sz w:val="24"/>
                <w:szCs w:val="24"/>
              </w:rPr>
            </w:pPr>
            <w:r w:rsidRPr="007C5F48">
              <w:rPr>
                <w:rFonts w:ascii="Times New Roman" w:hAnsi="Times New Roman" w:cs="Times New Roman"/>
                <w:i w:val="0"/>
                <w:sz w:val="24"/>
                <w:szCs w:val="24"/>
              </w:rPr>
              <w:t>учащихся</w:t>
            </w:r>
          </w:p>
        </w:tc>
        <w:tc>
          <w:tcPr>
            <w:tcW w:w="3071" w:type="dxa"/>
            <w:gridSpan w:val="4"/>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i w:val="0"/>
                <w:sz w:val="24"/>
                <w:szCs w:val="24"/>
              </w:rPr>
              <w:t>отметка</w:t>
            </w:r>
          </w:p>
        </w:tc>
        <w:tc>
          <w:tcPr>
            <w:tcW w:w="3376" w:type="dxa"/>
            <w:gridSpan w:val="3"/>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i w:val="0"/>
                <w:sz w:val="24"/>
                <w:szCs w:val="24"/>
              </w:rPr>
              <w:t>Средний балл</w:t>
            </w:r>
          </w:p>
        </w:tc>
      </w:tr>
      <w:tr w:rsidR="00D73EF6" w:rsidRPr="007C5F48" w:rsidTr="00D73EF6">
        <w:trPr>
          <w:trHeight w:val="24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rPr>
                <w:rFonts w:ascii="Times New Roman" w:eastAsiaTheme="majorEastAsia" w:hAnsi="Times New Roman"/>
                <w:iCs/>
                <w:spacing w:val="10"/>
                <w:sz w:val="24"/>
                <w:szCs w:val="24"/>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rPr>
                <w:rFonts w:ascii="Times New Roman" w:eastAsiaTheme="majorEastAsia" w:hAnsi="Times New Roman"/>
                <w:iCs/>
                <w:spacing w:val="10"/>
                <w:sz w:val="24"/>
                <w:szCs w:val="24"/>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151"/>
              <w:jc w:val="center"/>
              <w:rPr>
                <w:rFonts w:ascii="Times New Roman" w:hAnsi="Times New Roman"/>
                <w:sz w:val="24"/>
                <w:szCs w:val="24"/>
              </w:rPr>
            </w:pPr>
            <w:r w:rsidRPr="007C5F48">
              <w:rPr>
                <w:rFonts w:ascii="Times New Roman" w:hAnsi="Times New Roman"/>
                <w:sz w:val="24"/>
                <w:szCs w:val="24"/>
              </w:rPr>
              <w:t>«5»</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151"/>
              <w:jc w:val="center"/>
              <w:rPr>
                <w:rFonts w:ascii="Times New Roman" w:hAnsi="Times New Roman"/>
                <w:sz w:val="24"/>
                <w:szCs w:val="24"/>
              </w:rPr>
            </w:pPr>
            <w:r w:rsidRPr="007C5F48">
              <w:rPr>
                <w:rFonts w:ascii="Times New Roman" w:hAnsi="Times New Roman"/>
                <w:sz w:val="24"/>
                <w:szCs w:val="24"/>
              </w:rPr>
              <w:t>«4»</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151"/>
              <w:jc w:val="center"/>
              <w:rPr>
                <w:rFonts w:ascii="Times New Roman" w:hAnsi="Times New Roman"/>
                <w:sz w:val="24"/>
                <w:szCs w:val="24"/>
              </w:rPr>
            </w:pPr>
            <w:r w:rsidRPr="007C5F48">
              <w:rPr>
                <w:rFonts w:ascii="Times New Roman" w:hAnsi="Times New Roman"/>
                <w:sz w:val="24"/>
                <w:szCs w:val="24"/>
              </w:rPr>
              <w:t>«3»</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151"/>
              <w:jc w:val="center"/>
              <w:rPr>
                <w:rFonts w:ascii="Times New Roman" w:hAnsi="Times New Roman"/>
                <w:sz w:val="24"/>
                <w:szCs w:val="24"/>
              </w:rPr>
            </w:pPr>
            <w:r w:rsidRPr="007C5F48">
              <w:rPr>
                <w:rFonts w:ascii="Times New Roman" w:hAnsi="Times New Roman"/>
                <w:sz w:val="24"/>
                <w:szCs w:val="24"/>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rPr>
                <w:rFonts w:ascii="Times New Roman" w:hAnsi="Times New Roman" w:cs="Times New Roman"/>
                <w:i w:val="0"/>
                <w:sz w:val="24"/>
                <w:szCs w:val="24"/>
              </w:rPr>
            </w:pPr>
            <w:r w:rsidRPr="007C5F48">
              <w:rPr>
                <w:rFonts w:ascii="Times New Roman" w:hAnsi="Times New Roman" w:cs="Times New Roman"/>
                <w:i w:val="0"/>
                <w:sz w:val="24"/>
                <w:szCs w:val="24"/>
              </w:rPr>
              <w:t>По школе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rPr>
                <w:rFonts w:ascii="Times New Roman" w:hAnsi="Times New Roman" w:cs="Times New Roman"/>
                <w:i w:val="0"/>
                <w:sz w:val="24"/>
                <w:szCs w:val="24"/>
              </w:rPr>
            </w:pPr>
            <w:r w:rsidRPr="007C5F48">
              <w:rPr>
                <w:rFonts w:ascii="Times New Roman" w:hAnsi="Times New Roman" w:cs="Times New Roman"/>
                <w:i w:val="0"/>
                <w:sz w:val="24"/>
                <w:szCs w:val="24"/>
              </w:rPr>
              <w:t>По району</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rPr>
                <w:rFonts w:ascii="Times New Roman" w:hAnsi="Times New Roman" w:cs="Times New Roman"/>
                <w:i w:val="0"/>
                <w:sz w:val="24"/>
                <w:szCs w:val="24"/>
              </w:rPr>
            </w:pPr>
            <w:r w:rsidRPr="007C5F48">
              <w:rPr>
                <w:rFonts w:ascii="Times New Roman" w:hAnsi="Times New Roman" w:cs="Times New Roman"/>
                <w:i w:val="0"/>
                <w:sz w:val="24"/>
                <w:szCs w:val="24"/>
              </w:rPr>
              <w:t>По региону</w:t>
            </w:r>
          </w:p>
        </w:tc>
      </w:tr>
      <w:tr w:rsidR="00D73EF6" w:rsidRPr="007C5F48" w:rsidTr="00D73EF6">
        <w:trPr>
          <w:trHeight w:val="141"/>
        </w:trPr>
        <w:tc>
          <w:tcPr>
            <w:tcW w:w="212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Русский язык</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8</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4</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3,96</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3,93</w:t>
            </w:r>
          </w:p>
        </w:tc>
      </w:tr>
      <w:tr w:rsidR="00D73EF6" w:rsidRPr="007C5F48" w:rsidTr="00D73EF6">
        <w:trPr>
          <w:trHeight w:val="146"/>
        </w:trPr>
        <w:tc>
          <w:tcPr>
            <w:tcW w:w="212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Литература</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2</w:t>
            </w:r>
          </w:p>
        </w:tc>
        <w:tc>
          <w:tcPr>
            <w:tcW w:w="767"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spacing w:after="0" w:line="240" w:lineRule="auto"/>
              <w:ind w:firstLine="0"/>
              <w:jc w:val="center"/>
              <w:rPr>
                <w:rFonts w:ascii="Times New Roman" w:hAnsi="Times New Roman"/>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spacing w:after="0" w:line="240" w:lineRule="auto"/>
              <w:ind w:firstLine="0"/>
              <w:jc w:val="center"/>
              <w:rPr>
                <w:rFonts w:ascii="Times New Roman" w:hAnsi="Times New Roman"/>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spacing w:after="0" w:line="240" w:lineRule="auto"/>
              <w:ind w:hanging="72"/>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4,2</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4,22</w:t>
            </w:r>
          </w:p>
        </w:tc>
      </w:tr>
      <w:tr w:rsidR="00D73EF6" w:rsidRPr="007C5F48" w:rsidTr="00D73EF6">
        <w:trPr>
          <w:trHeight w:val="264"/>
        </w:trPr>
        <w:tc>
          <w:tcPr>
            <w:tcW w:w="2127"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Математика</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8</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6</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3,73</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3,85</w:t>
            </w:r>
          </w:p>
        </w:tc>
      </w:tr>
      <w:tr w:rsidR="00D73EF6" w:rsidRPr="007C5F48" w:rsidTr="00D73EF6">
        <w:trPr>
          <w:trHeight w:val="140"/>
        </w:trPr>
        <w:tc>
          <w:tcPr>
            <w:tcW w:w="2127"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Биология</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3,67</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3,95</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3,68</w:t>
            </w:r>
          </w:p>
        </w:tc>
      </w:tr>
      <w:tr w:rsidR="00D73EF6" w:rsidRPr="007C5F48" w:rsidTr="00D73EF6">
        <w:trPr>
          <w:trHeight w:val="285"/>
        </w:trPr>
        <w:tc>
          <w:tcPr>
            <w:tcW w:w="212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Обществознание</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6</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6</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3,95</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3,63</w:t>
            </w:r>
          </w:p>
        </w:tc>
      </w:tr>
      <w:tr w:rsidR="00D73EF6" w:rsidRPr="007C5F48" w:rsidTr="00D73EF6">
        <w:trPr>
          <w:trHeight w:val="262"/>
        </w:trPr>
        <w:tc>
          <w:tcPr>
            <w:tcW w:w="2127"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Химия</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2</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3,5</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3,81</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4,12</w:t>
            </w:r>
          </w:p>
        </w:tc>
      </w:tr>
      <w:tr w:rsidR="00D73EF6" w:rsidRPr="007C5F48" w:rsidTr="00D73EF6">
        <w:trPr>
          <w:trHeight w:val="137"/>
        </w:trPr>
        <w:tc>
          <w:tcPr>
            <w:tcW w:w="2127"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Физика</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1</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3</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3,49</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3,85</w:t>
            </w:r>
          </w:p>
        </w:tc>
      </w:tr>
      <w:tr w:rsidR="00D73EF6" w:rsidRPr="007C5F48" w:rsidTr="00D73EF6">
        <w:trPr>
          <w:trHeight w:val="128"/>
        </w:trPr>
        <w:tc>
          <w:tcPr>
            <w:tcW w:w="212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b w:val="0"/>
                <w:bCs w:val="0"/>
                <w:i w:val="0"/>
                <w:sz w:val="24"/>
                <w:szCs w:val="24"/>
              </w:rPr>
            </w:pPr>
            <w:r w:rsidRPr="007C5F48">
              <w:rPr>
                <w:rFonts w:ascii="Times New Roman" w:hAnsi="Times New Roman" w:cs="Times New Roman"/>
                <w:b w:val="0"/>
                <w:i w:val="0"/>
                <w:sz w:val="24"/>
                <w:szCs w:val="24"/>
              </w:rPr>
              <w:t>Информатика</w:t>
            </w:r>
          </w:p>
        </w:tc>
        <w:tc>
          <w:tcPr>
            <w:tcW w:w="921"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2</w:t>
            </w:r>
          </w:p>
        </w:tc>
        <w:tc>
          <w:tcPr>
            <w:tcW w:w="767"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firstLine="0"/>
              <w:jc w:val="center"/>
              <w:rPr>
                <w:rFonts w:ascii="Times New Roman" w:hAnsi="Times New Roman"/>
                <w:sz w:val="24"/>
                <w:szCs w:val="24"/>
              </w:rPr>
            </w:pPr>
            <w:r w:rsidRPr="007C5F48">
              <w:rPr>
                <w:rFonts w:ascii="Times New Roman" w:hAnsi="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tcPr>
          <w:p w:rsidR="00D73EF6" w:rsidRPr="007C5F48" w:rsidRDefault="00D73EF6" w:rsidP="00D73EF6">
            <w:pPr>
              <w:spacing w:after="0" w:line="240" w:lineRule="auto"/>
              <w:ind w:firstLine="0"/>
              <w:jc w:val="center"/>
              <w:rPr>
                <w:rFonts w:ascii="Times New Roman" w:hAnsi="Times New Roman"/>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ind w:hanging="72"/>
              <w:jc w:val="center"/>
              <w:rPr>
                <w:rFonts w:ascii="Times New Roman" w:hAnsi="Times New Roman"/>
                <w:sz w:val="24"/>
                <w:szCs w:val="24"/>
              </w:rPr>
            </w:pPr>
            <w:r w:rsidRPr="007C5F48">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spacing w:after="0" w:line="240" w:lineRule="auto"/>
              <w:jc w:val="center"/>
              <w:rPr>
                <w:rFonts w:ascii="Times New Roman" w:hAnsi="Times New Roman"/>
                <w:sz w:val="24"/>
                <w:szCs w:val="24"/>
              </w:rPr>
            </w:pPr>
            <w:r w:rsidRPr="007C5F48">
              <w:rPr>
                <w:rFonts w:ascii="Times New Roman" w:hAnsi="Times New Roman"/>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3,58</w:t>
            </w:r>
          </w:p>
        </w:tc>
        <w:tc>
          <w:tcPr>
            <w:tcW w:w="1228" w:type="dxa"/>
            <w:tcBorders>
              <w:top w:val="single" w:sz="4" w:space="0" w:color="auto"/>
              <w:left w:val="single" w:sz="4" w:space="0" w:color="auto"/>
              <w:bottom w:val="single" w:sz="4" w:space="0" w:color="auto"/>
              <w:right w:val="single" w:sz="4" w:space="0" w:color="auto"/>
            </w:tcBorders>
            <w:vAlign w:val="center"/>
            <w:hideMark/>
          </w:tcPr>
          <w:p w:rsidR="00D73EF6" w:rsidRPr="007C5F48" w:rsidRDefault="00D73EF6" w:rsidP="00D73EF6">
            <w:pPr>
              <w:pStyle w:val="af0"/>
              <w:spacing w:after="0"/>
              <w:ind w:firstLine="360"/>
              <w:jc w:val="center"/>
              <w:rPr>
                <w:rFonts w:ascii="Times New Roman" w:hAnsi="Times New Roman" w:cs="Times New Roman"/>
                <w:i w:val="0"/>
                <w:sz w:val="24"/>
                <w:szCs w:val="24"/>
              </w:rPr>
            </w:pPr>
            <w:r w:rsidRPr="007C5F48">
              <w:rPr>
                <w:rFonts w:ascii="Times New Roman" w:hAnsi="Times New Roman" w:cs="Times New Roman"/>
                <w:i w:val="0"/>
                <w:sz w:val="24"/>
                <w:szCs w:val="24"/>
              </w:rPr>
              <w:t>3,77</w:t>
            </w:r>
          </w:p>
        </w:tc>
      </w:tr>
    </w:tbl>
    <w:p w:rsidR="00D73EF6" w:rsidRDefault="00D73EF6" w:rsidP="00D73EF6">
      <w:pPr>
        <w:spacing w:after="0" w:line="240" w:lineRule="auto"/>
        <w:ind w:firstLine="357"/>
        <w:jc w:val="center"/>
        <w:rPr>
          <w:rFonts w:ascii="Times New Roman" w:hAnsi="Times New Roman"/>
          <w:b/>
          <w:sz w:val="24"/>
          <w:szCs w:val="24"/>
        </w:rPr>
      </w:pPr>
    </w:p>
    <w:p w:rsidR="00D73EF6" w:rsidRPr="002579D7" w:rsidRDefault="00D73EF6" w:rsidP="00D73EF6">
      <w:pPr>
        <w:spacing w:after="0" w:line="23" w:lineRule="atLeast"/>
        <w:jc w:val="center"/>
        <w:rPr>
          <w:rFonts w:ascii="Times New Roman" w:hAnsi="Times New Roman"/>
          <w:b/>
          <w:u w:val="single"/>
        </w:rPr>
      </w:pPr>
      <w:r w:rsidRPr="002579D7">
        <w:rPr>
          <w:rFonts w:ascii="Times New Roman" w:hAnsi="Times New Roman"/>
          <w:b/>
          <w:u w:val="single"/>
        </w:rPr>
        <w:t>Результаты ОГЭ</w:t>
      </w:r>
    </w:p>
    <w:p w:rsidR="00D73EF6" w:rsidRDefault="00D73EF6" w:rsidP="00D73EF6">
      <w:pPr>
        <w:spacing w:after="0" w:line="240" w:lineRule="auto"/>
        <w:ind w:firstLine="357"/>
        <w:jc w:val="center"/>
        <w:rPr>
          <w:rFonts w:ascii="Times New Roman" w:hAnsi="Times New Roman"/>
          <w:b/>
          <w:color w:val="FF0000"/>
          <w:sz w:val="24"/>
          <w:szCs w:val="24"/>
        </w:rPr>
      </w:pPr>
    </w:p>
    <w:tbl>
      <w:tblPr>
        <w:tblW w:w="949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1"/>
        <w:gridCol w:w="1808"/>
        <w:gridCol w:w="1593"/>
        <w:gridCol w:w="2943"/>
      </w:tblGrid>
      <w:tr w:rsidR="00D73EF6" w:rsidTr="00D73EF6">
        <w:tc>
          <w:tcPr>
            <w:tcW w:w="3152" w:type="dxa"/>
            <w:vMerge w:val="restart"/>
            <w:tcBorders>
              <w:top w:val="single" w:sz="4" w:space="0" w:color="000000"/>
              <w:left w:val="single" w:sz="4" w:space="0" w:color="000000"/>
              <w:bottom w:val="single" w:sz="4" w:space="0" w:color="000000"/>
              <w:right w:val="single" w:sz="4" w:space="0" w:color="000000"/>
            </w:tcBorders>
            <w:hideMark/>
          </w:tcPr>
          <w:p w:rsidR="00D73EF6" w:rsidRDefault="00D73EF6" w:rsidP="00D73EF6">
            <w:pPr>
              <w:spacing w:after="0" w:line="240" w:lineRule="auto"/>
              <w:ind w:right="22"/>
              <w:jc w:val="both"/>
              <w:rPr>
                <w:rFonts w:ascii="Times New Roman" w:hAnsi="Times New Roman"/>
                <w:b/>
                <w:szCs w:val="20"/>
              </w:rPr>
            </w:pPr>
            <w:r>
              <w:rPr>
                <w:rFonts w:ascii="Times New Roman" w:hAnsi="Times New Roman"/>
                <w:b/>
                <w:szCs w:val="20"/>
              </w:rPr>
              <w:t>Предмет</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73EF6" w:rsidRDefault="00D73EF6" w:rsidP="00D73EF6">
            <w:pPr>
              <w:spacing w:after="0" w:line="240" w:lineRule="auto"/>
              <w:ind w:right="22"/>
              <w:jc w:val="both"/>
              <w:rPr>
                <w:rFonts w:ascii="Times New Roman" w:hAnsi="Times New Roman"/>
                <w:szCs w:val="20"/>
              </w:rPr>
            </w:pPr>
            <w:r>
              <w:rPr>
                <w:rFonts w:ascii="Times New Roman" w:hAnsi="Times New Roman"/>
                <w:szCs w:val="20"/>
              </w:rPr>
              <w:t xml:space="preserve">             </w:t>
            </w:r>
            <w:r>
              <w:rPr>
                <w:rFonts w:ascii="Times New Roman" w:hAnsi="Times New Roman"/>
                <w:b/>
                <w:szCs w:val="20"/>
              </w:rPr>
              <w:t>Средний балл</w:t>
            </w:r>
          </w:p>
        </w:tc>
        <w:tc>
          <w:tcPr>
            <w:tcW w:w="2944" w:type="dxa"/>
            <w:vMerge w:val="restart"/>
            <w:tcBorders>
              <w:top w:val="single" w:sz="4" w:space="0" w:color="000000"/>
              <w:left w:val="single" w:sz="4" w:space="0" w:color="000000"/>
              <w:bottom w:val="single" w:sz="4" w:space="0" w:color="000000"/>
              <w:right w:val="single" w:sz="4" w:space="0" w:color="000000"/>
            </w:tcBorders>
            <w:hideMark/>
          </w:tcPr>
          <w:p w:rsidR="00D73EF6" w:rsidRDefault="00D73EF6" w:rsidP="00D73EF6">
            <w:pPr>
              <w:spacing w:after="0" w:line="240" w:lineRule="auto"/>
              <w:ind w:right="22"/>
              <w:jc w:val="center"/>
              <w:rPr>
                <w:rFonts w:ascii="Times New Roman" w:hAnsi="Times New Roman"/>
                <w:b/>
                <w:szCs w:val="20"/>
              </w:rPr>
            </w:pPr>
            <w:r>
              <w:rPr>
                <w:rFonts w:ascii="Times New Roman" w:hAnsi="Times New Roman"/>
                <w:b/>
                <w:szCs w:val="20"/>
              </w:rPr>
              <w:t>Сравнительный показатель</w:t>
            </w:r>
          </w:p>
        </w:tc>
      </w:tr>
      <w:tr w:rsidR="00D73EF6" w:rsidTr="00D73EF6">
        <w:trPr>
          <w:trHeight w:val="208"/>
        </w:trPr>
        <w:tc>
          <w:tcPr>
            <w:tcW w:w="3152" w:type="dxa"/>
            <w:vMerge/>
            <w:tcBorders>
              <w:top w:val="single" w:sz="4" w:space="0" w:color="000000"/>
              <w:left w:val="single" w:sz="4" w:space="0" w:color="000000"/>
              <w:bottom w:val="single" w:sz="4" w:space="0" w:color="000000"/>
              <w:right w:val="single" w:sz="4" w:space="0" w:color="000000"/>
            </w:tcBorders>
            <w:vAlign w:val="center"/>
            <w:hideMark/>
          </w:tcPr>
          <w:p w:rsidR="00D73EF6" w:rsidRDefault="00D73EF6" w:rsidP="00D73EF6">
            <w:pPr>
              <w:spacing w:after="0" w:line="240" w:lineRule="auto"/>
              <w:ind w:firstLine="0"/>
              <w:rPr>
                <w:rFonts w:ascii="Times New Roman" w:hAnsi="Times New Roman"/>
                <w:b/>
                <w:szCs w:val="20"/>
              </w:rPr>
            </w:pPr>
          </w:p>
        </w:tc>
        <w:tc>
          <w:tcPr>
            <w:tcW w:w="1809" w:type="dxa"/>
            <w:tcBorders>
              <w:top w:val="single" w:sz="4" w:space="0" w:color="000000"/>
              <w:left w:val="single" w:sz="4" w:space="0" w:color="000000"/>
              <w:bottom w:val="single" w:sz="4" w:space="0" w:color="000000"/>
              <w:right w:val="single" w:sz="4" w:space="0" w:color="auto"/>
            </w:tcBorders>
            <w:hideMark/>
          </w:tcPr>
          <w:p w:rsidR="00D73EF6" w:rsidRDefault="00D73EF6" w:rsidP="00D73EF6">
            <w:pPr>
              <w:spacing w:after="0" w:line="240" w:lineRule="auto"/>
              <w:ind w:right="22"/>
              <w:jc w:val="center"/>
              <w:rPr>
                <w:rFonts w:ascii="Times New Roman" w:hAnsi="Times New Roman"/>
                <w:b/>
                <w:szCs w:val="20"/>
              </w:rPr>
            </w:pPr>
            <w:r>
              <w:rPr>
                <w:rFonts w:ascii="Times New Roman" w:hAnsi="Times New Roman"/>
                <w:b/>
                <w:szCs w:val="20"/>
              </w:rPr>
              <w:t>2018</w:t>
            </w:r>
          </w:p>
        </w:tc>
        <w:tc>
          <w:tcPr>
            <w:tcW w:w="1593" w:type="dxa"/>
            <w:tcBorders>
              <w:top w:val="single" w:sz="4" w:space="0" w:color="000000"/>
              <w:left w:val="single" w:sz="4" w:space="0" w:color="auto"/>
              <w:bottom w:val="single" w:sz="4" w:space="0" w:color="000000"/>
              <w:right w:val="single" w:sz="4" w:space="0" w:color="000000"/>
            </w:tcBorders>
            <w:hideMark/>
          </w:tcPr>
          <w:p w:rsidR="00D73EF6" w:rsidRDefault="00D73EF6" w:rsidP="00D73EF6">
            <w:pPr>
              <w:spacing w:after="0" w:line="240" w:lineRule="auto"/>
              <w:ind w:right="22"/>
              <w:jc w:val="center"/>
              <w:rPr>
                <w:rFonts w:ascii="Times New Roman" w:hAnsi="Times New Roman"/>
                <w:b/>
                <w:szCs w:val="20"/>
              </w:rPr>
            </w:pPr>
            <w:r>
              <w:rPr>
                <w:rFonts w:ascii="Times New Roman" w:hAnsi="Times New Roman"/>
                <w:b/>
                <w:szCs w:val="20"/>
              </w:rPr>
              <w:t>2019</w:t>
            </w:r>
          </w:p>
        </w:tc>
        <w:tc>
          <w:tcPr>
            <w:tcW w:w="2944" w:type="dxa"/>
            <w:vMerge/>
            <w:tcBorders>
              <w:top w:val="single" w:sz="4" w:space="0" w:color="000000"/>
              <w:left w:val="single" w:sz="4" w:space="0" w:color="000000"/>
              <w:bottom w:val="single" w:sz="4" w:space="0" w:color="000000"/>
              <w:right w:val="single" w:sz="4" w:space="0" w:color="000000"/>
            </w:tcBorders>
            <w:vAlign w:val="center"/>
            <w:hideMark/>
          </w:tcPr>
          <w:p w:rsidR="00D73EF6" w:rsidRDefault="00D73EF6" w:rsidP="00D73EF6">
            <w:pPr>
              <w:spacing w:after="0" w:line="240" w:lineRule="auto"/>
              <w:ind w:firstLine="0"/>
              <w:rPr>
                <w:rFonts w:ascii="Times New Roman" w:hAnsi="Times New Roman"/>
                <w:b/>
                <w:szCs w:val="20"/>
              </w:rPr>
            </w:pPr>
          </w:p>
        </w:tc>
      </w:tr>
      <w:tr w:rsidR="00D73EF6" w:rsidTr="00D73EF6">
        <w:trPr>
          <w:trHeight w:val="328"/>
        </w:trPr>
        <w:tc>
          <w:tcPr>
            <w:tcW w:w="3152" w:type="dxa"/>
            <w:tcBorders>
              <w:top w:val="single" w:sz="4" w:space="0" w:color="000000"/>
              <w:left w:val="single" w:sz="4" w:space="0" w:color="000000"/>
              <w:bottom w:val="single" w:sz="4" w:space="0" w:color="000000"/>
              <w:right w:val="single" w:sz="4" w:space="0" w:color="000000"/>
            </w:tcBorders>
            <w:hideMark/>
          </w:tcPr>
          <w:p w:rsidR="00D73EF6" w:rsidRDefault="00D73EF6" w:rsidP="00D73EF6">
            <w:pPr>
              <w:spacing w:after="0" w:line="240" w:lineRule="auto"/>
              <w:ind w:right="22"/>
              <w:jc w:val="both"/>
              <w:rPr>
                <w:rFonts w:ascii="Times New Roman" w:hAnsi="Times New Roman"/>
                <w:szCs w:val="20"/>
              </w:rPr>
            </w:pPr>
            <w:r>
              <w:rPr>
                <w:rFonts w:ascii="Times New Roman" w:hAnsi="Times New Roman"/>
                <w:szCs w:val="20"/>
              </w:rPr>
              <w:t xml:space="preserve">Русский язык </w:t>
            </w:r>
          </w:p>
        </w:tc>
        <w:tc>
          <w:tcPr>
            <w:tcW w:w="1809" w:type="dxa"/>
            <w:tcBorders>
              <w:top w:val="single" w:sz="4" w:space="0" w:color="000000"/>
              <w:left w:val="single" w:sz="8" w:space="0" w:color="auto"/>
              <w:bottom w:val="single" w:sz="4" w:space="0" w:color="000000"/>
              <w:right w:val="single" w:sz="4" w:space="0" w:color="auto"/>
            </w:tcBorders>
            <w:vAlign w:val="bottom"/>
            <w:hideMark/>
          </w:tcPr>
          <w:p w:rsidR="00D73EF6" w:rsidRDefault="00D73EF6" w:rsidP="00D73EF6">
            <w:pPr>
              <w:spacing w:after="0" w:line="240" w:lineRule="auto"/>
              <w:jc w:val="center"/>
              <w:rPr>
                <w:rFonts w:ascii="Times New Roman" w:hAnsi="Times New Roman"/>
                <w:sz w:val="24"/>
                <w:szCs w:val="24"/>
              </w:rPr>
            </w:pPr>
            <w:r>
              <w:rPr>
                <w:rFonts w:ascii="Times New Roman" w:hAnsi="Times New Roman"/>
                <w:sz w:val="24"/>
                <w:szCs w:val="24"/>
              </w:rPr>
              <w:t>4,4</w:t>
            </w:r>
          </w:p>
        </w:tc>
        <w:tc>
          <w:tcPr>
            <w:tcW w:w="1593" w:type="dxa"/>
            <w:tcBorders>
              <w:top w:val="single" w:sz="4" w:space="0" w:color="000000"/>
              <w:left w:val="single" w:sz="4" w:space="0" w:color="auto"/>
              <w:bottom w:val="single" w:sz="4" w:space="0" w:color="000000"/>
              <w:right w:val="single" w:sz="4" w:space="0" w:color="000000"/>
            </w:tcBorders>
            <w:vAlign w:val="bottom"/>
            <w:hideMark/>
          </w:tcPr>
          <w:p w:rsidR="00D73EF6" w:rsidRDefault="00D73EF6" w:rsidP="00D73EF6">
            <w:pPr>
              <w:spacing w:after="0" w:line="240" w:lineRule="auto"/>
              <w:jc w:val="center"/>
              <w:rPr>
                <w:rFonts w:ascii="Times New Roman" w:hAnsi="Times New Roman"/>
                <w:sz w:val="24"/>
                <w:szCs w:val="24"/>
              </w:rPr>
            </w:pPr>
            <w:r>
              <w:rPr>
                <w:rFonts w:ascii="Times New Roman" w:hAnsi="Times New Roman"/>
                <w:sz w:val="24"/>
                <w:szCs w:val="24"/>
              </w:rPr>
              <w:t>4</w:t>
            </w:r>
          </w:p>
        </w:tc>
        <w:tc>
          <w:tcPr>
            <w:tcW w:w="2944" w:type="dxa"/>
            <w:tcBorders>
              <w:top w:val="single" w:sz="4" w:space="0" w:color="000000"/>
              <w:left w:val="single" w:sz="4" w:space="0" w:color="auto"/>
              <w:bottom w:val="single" w:sz="4" w:space="0" w:color="000000"/>
              <w:right w:val="single" w:sz="4" w:space="0" w:color="000000"/>
            </w:tcBorders>
            <w:shd w:val="clear" w:color="auto" w:fill="F2DBDB"/>
            <w:hideMark/>
          </w:tcPr>
          <w:p w:rsidR="00D73EF6" w:rsidRDefault="00D73EF6" w:rsidP="00D73EF6">
            <w:pPr>
              <w:spacing w:after="0" w:line="240" w:lineRule="auto"/>
              <w:ind w:right="22"/>
              <w:jc w:val="center"/>
              <w:rPr>
                <w:rFonts w:ascii="Times New Roman" w:hAnsi="Times New Roman"/>
                <w:szCs w:val="24"/>
              </w:rPr>
            </w:pPr>
            <w:r>
              <w:rPr>
                <w:rFonts w:ascii="Times New Roman" w:hAnsi="Times New Roman"/>
                <w:szCs w:val="24"/>
              </w:rPr>
              <w:t>Ниже на 0,4 б.</w:t>
            </w:r>
          </w:p>
        </w:tc>
      </w:tr>
      <w:tr w:rsidR="00D73EF6" w:rsidTr="00D73EF6">
        <w:trPr>
          <w:trHeight w:val="138"/>
        </w:trPr>
        <w:tc>
          <w:tcPr>
            <w:tcW w:w="3152" w:type="dxa"/>
            <w:tcBorders>
              <w:top w:val="single" w:sz="4" w:space="0" w:color="000000"/>
              <w:left w:val="single" w:sz="4" w:space="0" w:color="000000"/>
              <w:bottom w:val="single" w:sz="4" w:space="0" w:color="000000"/>
              <w:right w:val="single" w:sz="4" w:space="0" w:color="000000"/>
            </w:tcBorders>
            <w:hideMark/>
          </w:tcPr>
          <w:p w:rsidR="00D73EF6" w:rsidRDefault="00D73EF6" w:rsidP="00D73EF6">
            <w:pPr>
              <w:spacing w:after="0" w:line="240" w:lineRule="auto"/>
              <w:ind w:right="22"/>
              <w:jc w:val="both"/>
              <w:rPr>
                <w:rFonts w:ascii="Times New Roman" w:hAnsi="Times New Roman"/>
                <w:szCs w:val="20"/>
              </w:rPr>
            </w:pPr>
            <w:r>
              <w:rPr>
                <w:rFonts w:ascii="Times New Roman" w:hAnsi="Times New Roman"/>
                <w:szCs w:val="20"/>
              </w:rPr>
              <w:t xml:space="preserve">Математика </w:t>
            </w:r>
          </w:p>
        </w:tc>
        <w:tc>
          <w:tcPr>
            <w:tcW w:w="1809" w:type="dxa"/>
            <w:tcBorders>
              <w:top w:val="single" w:sz="4" w:space="0" w:color="000000"/>
              <w:left w:val="single" w:sz="8" w:space="0" w:color="auto"/>
              <w:bottom w:val="single" w:sz="4" w:space="0" w:color="000000"/>
              <w:right w:val="single" w:sz="4" w:space="0" w:color="auto"/>
            </w:tcBorders>
            <w:vAlign w:val="bottom"/>
            <w:hideMark/>
          </w:tcPr>
          <w:p w:rsidR="00D73EF6" w:rsidRDefault="00D73EF6" w:rsidP="00D73EF6">
            <w:pPr>
              <w:spacing w:after="0" w:line="240" w:lineRule="auto"/>
              <w:jc w:val="center"/>
              <w:rPr>
                <w:rFonts w:ascii="Times New Roman" w:hAnsi="Times New Roman"/>
                <w:sz w:val="24"/>
                <w:szCs w:val="24"/>
              </w:rPr>
            </w:pPr>
            <w:r>
              <w:rPr>
                <w:rFonts w:ascii="Times New Roman" w:hAnsi="Times New Roman"/>
                <w:sz w:val="24"/>
                <w:szCs w:val="24"/>
              </w:rPr>
              <w:t>3,9</w:t>
            </w:r>
          </w:p>
        </w:tc>
        <w:tc>
          <w:tcPr>
            <w:tcW w:w="1593" w:type="dxa"/>
            <w:tcBorders>
              <w:top w:val="single" w:sz="4" w:space="0" w:color="000000"/>
              <w:left w:val="single" w:sz="4" w:space="0" w:color="auto"/>
              <w:bottom w:val="single" w:sz="4" w:space="0" w:color="000000"/>
              <w:right w:val="single" w:sz="4" w:space="0" w:color="000000"/>
            </w:tcBorders>
            <w:vAlign w:val="bottom"/>
            <w:hideMark/>
          </w:tcPr>
          <w:p w:rsidR="00D73EF6" w:rsidRDefault="00D73EF6" w:rsidP="00D73EF6">
            <w:pPr>
              <w:spacing w:after="0" w:line="240" w:lineRule="auto"/>
              <w:jc w:val="center"/>
              <w:rPr>
                <w:rFonts w:ascii="Times New Roman" w:hAnsi="Times New Roman"/>
                <w:sz w:val="24"/>
                <w:szCs w:val="24"/>
              </w:rPr>
            </w:pPr>
            <w:r>
              <w:rPr>
                <w:rFonts w:ascii="Times New Roman" w:hAnsi="Times New Roman"/>
                <w:sz w:val="24"/>
                <w:szCs w:val="24"/>
              </w:rPr>
              <w:t>4</w:t>
            </w:r>
          </w:p>
        </w:tc>
        <w:tc>
          <w:tcPr>
            <w:tcW w:w="2944" w:type="dxa"/>
            <w:tcBorders>
              <w:top w:val="single" w:sz="4" w:space="0" w:color="000000"/>
              <w:left w:val="single" w:sz="4" w:space="0" w:color="auto"/>
              <w:bottom w:val="single" w:sz="4" w:space="0" w:color="000000"/>
              <w:right w:val="single" w:sz="4" w:space="0" w:color="000000"/>
            </w:tcBorders>
            <w:shd w:val="clear" w:color="auto" w:fill="F2DBDB"/>
            <w:hideMark/>
          </w:tcPr>
          <w:p w:rsidR="00D73EF6" w:rsidRDefault="00D73EF6" w:rsidP="00D73EF6">
            <w:pPr>
              <w:spacing w:after="0" w:line="240" w:lineRule="auto"/>
              <w:ind w:right="22"/>
              <w:jc w:val="center"/>
              <w:rPr>
                <w:rFonts w:ascii="Times New Roman" w:hAnsi="Times New Roman"/>
                <w:szCs w:val="20"/>
              </w:rPr>
            </w:pPr>
            <w:r>
              <w:rPr>
                <w:rFonts w:ascii="Times New Roman" w:hAnsi="Times New Roman"/>
                <w:szCs w:val="20"/>
              </w:rPr>
              <w:t>Выше на 0,1 б.</w:t>
            </w:r>
          </w:p>
        </w:tc>
      </w:tr>
    </w:tbl>
    <w:p w:rsidR="00D73EF6" w:rsidRDefault="00D73EF6" w:rsidP="00D73EF6">
      <w:pPr>
        <w:pStyle w:val="a8"/>
        <w:spacing w:after="0" w:line="240" w:lineRule="auto"/>
        <w:ind w:left="435" w:firstLine="357"/>
        <w:jc w:val="center"/>
        <w:rPr>
          <w:rFonts w:ascii="Times New Roman" w:hAnsi="Times New Roman"/>
          <w:b/>
          <w:sz w:val="28"/>
          <w:szCs w:val="28"/>
        </w:rPr>
      </w:pPr>
    </w:p>
    <w:p w:rsidR="00D73EF6" w:rsidRPr="00FE2FE5" w:rsidRDefault="00D73EF6" w:rsidP="00D73EF6">
      <w:pPr>
        <w:pStyle w:val="a8"/>
        <w:spacing w:after="0" w:line="240" w:lineRule="auto"/>
        <w:ind w:left="435" w:firstLine="357"/>
        <w:jc w:val="center"/>
        <w:rPr>
          <w:rFonts w:ascii="Times New Roman" w:hAnsi="Times New Roman"/>
          <w:b/>
          <w:sz w:val="24"/>
          <w:szCs w:val="24"/>
        </w:rPr>
      </w:pPr>
      <w:r w:rsidRPr="00FE2FE5">
        <w:rPr>
          <w:rFonts w:ascii="Times New Roman" w:hAnsi="Times New Roman"/>
          <w:b/>
          <w:sz w:val="24"/>
          <w:szCs w:val="24"/>
        </w:rPr>
        <w:t>Социализация выпускников</w:t>
      </w:r>
    </w:p>
    <w:p w:rsidR="00FE2FE5" w:rsidRDefault="00D73EF6" w:rsidP="00FE2FE5">
      <w:pPr>
        <w:pStyle w:val="a8"/>
        <w:spacing w:after="0" w:line="240" w:lineRule="auto"/>
        <w:ind w:left="0" w:firstLine="357"/>
        <w:jc w:val="center"/>
        <w:rPr>
          <w:rFonts w:ascii="Times New Roman" w:hAnsi="Times New Roman"/>
          <w:b/>
          <w:sz w:val="24"/>
          <w:szCs w:val="24"/>
          <w:lang w:val="ru-RU"/>
        </w:rPr>
      </w:pPr>
      <w:r w:rsidRPr="00FE2FE5">
        <w:rPr>
          <w:rFonts w:ascii="Times New Roman" w:hAnsi="Times New Roman"/>
          <w:b/>
          <w:sz w:val="24"/>
          <w:szCs w:val="24"/>
        </w:rPr>
        <w:t>МОУ Большеключищ</w:t>
      </w:r>
      <w:r w:rsidR="00FE2FE5">
        <w:rPr>
          <w:rFonts w:ascii="Times New Roman" w:hAnsi="Times New Roman"/>
          <w:b/>
          <w:sz w:val="24"/>
          <w:szCs w:val="24"/>
        </w:rPr>
        <w:t>енская СШ имени В.Н. Каштанкина</w:t>
      </w:r>
    </w:p>
    <w:p w:rsidR="00FE2FE5" w:rsidRPr="00FE2FE5" w:rsidRDefault="00FE2FE5" w:rsidP="00FE2FE5">
      <w:pPr>
        <w:pStyle w:val="a8"/>
        <w:spacing w:after="0" w:line="240" w:lineRule="auto"/>
        <w:ind w:left="0" w:firstLine="357"/>
        <w:jc w:val="center"/>
        <w:rPr>
          <w:rFonts w:ascii="Times New Roman" w:hAnsi="Times New Roman"/>
          <w:b/>
          <w:sz w:val="24"/>
          <w:szCs w:val="24"/>
          <w:lang w:val="ru-RU"/>
        </w:rPr>
      </w:pPr>
    </w:p>
    <w:p w:rsidR="00D73EF6" w:rsidRPr="00FE2FE5" w:rsidRDefault="00D73EF6" w:rsidP="00D73EF6">
      <w:pPr>
        <w:pStyle w:val="25"/>
        <w:spacing w:after="0" w:line="240" w:lineRule="auto"/>
        <w:jc w:val="center"/>
        <w:rPr>
          <w:rFonts w:ascii="Times New Roman" w:hAnsi="Times New Roman"/>
          <w:b/>
          <w:sz w:val="24"/>
          <w:szCs w:val="24"/>
        </w:rPr>
      </w:pPr>
      <w:r w:rsidRPr="00FE2FE5">
        <w:rPr>
          <w:rFonts w:ascii="Times New Roman" w:hAnsi="Times New Roman"/>
          <w:b/>
          <w:sz w:val="24"/>
          <w:szCs w:val="24"/>
        </w:rPr>
        <w:t>Распределение выпускников 9-х классов</w:t>
      </w:r>
    </w:p>
    <w:p w:rsidR="00D73EF6" w:rsidRPr="00FE2FE5" w:rsidRDefault="00D73EF6" w:rsidP="00D73EF6">
      <w:pPr>
        <w:pStyle w:val="25"/>
        <w:spacing w:after="0" w:line="240" w:lineRule="auto"/>
        <w:jc w:val="center"/>
        <w:rPr>
          <w:rFonts w:ascii="Times New Roman" w:hAnsi="Times New Roman"/>
          <w:b/>
          <w:sz w:val="24"/>
          <w:szCs w:val="24"/>
        </w:rPr>
      </w:pPr>
      <w:r w:rsidRPr="00FE2FE5">
        <w:rPr>
          <w:rFonts w:ascii="Times New Roman" w:hAnsi="Times New Roman"/>
          <w:b/>
          <w:sz w:val="24"/>
          <w:szCs w:val="24"/>
        </w:rPr>
        <w:t>по направлениям продолжения образования</w:t>
      </w:r>
    </w:p>
    <w:tbl>
      <w:tblPr>
        <w:tblpPr w:leftFromText="180" w:rightFromText="180" w:vertAnchor="text" w:horzAnchor="margin" w:tblpXSpec="center" w:tblpY="18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1384"/>
        <w:gridCol w:w="1134"/>
        <w:gridCol w:w="1417"/>
        <w:gridCol w:w="1276"/>
        <w:gridCol w:w="992"/>
      </w:tblGrid>
      <w:tr w:rsidR="00D73EF6" w:rsidRPr="00A35223" w:rsidTr="00D73EF6">
        <w:trPr>
          <w:cantSplit/>
        </w:trPr>
        <w:tc>
          <w:tcPr>
            <w:tcW w:w="1526" w:type="dxa"/>
            <w:vMerge w:val="restart"/>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Учебный год</w:t>
            </w:r>
          </w:p>
        </w:tc>
        <w:tc>
          <w:tcPr>
            <w:tcW w:w="1559" w:type="dxa"/>
            <w:vMerge w:val="restart"/>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Окончили</w:t>
            </w:r>
          </w:p>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9 классов</w:t>
            </w:r>
          </w:p>
        </w:tc>
        <w:tc>
          <w:tcPr>
            <w:tcW w:w="5211" w:type="dxa"/>
            <w:gridSpan w:val="4"/>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Поступили</w:t>
            </w:r>
          </w:p>
        </w:tc>
        <w:tc>
          <w:tcPr>
            <w:tcW w:w="992" w:type="dxa"/>
            <w:vMerge w:val="restart"/>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Работа</w:t>
            </w:r>
          </w:p>
        </w:tc>
      </w:tr>
      <w:tr w:rsidR="00D73EF6" w:rsidRPr="00A35223" w:rsidTr="00D73EF6">
        <w:trPr>
          <w:cantSplit/>
          <w:trHeight w:val="330"/>
        </w:trPr>
        <w:tc>
          <w:tcPr>
            <w:tcW w:w="1526"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1559"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2518" w:type="dxa"/>
            <w:gridSpan w:val="2"/>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В 10 класс</w:t>
            </w:r>
          </w:p>
        </w:tc>
        <w:tc>
          <w:tcPr>
            <w:tcW w:w="1417" w:type="dxa"/>
            <w:vMerge w:val="restart"/>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СПО</w:t>
            </w:r>
          </w:p>
        </w:tc>
        <w:tc>
          <w:tcPr>
            <w:tcW w:w="1276" w:type="dxa"/>
            <w:vMerge w:val="restart"/>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НПО</w:t>
            </w:r>
          </w:p>
        </w:tc>
        <w:tc>
          <w:tcPr>
            <w:tcW w:w="992" w:type="dxa"/>
            <w:vMerge/>
          </w:tcPr>
          <w:p w:rsidR="00D73EF6" w:rsidRPr="00A35223" w:rsidRDefault="00D73EF6" w:rsidP="00D73EF6">
            <w:pPr>
              <w:pStyle w:val="25"/>
              <w:spacing w:after="0" w:line="240" w:lineRule="auto"/>
              <w:ind w:firstLine="426"/>
              <w:jc w:val="center"/>
              <w:rPr>
                <w:rFonts w:ascii="Times New Roman" w:hAnsi="Times New Roman"/>
                <w:sz w:val="24"/>
              </w:rPr>
            </w:pPr>
          </w:p>
        </w:tc>
      </w:tr>
      <w:tr w:rsidR="00D73EF6" w:rsidRPr="00A35223" w:rsidTr="00D73EF6">
        <w:trPr>
          <w:cantSplit/>
          <w:trHeight w:val="330"/>
        </w:trPr>
        <w:tc>
          <w:tcPr>
            <w:tcW w:w="1526"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1559"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1384" w:type="dxa"/>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Своей школы</w:t>
            </w:r>
          </w:p>
        </w:tc>
        <w:tc>
          <w:tcPr>
            <w:tcW w:w="1134" w:type="dxa"/>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Других школ</w:t>
            </w:r>
          </w:p>
        </w:tc>
        <w:tc>
          <w:tcPr>
            <w:tcW w:w="1417"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1276" w:type="dxa"/>
            <w:vMerge/>
          </w:tcPr>
          <w:p w:rsidR="00D73EF6" w:rsidRPr="00A35223" w:rsidRDefault="00D73EF6" w:rsidP="00D73EF6">
            <w:pPr>
              <w:pStyle w:val="25"/>
              <w:spacing w:after="0" w:line="240" w:lineRule="auto"/>
              <w:ind w:firstLine="426"/>
              <w:jc w:val="center"/>
              <w:rPr>
                <w:rFonts w:ascii="Times New Roman" w:hAnsi="Times New Roman"/>
                <w:sz w:val="24"/>
              </w:rPr>
            </w:pPr>
          </w:p>
        </w:tc>
        <w:tc>
          <w:tcPr>
            <w:tcW w:w="992" w:type="dxa"/>
            <w:vMerge/>
          </w:tcPr>
          <w:p w:rsidR="00D73EF6" w:rsidRPr="00A35223" w:rsidRDefault="00D73EF6" w:rsidP="00D73EF6">
            <w:pPr>
              <w:pStyle w:val="25"/>
              <w:spacing w:after="0" w:line="240" w:lineRule="auto"/>
              <w:ind w:firstLine="426"/>
              <w:jc w:val="center"/>
              <w:rPr>
                <w:rFonts w:ascii="Times New Roman" w:hAnsi="Times New Roman"/>
                <w:sz w:val="24"/>
              </w:rPr>
            </w:pPr>
          </w:p>
        </w:tc>
      </w:tr>
      <w:tr w:rsidR="00D73EF6" w:rsidRPr="00A35223" w:rsidTr="00D73EF6">
        <w:trPr>
          <w:cantSplit/>
        </w:trPr>
        <w:tc>
          <w:tcPr>
            <w:tcW w:w="1526" w:type="dxa"/>
            <w:shd w:val="clear" w:color="auto" w:fill="FFFFFF"/>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2016-2017</w:t>
            </w:r>
          </w:p>
        </w:tc>
        <w:tc>
          <w:tcPr>
            <w:tcW w:w="1559"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34</w:t>
            </w:r>
          </w:p>
        </w:tc>
        <w:tc>
          <w:tcPr>
            <w:tcW w:w="138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14 (41%)</w:t>
            </w:r>
          </w:p>
        </w:tc>
        <w:tc>
          <w:tcPr>
            <w:tcW w:w="113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1417"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19 (56%)</w:t>
            </w:r>
          </w:p>
        </w:tc>
        <w:tc>
          <w:tcPr>
            <w:tcW w:w="1276"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1(3%)</w:t>
            </w:r>
          </w:p>
        </w:tc>
        <w:tc>
          <w:tcPr>
            <w:tcW w:w="992"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r>
      <w:tr w:rsidR="00D73EF6" w:rsidRPr="00A35223" w:rsidTr="00D73EF6">
        <w:trPr>
          <w:cantSplit/>
        </w:trPr>
        <w:tc>
          <w:tcPr>
            <w:tcW w:w="1526" w:type="dxa"/>
            <w:shd w:val="clear" w:color="auto" w:fill="FFFFFF"/>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lastRenderedPageBreak/>
              <w:t>2017-2018</w:t>
            </w:r>
          </w:p>
        </w:tc>
        <w:tc>
          <w:tcPr>
            <w:tcW w:w="1559"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38</w:t>
            </w:r>
          </w:p>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из них 1 ребенок-инвалид (3%)</w:t>
            </w:r>
          </w:p>
        </w:tc>
        <w:tc>
          <w:tcPr>
            <w:tcW w:w="138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15(39%)</w:t>
            </w:r>
          </w:p>
        </w:tc>
        <w:tc>
          <w:tcPr>
            <w:tcW w:w="113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1417"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22(58%)</w:t>
            </w:r>
          </w:p>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из них 2 чел. СПО другого региона</w:t>
            </w:r>
          </w:p>
        </w:tc>
        <w:tc>
          <w:tcPr>
            <w:tcW w:w="1276"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992"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r>
      <w:tr w:rsidR="00D73EF6" w:rsidRPr="00A35223" w:rsidTr="00D73EF6">
        <w:trPr>
          <w:cantSplit/>
        </w:trPr>
        <w:tc>
          <w:tcPr>
            <w:tcW w:w="1526" w:type="dxa"/>
            <w:shd w:val="clear" w:color="auto" w:fill="FFFFFF"/>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2018-2019</w:t>
            </w:r>
          </w:p>
        </w:tc>
        <w:tc>
          <w:tcPr>
            <w:tcW w:w="1559"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44</w:t>
            </w:r>
          </w:p>
        </w:tc>
        <w:tc>
          <w:tcPr>
            <w:tcW w:w="138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7 (16%)</w:t>
            </w:r>
          </w:p>
        </w:tc>
        <w:tc>
          <w:tcPr>
            <w:tcW w:w="113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1417"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37(84%)</w:t>
            </w:r>
          </w:p>
        </w:tc>
        <w:tc>
          <w:tcPr>
            <w:tcW w:w="1276"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992"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p>
        </w:tc>
      </w:tr>
      <w:tr w:rsidR="00D73EF6" w:rsidRPr="00A35223" w:rsidTr="00D73EF6">
        <w:trPr>
          <w:cantSplit/>
        </w:trPr>
        <w:tc>
          <w:tcPr>
            <w:tcW w:w="1526" w:type="dxa"/>
            <w:shd w:val="clear" w:color="auto" w:fill="FFFFFF"/>
          </w:tcPr>
          <w:p w:rsidR="00D73EF6" w:rsidRPr="005B6072" w:rsidRDefault="00D73EF6" w:rsidP="00D73EF6">
            <w:pPr>
              <w:pStyle w:val="25"/>
              <w:spacing w:after="0" w:line="240" w:lineRule="auto"/>
              <w:jc w:val="center"/>
              <w:rPr>
                <w:rFonts w:ascii="Times New Roman" w:hAnsi="Times New Roman"/>
                <w:b/>
                <w:sz w:val="24"/>
              </w:rPr>
            </w:pPr>
            <w:r w:rsidRPr="005B6072">
              <w:rPr>
                <w:rFonts w:ascii="Times New Roman" w:hAnsi="Times New Roman"/>
                <w:b/>
                <w:sz w:val="24"/>
              </w:rPr>
              <w:t>2019-2020</w:t>
            </w:r>
          </w:p>
        </w:tc>
        <w:tc>
          <w:tcPr>
            <w:tcW w:w="1559"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54 из них 1 ребенок- инвалид (2%)</w:t>
            </w:r>
          </w:p>
        </w:tc>
        <w:tc>
          <w:tcPr>
            <w:tcW w:w="1384" w:type="dxa"/>
            <w:shd w:val="clear" w:color="auto" w:fill="FFFFFF"/>
          </w:tcPr>
          <w:p w:rsidR="00D73EF6" w:rsidRPr="00A35223" w:rsidRDefault="00D73EF6" w:rsidP="00D73EF6">
            <w:pPr>
              <w:spacing w:after="0" w:line="240" w:lineRule="auto"/>
              <w:jc w:val="center"/>
              <w:rPr>
                <w:rFonts w:ascii="Times New Roman" w:hAnsi="Times New Roman"/>
              </w:rPr>
            </w:pPr>
            <w:r w:rsidRPr="00A35223">
              <w:rPr>
                <w:rFonts w:ascii="Times New Roman" w:hAnsi="Times New Roman"/>
              </w:rPr>
              <w:t>14 (26%)</w:t>
            </w:r>
          </w:p>
          <w:p w:rsidR="00D73EF6" w:rsidRPr="00A35223" w:rsidRDefault="00D73EF6" w:rsidP="00D73EF6">
            <w:pPr>
              <w:pStyle w:val="25"/>
              <w:spacing w:after="0" w:line="240" w:lineRule="auto"/>
              <w:jc w:val="center"/>
              <w:rPr>
                <w:rFonts w:ascii="Times New Roman" w:hAnsi="Times New Roman"/>
                <w:sz w:val="24"/>
              </w:rPr>
            </w:pPr>
          </w:p>
        </w:tc>
        <w:tc>
          <w:tcPr>
            <w:tcW w:w="1134"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1417"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39(72%) из них 1 чел СПО другого региона</w:t>
            </w:r>
          </w:p>
        </w:tc>
        <w:tc>
          <w:tcPr>
            <w:tcW w:w="1276"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r w:rsidRPr="00A35223">
              <w:rPr>
                <w:rFonts w:ascii="Times New Roman" w:hAnsi="Times New Roman"/>
                <w:sz w:val="24"/>
              </w:rPr>
              <w:t>-</w:t>
            </w:r>
          </w:p>
        </w:tc>
        <w:tc>
          <w:tcPr>
            <w:tcW w:w="992" w:type="dxa"/>
            <w:shd w:val="clear" w:color="auto" w:fill="FFFFFF"/>
          </w:tcPr>
          <w:p w:rsidR="00D73EF6" w:rsidRPr="00A35223" w:rsidRDefault="00D73EF6" w:rsidP="00D73EF6">
            <w:pPr>
              <w:pStyle w:val="25"/>
              <w:spacing w:after="0" w:line="240" w:lineRule="auto"/>
              <w:jc w:val="center"/>
              <w:rPr>
                <w:rFonts w:ascii="Times New Roman" w:hAnsi="Times New Roman"/>
                <w:sz w:val="24"/>
              </w:rPr>
            </w:pPr>
          </w:p>
        </w:tc>
      </w:tr>
    </w:tbl>
    <w:p w:rsidR="00D73EF6" w:rsidRPr="00A35223" w:rsidRDefault="00D73EF6" w:rsidP="00D73EF6">
      <w:pPr>
        <w:spacing w:after="0" w:line="240" w:lineRule="auto"/>
        <w:rPr>
          <w:rFonts w:ascii="Times New Roman" w:hAnsi="Times New Roman"/>
        </w:rPr>
      </w:pPr>
    </w:p>
    <w:p w:rsidR="00D73EF6" w:rsidRPr="00A35223" w:rsidRDefault="00D73EF6" w:rsidP="00D73EF6">
      <w:pPr>
        <w:pStyle w:val="25"/>
        <w:spacing w:after="0" w:line="240" w:lineRule="auto"/>
        <w:rPr>
          <w:rFonts w:ascii="Times New Roman" w:hAnsi="Times New Roman"/>
          <w:sz w:val="24"/>
        </w:rPr>
      </w:pPr>
      <w:r w:rsidRPr="00A35223">
        <w:rPr>
          <w:rFonts w:ascii="Times New Roman" w:hAnsi="Times New Roman"/>
          <w:b/>
          <w:bCs/>
          <w:sz w:val="24"/>
        </w:rPr>
        <w:t>Вывод:</w:t>
      </w:r>
      <w:r w:rsidRPr="00A35223">
        <w:rPr>
          <w:rFonts w:ascii="Times New Roman" w:hAnsi="Times New Roman"/>
          <w:sz w:val="24"/>
        </w:rPr>
        <w:t xml:space="preserve">  показатель количества выпускников 9-х классов, продолжающих образование </w:t>
      </w:r>
    </w:p>
    <w:p w:rsidR="00D73EF6" w:rsidRPr="00A35223" w:rsidRDefault="00D73EF6" w:rsidP="00D73EF6">
      <w:pPr>
        <w:pStyle w:val="25"/>
        <w:spacing w:after="0" w:line="240" w:lineRule="auto"/>
        <w:rPr>
          <w:rFonts w:ascii="Times New Roman" w:hAnsi="Times New Roman"/>
          <w:sz w:val="24"/>
        </w:rPr>
      </w:pPr>
      <w:r w:rsidRPr="00A35223">
        <w:rPr>
          <w:rFonts w:ascii="Times New Roman" w:hAnsi="Times New Roman"/>
          <w:sz w:val="24"/>
        </w:rPr>
        <w:t>в  условиях школьного обучения (в 10-ом классе) выше прошлого года, понизился показатель количества девятиклассников, продолжающих образование в учреждениях СПО и НПО.</w:t>
      </w:r>
    </w:p>
    <w:p w:rsidR="00D73EF6" w:rsidRPr="00A35223" w:rsidRDefault="00D73EF6" w:rsidP="00D73EF6">
      <w:pPr>
        <w:tabs>
          <w:tab w:val="left" w:pos="2805"/>
        </w:tabs>
        <w:spacing w:after="0" w:line="240" w:lineRule="auto"/>
        <w:rPr>
          <w:rFonts w:ascii="Times New Roman" w:hAnsi="Times New Roman"/>
          <w:color w:val="FF0000"/>
        </w:rPr>
      </w:pPr>
    </w:p>
    <w:p w:rsidR="00D73EF6" w:rsidRPr="00A35223" w:rsidRDefault="00D73EF6" w:rsidP="00D73EF6">
      <w:pPr>
        <w:tabs>
          <w:tab w:val="left" w:pos="9355"/>
        </w:tabs>
        <w:spacing w:after="0" w:line="240" w:lineRule="auto"/>
        <w:jc w:val="center"/>
        <w:rPr>
          <w:rFonts w:ascii="Times New Roman" w:hAnsi="Times New Roman"/>
          <w:b/>
        </w:rPr>
      </w:pPr>
      <w:r w:rsidRPr="00A35223">
        <w:rPr>
          <w:rFonts w:ascii="Times New Roman" w:hAnsi="Times New Roman"/>
          <w:b/>
        </w:rPr>
        <w:t>Распределение выпускников 11-х классов по  направлениям</w:t>
      </w:r>
      <w:r w:rsidRPr="00A35223">
        <w:rPr>
          <w:rFonts w:ascii="Times New Roman" w:hAnsi="Times New Roman"/>
        </w:rPr>
        <w:t xml:space="preserve"> </w:t>
      </w:r>
    </w:p>
    <w:p w:rsidR="00D73EF6" w:rsidRPr="00A35223" w:rsidRDefault="00D73EF6" w:rsidP="00D73EF6">
      <w:pPr>
        <w:tabs>
          <w:tab w:val="left" w:pos="9355"/>
        </w:tabs>
        <w:spacing w:after="0" w:line="240" w:lineRule="auto"/>
        <w:jc w:val="center"/>
        <w:rPr>
          <w:rFonts w:ascii="Times New Roman" w:hAnsi="Times New Roman"/>
          <w:b/>
        </w:rPr>
      </w:pPr>
      <w:r w:rsidRPr="00A35223">
        <w:rPr>
          <w:rFonts w:ascii="Times New Roman" w:hAnsi="Times New Roman"/>
          <w:b/>
        </w:rPr>
        <w:t>продолжения образования</w:t>
      </w:r>
    </w:p>
    <w:p w:rsidR="00D73EF6" w:rsidRPr="00A35223" w:rsidRDefault="00D73EF6" w:rsidP="00D73EF6">
      <w:pPr>
        <w:tabs>
          <w:tab w:val="left" w:pos="9355"/>
        </w:tabs>
        <w:spacing w:after="0" w:line="240" w:lineRule="auto"/>
        <w:jc w:val="center"/>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842"/>
        <w:gridCol w:w="1701"/>
        <w:gridCol w:w="1560"/>
        <w:gridCol w:w="1559"/>
      </w:tblGrid>
      <w:tr w:rsidR="00D73EF6" w:rsidRPr="00A35223" w:rsidTr="00D73EF6">
        <w:tc>
          <w:tcPr>
            <w:tcW w:w="1384" w:type="dxa"/>
            <w:vMerge w:val="restart"/>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Учебный год</w:t>
            </w:r>
          </w:p>
        </w:tc>
        <w:tc>
          <w:tcPr>
            <w:tcW w:w="1418" w:type="dxa"/>
            <w:vMerge w:val="restart"/>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Окончили 11 классов</w:t>
            </w:r>
          </w:p>
        </w:tc>
        <w:tc>
          <w:tcPr>
            <w:tcW w:w="3543" w:type="dxa"/>
            <w:gridSpan w:val="2"/>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Поступили в ОУ</w:t>
            </w:r>
          </w:p>
        </w:tc>
        <w:tc>
          <w:tcPr>
            <w:tcW w:w="1560" w:type="dxa"/>
            <w:vMerge w:val="restart"/>
          </w:tcPr>
          <w:p w:rsidR="00D73EF6" w:rsidRPr="00A35223" w:rsidRDefault="00D73EF6" w:rsidP="00D73EF6">
            <w:pPr>
              <w:tabs>
                <w:tab w:val="left" w:pos="9355"/>
              </w:tabs>
              <w:snapToGrid w:val="0"/>
              <w:spacing w:after="0" w:line="240" w:lineRule="auto"/>
              <w:jc w:val="center"/>
              <w:rPr>
                <w:rFonts w:ascii="Times New Roman" w:hAnsi="Times New Roman"/>
              </w:rPr>
            </w:pPr>
            <w:r w:rsidRPr="00A35223">
              <w:rPr>
                <w:rFonts w:ascii="Times New Roman" w:hAnsi="Times New Roman"/>
              </w:rPr>
              <w:t>Работают</w:t>
            </w:r>
          </w:p>
        </w:tc>
        <w:tc>
          <w:tcPr>
            <w:tcW w:w="1559" w:type="dxa"/>
            <w:vMerge w:val="restart"/>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Армия</w:t>
            </w:r>
          </w:p>
        </w:tc>
      </w:tr>
      <w:tr w:rsidR="00D73EF6" w:rsidRPr="00A35223" w:rsidTr="00D73EF6">
        <w:tc>
          <w:tcPr>
            <w:tcW w:w="1384" w:type="dxa"/>
            <w:vMerge/>
          </w:tcPr>
          <w:p w:rsidR="00D73EF6" w:rsidRPr="00A35223" w:rsidRDefault="00D73EF6" w:rsidP="00D73EF6">
            <w:pPr>
              <w:tabs>
                <w:tab w:val="left" w:pos="9355"/>
              </w:tabs>
              <w:snapToGrid w:val="0"/>
              <w:spacing w:after="0" w:line="240" w:lineRule="auto"/>
              <w:jc w:val="center"/>
              <w:rPr>
                <w:rFonts w:ascii="Times New Roman" w:hAnsi="Times New Roman"/>
              </w:rPr>
            </w:pPr>
          </w:p>
        </w:tc>
        <w:tc>
          <w:tcPr>
            <w:tcW w:w="1418" w:type="dxa"/>
            <w:vMerge/>
          </w:tcPr>
          <w:p w:rsidR="00D73EF6" w:rsidRPr="00A35223" w:rsidRDefault="00D73EF6" w:rsidP="00D73EF6">
            <w:pPr>
              <w:tabs>
                <w:tab w:val="left" w:pos="9355"/>
              </w:tabs>
              <w:snapToGrid w:val="0"/>
              <w:spacing w:after="0" w:line="240" w:lineRule="auto"/>
              <w:jc w:val="center"/>
              <w:rPr>
                <w:rFonts w:ascii="Times New Roman" w:hAnsi="Times New Roman"/>
              </w:rPr>
            </w:pPr>
          </w:p>
        </w:tc>
        <w:tc>
          <w:tcPr>
            <w:tcW w:w="1842" w:type="dxa"/>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ВПО</w:t>
            </w:r>
          </w:p>
        </w:tc>
        <w:tc>
          <w:tcPr>
            <w:tcW w:w="1701" w:type="dxa"/>
            <w:hideMark/>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СПО</w:t>
            </w:r>
          </w:p>
        </w:tc>
        <w:tc>
          <w:tcPr>
            <w:tcW w:w="1560" w:type="dxa"/>
            <w:vMerge/>
          </w:tcPr>
          <w:p w:rsidR="00D73EF6" w:rsidRPr="00A35223" w:rsidRDefault="00D73EF6" w:rsidP="00D73EF6">
            <w:pPr>
              <w:tabs>
                <w:tab w:val="left" w:pos="9355"/>
              </w:tabs>
              <w:snapToGrid w:val="0"/>
              <w:spacing w:after="0" w:line="240" w:lineRule="auto"/>
              <w:jc w:val="center"/>
              <w:rPr>
                <w:rFonts w:ascii="Times New Roman" w:hAnsi="Times New Roman"/>
              </w:rPr>
            </w:pPr>
          </w:p>
        </w:tc>
        <w:tc>
          <w:tcPr>
            <w:tcW w:w="1559" w:type="dxa"/>
            <w:vMerge/>
          </w:tcPr>
          <w:p w:rsidR="00D73EF6" w:rsidRPr="00A35223" w:rsidRDefault="00D73EF6" w:rsidP="00D73EF6">
            <w:pPr>
              <w:tabs>
                <w:tab w:val="left" w:pos="9355"/>
              </w:tabs>
              <w:snapToGrid w:val="0"/>
              <w:spacing w:after="0" w:line="240" w:lineRule="auto"/>
              <w:jc w:val="center"/>
              <w:rPr>
                <w:rFonts w:ascii="Times New Roman" w:hAnsi="Times New Roman"/>
              </w:rPr>
            </w:pPr>
          </w:p>
        </w:tc>
      </w:tr>
      <w:tr w:rsidR="00D73EF6" w:rsidRPr="00A35223" w:rsidTr="00D73EF6">
        <w:tc>
          <w:tcPr>
            <w:tcW w:w="1384" w:type="dxa"/>
          </w:tcPr>
          <w:p w:rsidR="00D73EF6" w:rsidRPr="00A35223" w:rsidRDefault="00D73EF6" w:rsidP="00D73EF6">
            <w:pPr>
              <w:tabs>
                <w:tab w:val="left" w:pos="9355"/>
              </w:tabs>
              <w:spacing w:after="0" w:line="240" w:lineRule="auto"/>
              <w:ind w:firstLine="0"/>
              <w:jc w:val="center"/>
              <w:rPr>
                <w:rFonts w:ascii="Times New Roman" w:hAnsi="Times New Roman"/>
              </w:rPr>
            </w:pPr>
            <w:r w:rsidRPr="00A35223">
              <w:rPr>
                <w:rFonts w:ascii="Times New Roman" w:hAnsi="Times New Roman"/>
              </w:rPr>
              <w:t>2016-2017</w:t>
            </w:r>
          </w:p>
        </w:tc>
        <w:tc>
          <w:tcPr>
            <w:tcW w:w="1418"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27</w:t>
            </w:r>
          </w:p>
        </w:tc>
        <w:tc>
          <w:tcPr>
            <w:tcW w:w="1842"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14 (52%)</w:t>
            </w:r>
          </w:p>
        </w:tc>
        <w:tc>
          <w:tcPr>
            <w:tcW w:w="1701"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11 (41%)</w:t>
            </w:r>
          </w:p>
        </w:tc>
        <w:tc>
          <w:tcPr>
            <w:tcW w:w="1560"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 (3,5%)</w:t>
            </w:r>
          </w:p>
        </w:tc>
        <w:tc>
          <w:tcPr>
            <w:tcW w:w="1559"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 (3,5%)</w:t>
            </w:r>
          </w:p>
        </w:tc>
      </w:tr>
      <w:tr w:rsidR="00D73EF6" w:rsidRPr="00A35223" w:rsidTr="00D73EF6">
        <w:tc>
          <w:tcPr>
            <w:tcW w:w="1384" w:type="dxa"/>
          </w:tcPr>
          <w:p w:rsidR="00D73EF6" w:rsidRPr="00A35223" w:rsidRDefault="00D73EF6" w:rsidP="00D73EF6">
            <w:pPr>
              <w:tabs>
                <w:tab w:val="left" w:pos="9355"/>
              </w:tabs>
              <w:spacing w:after="0" w:line="240" w:lineRule="auto"/>
              <w:ind w:firstLine="0"/>
              <w:jc w:val="center"/>
              <w:rPr>
                <w:rFonts w:ascii="Times New Roman" w:hAnsi="Times New Roman"/>
              </w:rPr>
            </w:pPr>
            <w:r w:rsidRPr="00A35223">
              <w:rPr>
                <w:rFonts w:ascii="Times New Roman" w:hAnsi="Times New Roman"/>
              </w:rPr>
              <w:t>2017-2018</w:t>
            </w:r>
          </w:p>
        </w:tc>
        <w:tc>
          <w:tcPr>
            <w:tcW w:w="1418"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20</w:t>
            </w:r>
          </w:p>
        </w:tc>
        <w:tc>
          <w:tcPr>
            <w:tcW w:w="1842"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14 (70%)</w:t>
            </w:r>
          </w:p>
        </w:tc>
        <w:tc>
          <w:tcPr>
            <w:tcW w:w="1701"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6 (30%)</w:t>
            </w:r>
          </w:p>
        </w:tc>
        <w:tc>
          <w:tcPr>
            <w:tcW w:w="1560"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w:t>
            </w:r>
          </w:p>
        </w:tc>
        <w:tc>
          <w:tcPr>
            <w:tcW w:w="1559"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w:t>
            </w:r>
          </w:p>
        </w:tc>
      </w:tr>
      <w:tr w:rsidR="00D73EF6" w:rsidRPr="00A35223" w:rsidTr="00D73EF6">
        <w:tc>
          <w:tcPr>
            <w:tcW w:w="1384" w:type="dxa"/>
          </w:tcPr>
          <w:p w:rsidR="00D73EF6" w:rsidRPr="00A35223" w:rsidRDefault="00D73EF6" w:rsidP="00D73EF6">
            <w:pPr>
              <w:tabs>
                <w:tab w:val="left" w:pos="9355"/>
              </w:tabs>
              <w:spacing w:after="0" w:line="240" w:lineRule="auto"/>
              <w:ind w:firstLine="0"/>
              <w:jc w:val="center"/>
              <w:rPr>
                <w:rFonts w:ascii="Times New Roman" w:hAnsi="Times New Roman"/>
              </w:rPr>
            </w:pPr>
            <w:r w:rsidRPr="00A35223">
              <w:rPr>
                <w:rFonts w:ascii="Times New Roman" w:hAnsi="Times New Roman"/>
              </w:rPr>
              <w:t>2018-2019</w:t>
            </w:r>
          </w:p>
        </w:tc>
        <w:tc>
          <w:tcPr>
            <w:tcW w:w="1418"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16</w:t>
            </w:r>
          </w:p>
        </w:tc>
        <w:tc>
          <w:tcPr>
            <w:tcW w:w="1842"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12 (75%)</w:t>
            </w:r>
          </w:p>
        </w:tc>
        <w:tc>
          <w:tcPr>
            <w:tcW w:w="1701"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3 (19%)</w:t>
            </w:r>
          </w:p>
        </w:tc>
        <w:tc>
          <w:tcPr>
            <w:tcW w:w="1560"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 (6%)</w:t>
            </w:r>
          </w:p>
        </w:tc>
        <w:tc>
          <w:tcPr>
            <w:tcW w:w="1559"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w:t>
            </w:r>
          </w:p>
        </w:tc>
      </w:tr>
      <w:tr w:rsidR="00D73EF6" w:rsidRPr="00A35223" w:rsidTr="00D73EF6">
        <w:tc>
          <w:tcPr>
            <w:tcW w:w="1384" w:type="dxa"/>
          </w:tcPr>
          <w:p w:rsidR="00D73EF6" w:rsidRPr="00A35223" w:rsidRDefault="00D73EF6" w:rsidP="00D73EF6">
            <w:pPr>
              <w:tabs>
                <w:tab w:val="left" w:pos="9355"/>
              </w:tabs>
              <w:spacing w:after="0" w:line="240" w:lineRule="auto"/>
              <w:ind w:firstLine="0"/>
              <w:jc w:val="center"/>
              <w:rPr>
                <w:rFonts w:ascii="Times New Roman" w:hAnsi="Times New Roman"/>
              </w:rPr>
            </w:pPr>
            <w:r w:rsidRPr="00A35223">
              <w:rPr>
                <w:rFonts w:ascii="Times New Roman" w:hAnsi="Times New Roman"/>
              </w:rPr>
              <w:t>2019-2020</w:t>
            </w:r>
          </w:p>
        </w:tc>
        <w:tc>
          <w:tcPr>
            <w:tcW w:w="1418"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13</w:t>
            </w:r>
          </w:p>
        </w:tc>
        <w:tc>
          <w:tcPr>
            <w:tcW w:w="1842"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10 (77%)</w:t>
            </w:r>
          </w:p>
        </w:tc>
        <w:tc>
          <w:tcPr>
            <w:tcW w:w="1701"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3 (23%)</w:t>
            </w:r>
          </w:p>
        </w:tc>
        <w:tc>
          <w:tcPr>
            <w:tcW w:w="1560"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w:t>
            </w:r>
          </w:p>
        </w:tc>
        <w:tc>
          <w:tcPr>
            <w:tcW w:w="1559" w:type="dxa"/>
          </w:tcPr>
          <w:p w:rsidR="00D73EF6" w:rsidRPr="00A35223" w:rsidRDefault="00D73EF6" w:rsidP="00D73EF6">
            <w:pPr>
              <w:tabs>
                <w:tab w:val="left" w:pos="9355"/>
              </w:tabs>
              <w:spacing w:after="0" w:line="240" w:lineRule="auto"/>
              <w:jc w:val="center"/>
              <w:rPr>
                <w:rFonts w:ascii="Times New Roman" w:hAnsi="Times New Roman"/>
              </w:rPr>
            </w:pPr>
            <w:r w:rsidRPr="00A35223">
              <w:rPr>
                <w:rFonts w:ascii="Times New Roman" w:hAnsi="Times New Roman"/>
              </w:rPr>
              <w:t>-</w:t>
            </w:r>
          </w:p>
        </w:tc>
      </w:tr>
    </w:tbl>
    <w:p w:rsidR="00D73EF6" w:rsidRPr="00A35223" w:rsidRDefault="00D73EF6" w:rsidP="00D73EF6">
      <w:pPr>
        <w:pStyle w:val="25"/>
        <w:spacing w:after="0" w:line="240" w:lineRule="auto"/>
        <w:rPr>
          <w:rFonts w:ascii="Times New Roman" w:hAnsi="Times New Roman"/>
          <w:b/>
          <w:bCs/>
          <w:sz w:val="24"/>
        </w:rPr>
      </w:pPr>
    </w:p>
    <w:p w:rsidR="00D73EF6" w:rsidRPr="00A35223" w:rsidRDefault="00D73EF6" w:rsidP="00D73EF6">
      <w:pPr>
        <w:pStyle w:val="25"/>
        <w:spacing w:after="0" w:line="240" w:lineRule="auto"/>
        <w:rPr>
          <w:rFonts w:ascii="Times New Roman" w:hAnsi="Times New Roman"/>
          <w:b/>
          <w:i/>
          <w:sz w:val="24"/>
        </w:rPr>
      </w:pPr>
      <w:r w:rsidRPr="00A35223">
        <w:rPr>
          <w:rFonts w:ascii="Times New Roman" w:hAnsi="Times New Roman"/>
          <w:b/>
          <w:bCs/>
          <w:sz w:val="24"/>
        </w:rPr>
        <w:t>Вывод:</w:t>
      </w:r>
      <w:r w:rsidRPr="00A35223">
        <w:rPr>
          <w:rFonts w:ascii="Times New Roman" w:hAnsi="Times New Roman"/>
          <w:sz w:val="24"/>
        </w:rPr>
        <w:t xml:space="preserve"> на протяжении последних лет сохраняется достаточно высокий процент выпускников, продолжающих обучение в ОУ высшего профессионального образования.</w:t>
      </w:r>
    </w:p>
    <w:p w:rsidR="00D73EF6" w:rsidRDefault="00D73EF6" w:rsidP="00D73EF6">
      <w:pPr>
        <w:pStyle w:val="a8"/>
        <w:spacing w:after="0" w:line="240" w:lineRule="auto"/>
        <w:ind w:left="0" w:firstLine="357"/>
        <w:rPr>
          <w:rFonts w:ascii="Times New Roman" w:hAnsi="Times New Roman"/>
          <w:b/>
          <w:sz w:val="24"/>
          <w:szCs w:val="24"/>
        </w:rPr>
      </w:pPr>
    </w:p>
    <w:p w:rsidR="00D73EF6" w:rsidRPr="001B7B71" w:rsidRDefault="00D73EF6" w:rsidP="00D73EF6">
      <w:pPr>
        <w:pStyle w:val="a8"/>
        <w:spacing w:after="0" w:line="240" w:lineRule="auto"/>
        <w:ind w:left="0" w:firstLine="357"/>
        <w:rPr>
          <w:b/>
        </w:rPr>
      </w:pPr>
      <w:r w:rsidRPr="001B7B71">
        <w:rPr>
          <w:rFonts w:ascii="Times New Roman" w:hAnsi="Times New Roman"/>
          <w:b/>
          <w:sz w:val="24"/>
          <w:szCs w:val="24"/>
        </w:rPr>
        <w:t>Филиал МОУ Большеключищенской СШ имени В.Н. Каштанкина имени В.Н. Каштанкина в селе Елшанка:</w:t>
      </w:r>
    </w:p>
    <w:p w:rsidR="00D73EF6" w:rsidRPr="00FE2FE5" w:rsidRDefault="00D73EF6" w:rsidP="00D73EF6">
      <w:pPr>
        <w:spacing w:after="0" w:line="240" w:lineRule="auto"/>
        <w:ind w:left="709" w:firstLine="357"/>
        <w:jc w:val="center"/>
        <w:rPr>
          <w:rFonts w:ascii="Times New Roman" w:hAnsi="Times New Roman"/>
          <w:b/>
          <w:i/>
          <w:sz w:val="24"/>
          <w:szCs w:val="24"/>
        </w:rPr>
      </w:pPr>
      <w:r w:rsidRPr="00FE2FE5">
        <w:rPr>
          <w:rFonts w:ascii="Times New Roman" w:hAnsi="Times New Roman"/>
          <w:b/>
          <w:i/>
          <w:sz w:val="24"/>
          <w:szCs w:val="24"/>
        </w:rPr>
        <w:t xml:space="preserve">Распределение выпускников 9-х классов по направлениям </w:t>
      </w:r>
    </w:p>
    <w:p w:rsidR="00D73EF6" w:rsidRPr="00FE2FE5" w:rsidRDefault="00D73EF6" w:rsidP="00D73EF6">
      <w:pPr>
        <w:spacing w:after="0" w:line="240" w:lineRule="auto"/>
        <w:ind w:left="709" w:firstLine="357"/>
        <w:jc w:val="center"/>
        <w:rPr>
          <w:rFonts w:ascii="Times New Roman" w:hAnsi="Times New Roman"/>
          <w:b/>
          <w:i/>
          <w:sz w:val="24"/>
          <w:szCs w:val="24"/>
        </w:rPr>
      </w:pPr>
      <w:r w:rsidRPr="00FE2FE5">
        <w:rPr>
          <w:rFonts w:ascii="Times New Roman" w:hAnsi="Times New Roman"/>
          <w:b/>
          <w:i/>
          <w:sz w:val="24"/>
          <w:szCs w:val="24"/>
        </w:rPr>
        <w:t>продолжения образования</w:t>
      </w:r>
    </w:p>
    <w:tbl>
      <w:tblPr>
        <w:tblStyle w:val="13"/>
        <w:tblpPr w:leftFromText="180" w:rightFromText="180" w:vertAnchor="text" w:horzAnchor="margin" w:tblpXSpec="center" w:tblpY="11"/>
        <w:tblW w:w="7088" w:type="dxa"/>
        <w:tblLayout w:type="fixed"/>
        <w:tblLook w:val="0000" w:firstRow="0" w:lastRow="0" w:firstColumn="0" w:lastColumn="0" w:noHBand="0" w:noVBand="0"/>
      </w:tblPr>
      <w:tblGrid>
        <w:gridCol w:w="1276"/>
        <w:gridCol w:w="1100"/>
        <w:gridCol w:w="1026"/>
        <w:gridCol w:w="1242"/>
        <w:gridCol w:w="1168"/>
        <w:gridCol w:w="1276"/>
      </w:tblGrid>
      <w:tr w:rsidR="00D73EF6" w:rsidRPr="001B7B71" w:rsidTr="00D73EF6">
        <w:tc>
          <w:tcPr>
            <w:tcW w:w="1276" w:type="dxa"/>
            <w:vMerge w:val="restart"/>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Годы</w:t>
            </w:r>
          </w:p>
        </w:tc>
        <w:tc>
          <w:tcPr>
            <w:tcW w:w="1100" w:type="dxa"/>
            <w:vMerge w:val="restart"/>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 xml:space="preserve">Окончили </w:t>
            </w:r>
          </w:p>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 xml:space="preserve"> 9 классов</w:t>
            </w:r>
          </w:p>
        </w:tc>
        <w:tc>
          <w:tcPr>
            <w:tcW w:w="4712" w:type="dxa"/>
            <w:gridSpan w:val="4"/>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Поступили</w:t>
            </w:r>
          </w:p>
        </w:tc>
      </w:tr>
      <w:tr w:rsidR="00D73EF6" w:rsidRPr="001B7B71" w:rsidTr="00D73EF6">
        <w:trPr>
          <w:trHeight w:val="330"/>
        </w:trPr>
        <w:tc>
          <w:tcPr>
            <w:tcW w:w="1276"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c>
          <w:tcPr>
            <w:tcW w:w="1100"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c>
          <w:tcPr>
            <w:tcW w:w="2268" w:type="dxa"/>
            <w:gridSpan w:val="2"/>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В 10 класс</w:t>
            </w:r>
          </w:p>
        </w:tc>
        <w:tc>
          <w:tcPr>
            <w:tcW w:w="1168" w:type="dxa"/>
            <w:vMerge w:val="restart"/>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СПО</w:t>
            </w:r>
          </w:p>
        </w:tc>
        <w:tc>
          <w:tcPr>
            <w:tcW w:w="1276" w:type="dxa"/>
            <w:vMerge w:val="restart"/>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НПО</w:t>
            </w:r>
          </w:p>
        </w:tc>
      </w:tr>
      <w:tr w:rsidR="00D73EF6" w:rsidRPr="001B7B71" w:rsidTr="00D73EF6">
        <w:trPr>
          <w:trHeight w:val="330"/>
        </w:trPr>
        <w:tc>
          <w:tcPr>
            <w:tcW w:w="1276"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c>
          <w:tcPr>
            <w:tcW w:w="1100"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c>
          <w:tcPr>
            <w:tcW w:w="102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Своей школы</w:t>
            </w:r>
          </w:p>
        </w:tc>
        <w:tc>
          <w:tcPr>
            <w:tcW w:w="1242"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Других школ</w:t>
            </w:r>
          </w:p>
        </w:tc>
        <w:tc>
          <w:tcPr>
            <w:tcW w:w="1168"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c>
          <w:tcPr>
            <w:tcW w:w="1276" w:type="dxa"/>
            <w:vMerge/>
          </w:tcPr>
          <w:p w:rsidR="00D73EF6" w:rsidRPr="001B7B71" w:rsidRDefault="00D73EF6" w:rsidP="00FE2FE5">
            <w:pPr>
              <w:pStyle w:val="25"/>
              <w:spacing w:after="0" w:line="240" w:lineRule="auto"/>
              <w:jc w:val="center"/>
              <w:rPr>
                <w:rFonts w:ascii="Times New Roman" w:eastAsia="BatangChe" w:hAnsi="Times New Roman"/>
                <w:sz w:val="24"/>
                <w:szCs w:val="28"/>
              </w:rPr>
            </w:pPr>
          </w:p>
        </w:tc>
      </w:tr>
      <w:tr w:rsidR="00D73EF6" w:rsidRPr="001B7B71" w:rsidTr="00D73EF6">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2017-2018</w:t>
            </w:r>
          </w:p>
        </w:tc>
        <w:tc>
          <w:tcPr>
            <w:tcW w:w="1100"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7</w:t>
            </w:r>
          </w:p>
        </w:tc>
        <w:tc>
          <w:tcPr>
            <w:tcW w:w="102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c>
          <w:tcPr>
            <w:tcW w:w="1242"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c>
          <w:tcPr>
            <w:tcW w:w="1168"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7(100%)</w:t>
            </w:r>
          </w:p>
        </w:tc>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r>
      <w:tr w:rsidR="00D73EF6" w:rsidRPr="001B7B71" w:rsidTr="00D73EF6">
        <w:trPr>
          <w:trHeight w:val="258"/>
        </w:trPr>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2018-2019</w:t>
            </w:r>
          </w:p>
        </w:tc>
        <w:tc>
          <w:tcPr>
            <w:tcW w:w="1100"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8</w:t>
            </w:r>
          </w:p>
        </w:tc>
        <w:tc>
          <w:tcPr>
            <w:tcW w:w="102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1(13%)</w:t>
            </w:r>
          </w:p>
        </w:tc>
        <w:tc>
          <w:tcPr>
            <w:tcW w:w="1242"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c>
          <w:tcPr>
            <w:tcW w:w="1168"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7 (87%)</w:t>
            </w:r>
          </w:p>
        </w:tc>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r>
      <w:tr w:rsidR="00D73EF6" w:rsidRPr="001B7B71" w:rsidTr="00D73EF6">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2019-2020</w:t>
            </w:r>
          </w:p>
        </w:tc>
        <w:tc>
          <w:tcPr>
            <w:tcW w:w="1100"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6</w:t>
            </w:r>
          </w:p>
        </w:tc>
        <w:tc>
          <w:tcPr>
            <w:tcW w:w="102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2 (33%)</w:t>
            </w:r>
          </w:p>
        </w:tc>
        <w:tc>
          <w:tcPr>
            <w:tcW w:w="1242"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w:t>
            </w:r>
          </w:p>
        </w:tc>
        <w:tc>
          <w:tcPr>
            <w:tcW w:w="1168"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4 (67%)</w:t>
            </w:r>
          </w:p>
        </w:tc>
        <w:tc>
          <w:tcPr>
            <w:tcW w:w="1276" w:type="dxa"/>
          </w:tcPr>
          <w:p w:rsidR="00D73EF6" w:rsidRPr="001B7B71" w:rsidRDefault="00D73EF6" w:rsidP="00FE2FE5">
            <w:pPr>
              <w:pStyle w:val="25"/>
              <w:spacing w:after="0" w:line="240" w:lineRule="auto"/>
              <w:jc w:val="center"/>
              <w:rPr>
                <w:rFonts w:ascii="Times New Roman" w:eastAsia="BatangChe" w:hAnsi="Times New Roman"/>
                <w:sz w:val="24"/>
                <w:szCs w:val="28"/>
              </w:rPr>
            </w:pPr>
            <w:r w:rsidRPr="001B7B71">
              <w:rPr>
                <w:rFonts w:ascii="Times New Roman" w:eastAsia="BatangChe" w:hAnsi="Times New Roman"/>
                <w:sz w:val="24"/>
                <w:szCs w:val="28"/>
              </w:rPr>
              <w:t xml:space="preserve">   -</w:t>
            </w:r>
          </w:p>
        </w:tc>
      </w:tr>
    </w:tbl>
    <w:p w:rsidR="00D73EF6" w:rsidRPr="001B7B71" w:rsidRDefault="00D73EF6" w:rsidP="00D73EF6">
      <w:pPr>
        <w:numPr>
          <w:ilvl w:val="0"/>
          <w:numId w:val="2"/>
        </w:numPr>
        <w:spacing w:after="200" w:line="276" w:lineRule="auto"/>
        <w:jc w:val="center"/>
        <w:rPr>
          <w:b/>
          <w:sz w:val="28"/>
          <w:szCs w:val="28"/>
        </w:rPr>
      </w:pPr>
    </w:p>
    <w:p w:rsidR="00D73EF6" w:rsidRPr="001B7B71" w:rsidRDefault="00D73EF6" w:rsidP="00D73EF6">
      <w:pPr>
        <w:spacing w:after="200" w:line="276" w:lineRule="auto"/>
        <w:rPr>
          <w:b/>
          <w:sz w:val="28"/>
          <w:szCs w:val="28"/>
        </w:rPr>
      </w:pPr>
    </w:p>
    <w:p w:rsidR="00D73EF6" w:rsidRPr="001B7B71" w:rsidRDefault="00D73EF6" w:rsidP="00D73EF6">
      <w:pPr>
        <w:pStyle w:val="25"/>
        <w:spacing w:after="0" w:line="276" w:lineRule="auto"/>
        <w:jc w:val="both"/>
        <w:rPr>
          <w:rFonts w:ascii="Times New Roman" w:hAnsi="Times New Roman"/>
          <w:sz w:val="24"/>
        </w:rPr>
      </w:pPr>
      <w:r w:rsidRPr="001B7B71">
        <w:rPr>
          <w:rFonts w:ascii="Times New Roman" w:hAnsi="Times New Roman"/>
          <w:b/>
          <w:bCs/>
          <w:sz w:val="24"/>
          <w:u w:val="single"/>
        </w:rPr>
        <w:t>Выводы</w:t>
      </w:r>
      <w:r w:rsidRPr="001B7B71">
        <w:rPr>
          <w:rFonts w:ascii="Times New Roman" w:hAnsi="Times New Roman"/>
          <w:b/>
          <w:bCs/>
          <w:sz w:val="24"/>
        </w:rPr>
        <w:t>:</w:t>
      </w:r>
      <w:r w:rsidRPr="001B7B71">
        <w:rPr>
          <w:rFonts w:ascii="Times New Roman" w:hAnsi="Times New Roman"/>
          <w:sz w:val="24"/>
        </w:rPr>
        <w:t xml:space="preserve">  показатель количества выпускников 9-х классов в школе и филиале, продолжающих образование  в  условиях школьного обучения (в 10 классе) возрастает. Также отмечается положительная динамика количества выпускников, желающих продолжить образование в образовательных учреждениях СПО.</w:t>
      </w:r>
    </w:p>
    <w:p w:rsidR="00D73EF6" w:rsidRPr="001B7B71" w:rsidRDefault="00D73EF6" w:rsidP="00D73EF6">
      <w:pPr>
        <w:shd w:val="clear" w:color="auto" w:fill="FFFFFF"/>
        <w:spacing w:after="0" w:line="240" w:lineRule="auto"/>
        <w:ind w:right="24"/>
        <w:jc w:val="both"/>
        <w:rPr>
          <w:rFonts w:ascii="Times New Roman" w:hAnsi="Times New Roman"/>
          <w:b/>
          <w:sz w:val="28"/>
          <w:szCs w:val="28"/>
        </w:rPr>
      </w:pPr>
    </w:p>
    <w:p w:rsidR="00D73EF6" w:rsidRDefault="00D73EF6" w:rsidP="00D73EF6">
      <w:pPr>
        <w:shd w:val="clear" w:color="auto" w:fill="FFFFFF"/>
        <w:spacing w:after="0" w:line="276" w:lineRule="auto"/>
        <w:ind w:right="24"/>
        <w:jc w:val="center"/>
        <w:rPr>
          <w:rFonts w:ascii="Times New Roman" w:hAnsi="Times New Roman"/>
          <w:b/>
          <w:sz w:val="28"/>
          <w:szCs w:val="28"/>
        </w:rPr>
      </w:pPr>
      <w:r>
        <w:rPr>
          <w:rFonts w:ascii="Times New Roman" w:hAnsi="Times New Roman"/>
          <w:b/>
          <w:sz w:val="28"/>
          <w:szCs w:val="28"/>
        </w:rPr>
        <w:t>2.6. Работа по охране здоровья детей</w:t>
      </w:r>
    </w:p>
    <w:p w:rsidR="00D73EF6" w:rsidRDefault="00D73EF6" w:rsidP="00D73EF6">
      <w:pPr>
        <w:pStyle w:val="21"/>
        <w:numPr>
          <w:ilvl w:val="0"/>
          <w:numId w:val="0"/>
        </w:numPr>
        <w:spacing w:line="276" w:lineRule="auto"/>
        <w:ind w:firstLine="426"/>
        <w:rPr>
          <w:sz w:val="24"/>
          <w:szCs w:val="22"/>
        </w:rPr>
      </w:pPr>
      <w:bookmarkStart w:id="13" w:name="_Toc96601722"/>
      <w:r>
        <w:rPr>
          <w:sz w:val="24"/>
          <w:szCs w:val="22"/>
        </w:rPr>
        <w:t>Системная работа по формированию экологической культуры, здорового и безопасного образа жизни в МОУ Большеключищенской СШ имени В.Н. Каштанкина организована по следующим направлениям:</w:t>
      </w:r>
      <w:bookmarkEnd w:id="13"/>
    </w:p>
    <w:p w:rsidR="00D73EF6" w:rsidRDefault="00D73EF6" w:rsidP="00D73EF6">
      <w:pPr>
        <w:pStyle w:val="21"/>
        <w:tabs>
          <w:tab w:val="left" w:pos="426"/>
        </w:tabs>
        <w:spacing w:line="276" w:lineRule="auto"/>
        <w:ind w:firstLine="0"/>
        <w:rPr>
          <w:sz w:val="24"/>
          <w:szCs w:val="22"/>
        </w:rPr>
      </w:pPr>
      <w:bookmarkStart w:id="14" w:name="_Toc96601723"/>
      <w:r>
        <w:rPr>
          <w:sz w:val="24"/>
          <w:szCs w:val="22"/>
        </w:rPr>
        <w:lastRenderedPageBreak/>
        <w:t>создание экологически безопасной, здоровьесберегающей инфраструктуры образовательной организации;</w:t>
      </w:r>
      <w:bookmarkEnd w:id="14"/>
    </w:p>
    <w:p w:rsidR="00D73EF6" w:rsidRDefault="00D73EF6" w:rsidP="00D73EF6">
      <w:pPr>
        <w:pStyle w:val="21"/>
        <w:tabs>
          <w:tab w:val="left" w:pos="426"/>
        </w:tabs>
        <w:spacing w:line="276" w:lineRule="auto"/>
        <w:ind w:firstLine="0"/>
        <w:rPr>
          <w:sz w:val="24"/>
          <w:szCs w:val="22"/>
        </w:rPr>
      </w:pPr>
      <w:bookmarkStart w:id="15" w:name="_Toc96601724"/>
      <w:r>
        <w:rPr>
          <w:sz w:val="24"/>
          <w:szCs w:val="22"/>
        </w:rPr>
        <w:t>организация учебной и внеурочной деятельности учащихся;</w:t>
      </w:r>
      <w:bookmarkEnd w:id="15"/>
    </w:p>
    <w:p w:rsidR="00D73EF6" w:rsidRDefault="00D73EF6" w:rsidP="00D73EF6">
      <w:pPr>
        <w:pStyle w:val="21"/>
        <w:tabs>
          <w:tab w:val="left" w:pos="426"/>
        </w:tabs>
        <w:spacing w:line="276" w:lineRule="auto"/>
        <w:ind w:firstLine="0"/>
        <w:rPr>
          <w:sz w:val="24"/>
          <w:szCs w:val="22"/>
        </w:rPr>
      </w:pPr>
      <w:bookmarkStart w:id="16" w:name="_Toc96601725"/>
      <w:r>
        <w:rPr>
          <w:sz w:val="24"/>
          <w:szCs w:val="22"/>
        </w:rPr>
        <w:t>реализация возможностей используемых УМК в образовательной деятельности;</w:t>
      </w:r>
      <w:bookmarkEnd w:id="16"/>
      <w:r>
        <w:rPr>
          <w:sz w:val="24"/>
          <w:szCs w:val="22"/>
        </w:rPr>
        <w:t xml:space="preserve"> </w:t>
      </w:r>
    </w:p>
    <w:p w:rsidR="00D73EF6" w:rsidRDefault="00D73EF6" w:rsidP="00D73EF6">
      <w:pPr>
        <w:pStyle w:val="21"/>
        <w:tabs>
          <w:tab w:val="left" w:pos="426"/>
        </w:tabs>
        <w:spacing w:line="276" w:lineRule="auto"/>
        <w:ind w:firstLine="0"/>
        <w:rPr>
          <w:sz w:val="24"/>
          <w:szCs w:val="22"/>
        </w:rPr>
      </w:pPr>
      <w:bookmarkStart w:id="17" w:name="_Toc96601726"/>
      <w:r>
        <w:rPr>
          <w:sz w:val="24"/>
          <w:szCs w:val="22"/>
        </w:rPr>
        <w:t>реализация программ дополнительного образования;</w:t>
      </w:r>
      <w:bookmarkEnd w:id="17"/>
      <w:r>
        <w:rPr>
          <w:sz w:val="24"/>
          <w:szCs w:val="22"/>
        </w:rPr>
        <w:t xml:space="preserve"> </w:t>
      </w:r>
    </w:p>
    <w:p w:rsidR="00D73EF6" w:rsidRDefault="00D73EF6" w:rsidP="00D73EF6">
      <w:pPr>
        <w:pStyle w:val="21"/>
        <w:tabs>
          <w:tab w:val="left" w:pos="426"/>
        </w:tabs>
        <w:spacing w:line="276" w:lineRule="auto"/>
        <w:ind w:firstLine="0"/>
        <w:rPr>
          <w:sz w:val="24"/>
          <w:szCs w:val="22"/>
        </w:rPr>
      </w:pPr>
      <w:bookmarkStart w:id="18" w:name="_Toc96601727"/>
      <w:r>
        <w:rPr>
          <w:sz w:val="24"/>
          <w:szCs w:val="22"/>
        </w:rPr>
        <w:t>организация работы по формированию культуры здорового питания;</w:t>
      </w:r>
      <w:bookmarkEnd w:id="18"/>
    </w:p>
    <w:p w:rsidR="00D73EF6" w:rsidRDefault="00D73EF6" w:rsidP="00D73EF6">
      <w:pPr>
        <w:pStyle w:val="21"/>
        <w:tabs>
          <w:tab w:val="left" w:pos="426"/>
        </w:tabs>
        <w:spacing w:line="276" w:lineRule="auto"/>
        <w:ind w:firstLine="0"/>
        <w:rPr>
          <w:sz w:val="24"/>
          <w:szCs w:val="22"/>
        </w:rPr>
      </w:pPr>
      <w:bookmarkStart w:id="19" w:name="_Toc96601728"/>
      <w:r>
        <w:rPr>
          <w:sz w:val="24"/>
          <w:szCs w:val="22"/>
        </w:rPr>
        <w:t>организация работы по формированию санитарно-гигиенической культуры учащихся;</w:t>
      </w:r>
      <w:bookmarkEnd w:id="19"/>
    </w:p>
    <w:p w:rsidR="00D73EF6" w:rsidRDefault="00D73EF6" w:rsidP="00D73EF6">
      <w:pPr>
        <w:pStyle w:val="21"/>
        <w:tabs>
          <w:tab w:val="left" w:pos="426"/>
        </w:tabs>
        <w:spacing w:line="276" w:lineRule="auto"/>
        <w:ind w:firstLine="0"/>
        <w:rPr>
          <w:sz w:val="24"/>
          <w:szCs w:val="22"/>
        </w:rPr>
      </w:pPr>
      <w:bookmarkStart w:id="20" w:name="_Toc96601729"/>
      <w:r>
        <w:rPr>
          <w:sz w:val="24"/>
          <w:szCs w:val="22"/>
        </w:rPr>
        <w:t>организация физкультурно</w:t>
      </w:r>
      <w:r>
        <w:rPr>
          <w:sz w:val="24"/>
          <w:szCs w:val="22"/>
        </w:rPr>
        <w:softHyphen/>
        <w:t>-оздоровительной работы;</w:t>
      </w:r>
      <w:bookmarkEnd w:id="20"/>
    </w:p>
    <w:p w:rsidR="00D73EF6" w:rsidRDefault="00D73EF6" w:rsidP="00D73EF6">
      <w:pPr>
        <w:pStyle w:val="21"/>
        <w:tabs>
          <w:tab w:val="left" w:pos="426"/>
        </w:tabs>
        <w:spacing w:line="276" w:lineRule="auto"/>
        <w:ind w:firstLine="0"/>
        <w:rPr>
          <w:sz w:val="24"/>
          <w:szCs w:val="22"/>
        </w:rPr>
      </w:pPr>
      <w:bookmarkStart w:id="21" w:name="_Toc96601730"/>
      <w:r>
        <w:rPr>
          <w:sz w:val="24"/>
        </w:rPr>
        <w:t>организация работы по подготовке к спортивному комплексу «Готов к труду и обороне»</w:t>
      </w:r>
      <w:r>
        <w:rPr>
          <w:sz w:val="24"/>
          <w:szCs w:val="22"/>
        </w:rPr>
        <w:t>;</w:t>
      </w:r>
      <w:bookmarkEnd w:id="21"/>
    </w:p>
    <w:p w:rsidR="00D73EF6" w:rsidRDefault="00D73EF6" w:rsidP="00D73EF6">
      <w:pPr>
        <w:pStyle w:val="21"/>
        <w:tabs>
          <w:tab w:val="left" w:pos="426"/>
        </w:tabs>
        <w:spacing w:line="276" w:lineRule="auto"/>
        <w:ind w:firstLine="0"/>
        <w:rPr>
          <w:sz w:val="24"/>
          <w:szCs w:val="22"/>
        </w:rPr>
      </w:pPr>
      <w:bookmarkStart w:id="22" w:name="_Toc96601731"/>
      <w:r>
        <w:rPr>
          <w:sz w:val="24"/>
          <w:szCs w:val="22"/>
        </w:rPr>
        <w:t>организация работы  по формированию у учащихся техники безопасного поведения на уроках, переменах, внеурочной деятельности, вовремя спортивно-массовых мероприятий, в быту, на улице, на водоёмах;</w:t>
      </w:r>
      <w:bookmarkEnd w:id="22"/>
    </w:p>
    <w:p w:rsidR="00D73EF6" w:rsidRDefault="00D73EF6" w:rsidP="00D73EF6">
      <w:pPr>
        <w:pStyle w:val="21"/>
        <w:tabs>
          <w:tab w:val="left" w:pos="426"/>
        </w:tabs>
        <w:spacing w:line="276" w:lineRule="auto"/>
        <w:ind w:firstLine="0"/>
        <w:rPr>
          <w:sz w:val="24"/>
          <w:szCs w:val="22"/>
        </w:rPr>
      </w:pPr>
      <w:bookmarkStart w:id="23" w:name="_Toc96601732"/>
      <w:r>
        <w:rPr>
          <w:sz w:val="24"/>
          <w:szCs w:val="22"/>
        </w:rPr>
        <w:t>организация работы  по формированию у учащихся культуры поведения на дорогах, при передвижении на транспортных средствах;</w:t>
      </w:r>
      <w:bookmarkEnd w:id="23"/>
    </w:p>
    <w:p w:rsidR="00D73EF6" w:rsidRDefault="00D73EF6" w:rsidP="00D73EF6">
      <w:pPr>
        <w:pStyle w:val="21"/>
        <w:tabs>
          <w:tab w:val="left" w:pos="426"/>
        </w:tabs>
        <w:spacing w:line="276" w:lineRule="auto"/>
        <w:ind w:firstLine="0"/>
        <w:rPr>
          <w:sz w:val="24"/>
          <w:szCs w:val="22"/>
        </w:rPr>
      </w:pPr>
      <w:bookmarkStart w:id="24" w:name="_Toc96601733"/>
      <w:r>
        <w:rPr>
          <w:sz w:val="24"/>
          <w:szCs w:val="22"/>
        </w:rPr>
        <w:t>организация работы по профилактике вредных привычек;</w:t>
      </w:r>
      <w:bookmarkEnd w:id="24"/>
    </w:p>
    <w:p w:rsidR="00D73EF6" w:rsidRDefault="00D73EF6" w:rsidP="00D73EF6">
      <w:pPr>
        <w:pStyle w:val="21"/>
        <w:tabs>
          <w:tab w:val="left" w:pos="426"/>
        </w:tabs>
        <w:spacing w:line="276" w:lineRule="auto"/>
        <w:ind w:firstLine="0"/>
        <w:rPr>
          <w:sz w:val="24"/>
          <w:szCs w:val="22"/>
        </w:rPr>
      </w:pPr>
      <w:bookmarkStart w:id="25" w:name="_Toc96601734"/>
      <w:r>
        <w:rPr>
          <w:sz w:val="24"/>
          <w:szCs w:val="22"/>
        </w:rPr>
        <w:t>организация работы Школьной службы медиации;</w:t>
      </w:r>
      <w:bookmarkEnd w:id="25"/>
    </w:p>
    <w:p w:rsidR="00D73EF6" w:rsidRDefault="00D73EF6" w:rsidP="00D73EF6">
      <w:pPr>
        <w:pStyle w:val="21"/>
        <w:tabs>
          <w:tab w:val="left" w:pos="426"/>
        </w:tabs>
        <w:spacing w:line="276" w:lineRule="auto"/>
        <w:ind w:firstLine="0"/>
        <w:rPr>
          <w:sz w:val="24"/>
          <w:szCs w:val="22"/>
        </w:rPr>
      </w:pPr>
      <w:bookmarkStart w:id="26" w:name="_Toc96601735"/>
      <w:r>
        <w:rPr>
          <w:sz w:val="24"/>
          <w:szCs w:val="22"/>
        </w:rPr>
        <w:t>организация работы «Почты доверия»;</w:t>
      </w:r>
      <w:bookmarkEnd w:id="26"/>
    </w:p>
    <w:p w:rsidR="00D73EF6" w:rsidRDefault="00D73EF6" w:rsidP="00D73EF6">
      <w:pPr>
        <w:pStyle w:val="21"/>
        <w:tabs>
          <w:tab w:val="left" w:pos="426"/>
        </w:tabs>
        <w:spacing w:line="276" w:lineRule="auto"/>
        <w:ind w:firstLine="0"/>
        <w:rPr>
          <w:sz w:val="24"/>
          <w:szCs w:val="22"/>
        </w:rPr>
      </w:pPr>
      <w:bookmarkStart w:id="27" w:name="_Toc96601736"/>
      <w:r>
        <w:rPr>
          <w:sz w:val="24"/>
          <w:szCs w:val="22"/>
        </w:rPr>
        <w:t>организация работы социально-психологической службы;</w:t>
      </w:r>
      <w:bookmarkEnd w:id="27"/>
      <w:r>
        <w:rPr>
          <w:sz w:val="24"/>
          <w:szCs w:val="22"/>
        </w:rPr>
        <w:t xml:space="preserve"> </w:t>
      </w:r>
    </w:p>
    <w:p w:rsidR="00D73EF6" w:rsidRDefault="00D73EF6" w:rsidP="00D73EF6">
      <w:pPr>
        <w:pStyle w:val="21"/>
        <w:tabs>
          <w:tab w:val="left" w:pos="426"/>
        </w:tabs>
        <w:spacing w:line="276" w:lineRule="auto"/>
        <w:ind w:firstLine="0"/>
        <w:rPr>
          <w:sz w:val="24"/>
          <w:szCs w:val="22"/>
        </w:rPr>
      </w:pPr>
      <w:bookmarkStart w:id="28" w:name="_Toc96601737"/>
      <w:r>
        <w:rPr>
          <w:sz w:val="24"/>
          <w:szCs w:val="22"/>
        </w:rPr>
        <w:t>организация работы с родителями (законными представителями).</w:t>
      </w:r>
      <w:bookmarkEnd w:id="28"/>
    </w:p>
    <w:p w:rsidR="00D73EF6" w:rsidRDefault="00D73EF6" w:rsidP="00D73EF6">
      <w:pPr>
        <w:pStyle w:val="ac"/>
        <w:spacing w:line="276" w:lineRule="auto"/>
        <w:jc w:val="both"/>
        <w:rPr>
          <w:sz w:val="24"/>
        </w:rPr>
      </w:pPr>
      <w:r>
        <w:rPr>
          <w:sz w:val="24"/>
        </w:rPr>
        <w:t>Учащиеся школы получают квалифицированное медицинское сопровождение.</w:t>
      </w:r>
    </w:p>
    <w:p w:rsidR="00D73EF6" w:rsidRDefault="00D73EF6" w:rsidP="00D73EF6">
      <w:pPr>
        <w:pStyle w:val="ac"/>
        <w:spacing w:line="276" w:lineRule="auto"/>
        <w:jc w:val="both"/>
        <w:rPr>
          <w:sz w:val="24"/>
        </w:rPr>
      </w:pPr>
      <w:r>
        <w:rPr>
          <w:sz w:val="24"/>
        </w:rPr>
        <w:t>Имеется медицинский работник, медицинский кабинет (не лицензированный).</w:t>
      </w:r>
    </w:p>
    <w:p w:rsidR="00D73EF6" w:rsidRPr="007B4992" w:rsidRDefault="00D73EF6" w:rsidP="00D73EF6">
      <w:pPr>
        <w:pStyle w:val="ac"/>
        <w:spacing w:line="276" w:lineRule="auto"/>
        <w:jc w:val="both"/>
        <w:rPr>
          <w:sz w:val="24"/>
        </w:rPr>
      </w:pPr>
      <w:r w:rsidRPr="007B4992">
        <w:rPr>
          <w:sz w:val="24"/>
        </w:rPr>
        <w:t>Ежегодно проводится плановая диспансеризация учащихся.</w:t>
      </w:r>
    </w:p>
    <w:p w:rsidR="00D73EF6" w:rsidRPr="007B4992" w:rsidRDefault="00D73EF6" w:rsidP="00D73EF6">
      <w:pPr>
        <w:pStyle w:val="ac"/>
        <w:spacing w:line="276" w:lineRule="auto"/>
        <w:jc w:val="both"/>
        <w:rPr>
          <w:sz w:val="24"/>
        </w:rPr>
      </w:pPr>
      <w:r w:rsidRPr="007B4992">
        <w:rPr>
          <w:sz w:val="24"/>
        </w:rPr>
        <w:t>В настоящее время 9% учащихся абсолютно здоровые, 64 % учащихся имеют II основную группу здоровья. Имеют отклонения в здоровье 27% учащихся, из них 24%  имеют подготовительную группу здоровья, специальную медицинскую группу 0,2 % учащихся, 2,8 % учащихся имеют рекомендации специалистов по занятиям в группе ЛФК.</w:t>
      </w:r>
    </w:p>
    <w:p w:rsidR="00D73EF6" w:rsidRDefault="00D73EF6" w:rsidP="00D73EF6">
      <w:pPr>
        <w:pStyle w:val="ac"/>
        <w:spacing w:line="276" w:lineRule="auto"/>
        <w:jc w:val="both"/>
        <w:rPr>
          <w:sz w:val="24"/>
        </w:rPr>
      </w:pPr>
      <w:r w:rsidRPr="007B4992">
        <w:rPr>
          <w:sz w:val="24"/>
        </w:rPr>
        <w:t xml:space="preserve">95% </w:t>
      </w:r>
      <w:r>
        <w:rPr>
          <w:sz w:val="24"/>
        </w:rPr>
        <w:t xml:space="preserve">учащихся ведут здоровый образ жизни, отрицательно относятся к употреблению табака, алкоголя, ПАВ. </w:t>
      </w:r>
      <w:r w:rsidRPr="007B4992">
        <w:rPr>
          <w:sz w:val="24"/>
        </w:rPr>
        <w:t xml:space="preserve">90% учащихся  </w:t>
      </w:r>
      <w:r>
        <w:rPr>
          <w:sz w:val="24"/>
        </w:rPr>
        <w:t xml:space="preserve">принимают участие  в спортивных соревнованиях. </w:t>
      </w:r>
      <w:r w:rsidRPr="00AD0D90">
        <w:rPr>
          <w:sz w:val="24"/>
        </w:rPr>
        <w:t xml:space="preserve">98% </w:t>
      </w:r>
      <w:r>
        <w:rPr>
          <w:sz w:val="24"/>
        </w:rPr>
        <w:t>учащихся получают качественное сбалансированное рациональное питание.</w:t>
      </w:r>
    </w:p>
    <w:p w:rsidR="00D73EF6" w:rsidRPr="007B4992" w:rsidRDefault="00D73EF6" w:rsidP="00D73EF6">
      <w:pPr>
        <w:pStyle w:val="ac"/>
        <w:spacing w:line="276" w:lineRule="auto"/>
        <w:jc w:val="both"/>
        <w:rPr>
          <w:sz w:val="24"/>
        </w:rPr>
      </w:pPr>
      <w:r w:rsidRPr="007B4992">
        <w:rPr>
          <w:sz w:val="24"/>
        </w:rPr>
        <w:t>На основании рекомендаций Правительства Ульяновской области, Министерства образования Ульяновской области</w:t>
      </w:r>
      <w:r>
        <w:rPr>
          <w:sz w:val="24"/>
        </w:rPr>
        <w:t xml:space="preserve"> в 2010 году</w:t>
      </w:r>
      <w:r w:rsidRPr="007B4992">
        <w:rPr>
          <w:sz w:val="24"/>
        </w:rPr>
        <w:t>, в школе, на базе кабинета технологии, создан Кабинет здоровья как организационно-методический центр по формированию мотивации ЗОЖ, по сохранению и укреплению здоровья учащихся.</w:t>
      </w:r>
    </w:p>
    <w:p w:rsidR="00D73EF6" w:rsidRDefault="00D73EF6" w:rsidP="00D73EF6">
      <w:pPr>
        <w:pStyle w:val="ac"/>
        <w:spacing w:line="276" w:lineRule="auto"/>
        <w:jc w:val="both"/>
        <w:rPr>
          <w:sz w:val="24"/>
        </w:rPr>
      </w:pPr>
      <w:r w:rsidRPr="007B4992">
        <w:rPr>
          <w:sz w:val="24"/>
        </w:rPr>
        <w:t>Кабинет здоровья – это центр оказания комплексной научно-методической помощи, в решении проблемы формирования  ЗОЖ учащихся. Материалы Кабинета здоровья обеспечивают условия для системной работы с учащимися, с родителями, для информационно-разъяснительной работы, для координационной деятельности в рамках оздоровительной работы. Системная работа с учащимися заключается в разработке  исследовательских проектов, проведении интерактивных уроков,  организации клубов по интересам, тренингов, спортивно-оздоровительных мероприятий, волонтёрского движения, классных часов и т.д.</w:t>
      </w:r>
    </w:p>
    <w:p w:rsidR="00D73EF6" w:rsidRDefault="00D73EF6" w:rsidP="00D73EF6">
      <w:pPr>
        <w:spacing w:after="0" w:line="276" w:lineRule="auto"/>
        <w:ind w:firstLine="357"/>
        <w:rPr>
          <w:rFonts w:ascii="Times New Roman" w:eastAsia="Times New Roman" w:hAnsi="Times New Roman"/>
          <w:sz w:val="24"/>
          <w:lang w:eastAsia="ru-RU"/>
        </w:rPr>
      </w:pPr>
      <w:r>
        <w:rPr>
          <w:rFonts w:ascii="Times New Roman" w:eastAsia="Times New Roman" w:hAnsi="Times New Roman"/>
          <w:sz w:val="24"/>
          <w:lang w:eastAsia="ru-RU"/>
        </w:rPr>
        <w:t>С 2011 года в школе разработана и реализуется образовательная  программа «Культура Здоровья» для учащихся 1 -11 классов.</w:t>
      </w:r>
    </w:p>
    <w:p w:rsidR="00D73EF6" w:rsidRDefault="00D73EF6" w:rsidP="00D73EF6">
      <w:pPr>
        <w:spacing w:after="0" w:line="276" w:lineRule="auto"/>
        <w:ind w:right="20" w:firstLine="357"/>
        <w:jc w:val="both"/>
        <w:rPr>
          <w:rFonts w:ascii="Times New Roman" w:eastAsia="Times New Roman" w:hAnsi="Times New Roman"/>
          <w:sz w:val="24"/>
          <w:lang w:eastAsia="ru-RU"/>
        </w:rPr>
      </w:pPr>
      <w:r>
        <w:rPr>
          <w:rFonts w:ascii="Times New Roman" w:eastAsia="Times New Roman" w:hAnsi="Times New Roman"/>
          <w:sz w:val="24"/>
          <w:lang w:eastAsia="ru-RU"/>
        </w:rPr>
        <w:lastRenderedPageBreak/>
        <w:t xml:space="preserve"> В 2013-2014 учебном году внедрён  образовательный проект «Твоё здоровье в твоей тарелке» для учащихся 1 -11 классов, рекомендованный Министерством образования и науки Ульяновской области  в рамках образовательной программы «Культура здоровья»;</w:t>
      </w:r>
    </w:p>
    <w:p w:rsidR="00D73EF6" w:rsidRDefault="00D73EF6" w:rsidP="00D73EF6">
      <w:pPr>
        <w:spacing w:after="0" w:line="276" w:lineRule="auto"/>
        <w:ind w:right="20" w:firstLine="357"/>
        <w:jc w:val="both"/>
        <w:rPr>
          <w:rFonts w:ascii="Times New Roman" w:eastAsia="Times New Roman" w:hAnsi="Times New Roman"/>
          <w:sz w:val="24"/>
          <w:lang w:eastAsia="ru-RU"/>
        </w:rPr>
      </w:pPr>
      <w:r>
        <w:rPr>
          <w:rFonts w:ascii="Times New Roman" w:eastAsia="Times New Roman" w:hAnsi="Times New Roman"/>
          <w:sz w:val="24"/>
          <w:lang w:eastAsia="ru-RU"/>
        </w:rPr>
        <w:t>С 2013-2014 учебного года в школе внедрён и реализуется региональный проект «Спортивная суббота в здоровом регионе»</w:t>
      </w:r>
    </w:p>
    <w:p w:rsidR="00D73EF6" w:rsidRDefault="00D73EF6" w:rsidP="00D73EF6">
      <w:pPr>
        <w:spacing w:after="0" w:line="276" w:lineRule="auto"/>
        <w:ind w:firstLine="357"/>
        <w:outlineLvl w:val="1"/>
        <w:rPr>
          <w:rFonts w:ascii="Times New Roman" w:eastAsia="Times New Roman" w:hAnsi="Times New Roman"/>
          <w:sz w:val="24"/>
          <w:lang w:eastAsia="ru-RU"/>
        </w:rPr>
      </w:pPr>
      <w:bookmarkStart w:id="29" w:name="_Toc96601738"/>
      <w:r>
        <w:rPr>
          <w:rFonts w:ascii="Times New Roman" w:eastAsia="Times New Roman" w:hAnsi="Times New Roman"/>
          <w:sz w:val="24"/>
          <w:lang w:eastAsia="ru-RU"/>
        </w:rPr>
        <w:t>С 2014-2015 учебного года внедрён проект спортивного комплекса «Готов к труду и обороне»</w:t>
      </w:r>
      <w:bookmarkEnd w:id="29"/>
    </w:p>
    <w:p w:rsidR="00D73EF6" w:rsidRDefault="00D73EF6" w:rsidP="00D73EF6">
      <w:pPr>
        <w:spacing w:after="0" w:line="276" w:lineRule="auto"/>
        <w:jc w:val="both"/>
        <w:rPr>
          <w:rFonts w:ascii="Times New Roman" w:hAnsi="Times New Roman"/>
          <w:sz w:val="24"/>
          <w:szCs w:val="24"/>
        </w:rPr>
      </w:pPr>
      <w:r>
        <w:rPr>
          <w:rFonts w:ascii="Times New Roman" w:eastAsia="Times New Roman" w:hAnsi="Times New Roman"/>
          <w:sz w:val="24"/>
          <w:lang w:eastAsia="ru-RU"/>
        </w:rPr>
        <w:t>Реализуются следующие школьные программы: «</w:t>
      </w:r>
      <w:r>
        <w:rPr>
          <w:rFonts w:ascii="Times New Roman" w:hAnsi="Times New Roman"/>
          <w:sz w:val="24"/>
          <w:szCs w:val="24"/>
        </w:rPr>
        <w:t xml:space="preserve">Программа по профилактике безнадзорности и правонарушений среди несовершеннолетних», «Программа по профилактике  наркомании и токсикомании среди детей и подростков «Сириус», «Программа по профилактике дорожно-транспортных происшествий. Отряд юных инспекторов дорожного движения «Зелёный свет», </w:t>
      </w:r>
      <w:r w:rsidRPr="00995B2D">
        <w:rPr>
          <w:rFonts w:ascii="Times New Roman" w:hAnsi="Times New Roman"/>
          <w:sz w:val="24"/>
          <w:szCs w:val="24"/>
        </w:rPr>
        <w:t>программа по профилактике девиантного поведения подростков «Мои нравственные ценности» 6-9 класс.</w:t>
      </w:r>
    </w:p>
    <w:p w:rsidR="00D73EF6" w:rsidRDefault="00D73EF6" w:rsidP="00D73EF6">
      <w:pPr>
        <w:spacing w:after="0" w:line="276" w:lineRule="auto"/>
        <w:jc w:val="both"/>
        <w:rPr>
          <w:rFonts w:ascii="Times New Roman" w:hAnsi="Times New Roman"/>
          <w:sz w:val="24"/>
          <w:szCs w:val="24"/>
        </w:rPr>
      </w:pPr>
      <w:r>
        <w:rPr>
          <w:rFonts w:ascii="Times New Roman" w:hAnsi="Times New Roman"/>
          <w:sz w:val="24"/>
          <w:szCs w:val="24"/>
        </w:rPr>
        <w:t>Ежегодно реализуются программы внеурочной деятельности, направленные на формирование здорового образа жизни: « Здоровей-ка» для учащихся 1-4 классов, «Шахматы» для учащихся 1-х классов;  «ЗОЖ» для учащихся 5-9 классов, «Волонтёрский отряд «АктивЭль» для учащихся 7-8 классов, «Здоровый образ жизни и экологическая культура» для учащихся 9-х классов, «ЗОЖ» для учащихся 10-11 классов.</w:t>
      </w:r>
    </w:p>
    <w:p w:rsidR="00D73EF6" w:rsidRDefault="00D73EF6" w:rsidP="00D73EF6">
      <w:pPr>
        <w:spacing w:after="0" w:line="276" w:lineRule="auto"/>
        <w:ind w:firstLine="0"/>
        <w:jc w:val="both"/>
        <w:rPr>
          <w:rFonts w:ascii="Times New Roman" w:hAnsi="Times New Roman"/>
          <w:sz w:val="24"/>
          <w:szCs w:val="24"/>
        </w:rPr>
      </w:pPr>
      <w:r>
        <w:rPr>
          <w:rFonts w:ascii="Times New Roman" w:hAnsi="Times New Roman"/>
          <w:sz w:val="24"/>
          <w:szCs w:val="24"/>
        </w:rPr>
        <w:t xml:space="preserve">       Программы внеурочной деятельности, направленные на социально-психологическую поддержку: «Я – школьник» для учащихся 1-х классов, «Тропинка к своему «Я» для учащихся 2-4 классов, «Первый раз в первый класс» для учащихся 5-х классов; групповые и индивидуальные коррекционно-развивающие программы (для начального, среднего, старшего звена обучения).  Адаптированные коррекционно-развивающие программы для детей с ОВЗ, детей-инвалидов.</w:t>
      </w:r>
    </w:p>
    <w:p w:rsidR="00D73EF6" w:rsidRDefault="00D73EF6" w:rsidP="00D73EF6">
      <w:pPr>
        <w:spacing w:after="0" w:line="276" w:lineRule="auto"/>
        <w:ind w:firstLine="0"/>
        <w:jc w:val="both"/>
        <w:rPr>
          <w:rFonts w:ascii="Times New Roman" w:hAnsi="Times New Roman"/>
          <w:sz w:val="24"/>
          <w:szCs w:val="24"/>
        </w:rPr>
      </w:pPr>
      <w:r>
        <w:rPr>
          <w:rFonts w:ascii="Times New Roman" w:hAnsi="Times New Roman"/>
          <w:sz w:val="24"/>
          <w:szCs w:val="24"/>
        </w:rPr>
        <w:t>Программы дополнительного образования: «Шахматы» для учащихся 2-4 классов, «Баскетбол» для учащихся 5-9 классов, «Волейбол» для учащихся 10 -11 классов.</w:t>
      </w:r>
    </w:p>
    <w:p w:rsidR="00D73EF6" w:rsidRPr="006D2868" w:rsidRDefault="00D73EF6" w:rsidP="00D73EF6">
      <w:pPr>
        <w:spacing w:after="0" w:line="276" w:lineRule="auto"/>
        <w:ind w:firstLine="0"/>
        <w:jc w:val="both"/>
        <w:rPr>
          <w:rFonts w:ascii="Times New Roman" w:hAnsi="Times New Roman"/>
          <w:sz w:val="24"/>
          <w:szCs w:val="24"/>
        </w:rPr>
      </w:pPr>
      <w:r>
        <w:rPr>
          <w:rFonts w:ascii="Times New Roman" w:eastAsia="Times New Roman" w:hAnsi="Times New Roman"/>
          <w:sz w:val="24"/>
          <w:lang w:eastAsia="ru-RU"/>
        </w:rPr>
        <w:t xml:space="preserve"> Разработан  и успешно реализуется план  работы родительского всеобуча по вопросам здорового образа жизни, 54% родителей вовлечены в системную работу по вопросам здорового образа жизни.</w:t>
      </w:r>
    </w:p>
    <w:p w:rsidR="00D73EF6" w:rsidRDefault="00D73EF6" w:rsidP="00D73EF6">
      <w:pPr>
        <w:spacing w:after="0" w:line="360" w:lineRule="auto"/>
      </w:pPr>
    </w:p>
    <w:p w:rsidR="00D73EF6" w:rsidRDefault="00D73EF6" w:rsidP="00D73EF6">
      <w:pPr>
        <w:shd w:val="clear" w:color="auto" w:fill="FFFFFF"/>
        <w:spacing w:after="0" w:line="240" w:lineRule="auto"/>
        <w:ind w:right="24"/>
        <w:jc w:val="center"/>
        <w:rPr>
          <w:rFonts w:ascii="Times New Roman" w:hAnsi="Times New Roman"/>
          <w:b/>
          <w:sz w:val="28"/>
          <w:szCs w:val="28"/>
        </w:rPr>
      </w:pPr>
      <w:r w:rsidRPr="00B07856">
        <w:rPr>
          <w:rFonts w:ascii="Times New Roman" w:hAnsi="Times New Roman"/>
          <w:b/>
          <w:sz w:val="28"/>
          <w:szCs w:val="28"/>
        </w:rPr>
        <w:t>Материальная база школы</w:t>
      </w:r>
    </w:p>
    <w:p w:rsidR="00D73EF6" w:rsidRPr="00DA4F0F" w:rsidRDefault="00D73EF6" w:rsidP="00D73EF6">
      <w:pPr>
        <w:spacing w:after="0"/>
        <w:rPr>
          <w:rFonts w:ascii="Times New Roman" w:hAnsi="Times New Roman"/>
          <w:b/>
          <w:sz w:val="24"/>
          <w:szCs w:val="24"/>
          <w:shd w:val="clear" w:color="auto" w:fill="FFFFFF"/>
        </w:rPr>
      </w:pPr>
      <w:r w:rsidRPr="00DA4F0F">
        <w:rPr>
          <w:rFonts w:ascii="Times New Roman" w:hAnsi="Times New Roman"/>
          <w:b/>
          <w:sz w:val="24"/>
          <w:szCs w:val="24"/>
          <w:shd w:val="clear" w:color="auto" w:fill="FFFFFF"/>
        </w:rPr>
        <w:t>Оценка качества материально-технической базы</w:t>
      </w:r>
    </w:p>
    <w:p w:rsidR="00D73EF6" w:rsidRPr="00492D31" w:rsidRDefault="00D73EF6" w:rsidP="00D73EF6">
      <w:pPr>
        <w:spacing w:after="0" w:line="240" w:lineRule="auto"/>
        <w:rPr>
          <w:rFonts w:ascii="Times New Roman" w:hAnsi="Times New Roman"/>
          <w:sz w:val="24"/>
          <w:szCs w:val="24"/>
        </w:rPr>
      </w:pPr>
      <w:r>
        <w:rPr>
          <w:rFonts w:ascii="Times New Roman" w:hAnsi="Times New Roman"/>
          <w:sz w:val="24"/>
          <w:szCs w:val="24"/>
        </w:rPr>
        <w:t xml:space="preserve">       </w:t>
      </w:r>
      <w:r w:rsidRPr="00492D31">
        <w:rPr>
          <w:rFonts w:ascii="Times New Roman" w:hAnsi="Times New Roman"/>
          <w:sz w:val="24"/>
          <w:szCs w:val="24"/>
        </w:rPr>
        <w:t xml:space="preserve">Для полноценной организации </w:t>
      </w:r>
      <w:r>
        <w:rPr>
          <w:rFonts w:ascii="Times New Roman" w:hAnsi="Times New Roman"/>
          <w:sz w:val="24"/>
          <w:szCs w:val="24"/>
        </w:rPr>
        <w:t>образовательной деятельности</w:t>
      </w:r>
      <w:r w:rsidRPr="00492D31">
        <w:rPr>
          <w:rFonts w:ascii="Times New Roman" w:hAnsi="Times New Roman"/>
          <w:sz w:val="24"/>
          <w:szCs w:val="24"/>
        </w:rPr>
        <w:t xml:space="preserve"> школа имеет</w:t>
      </w:r>
    </w:p>
    <w:p w:rsidR="00D73EF6" w:rsidRPr="00F458D9" w:rsidRDefault="00D73EF6" w:rsidP="00D73EF6">
      <w:pPr>
        <w:numPr>
          <w:ilvl w:val="0"/>
          <w:numId w:val="4"/>
        </w:numPr>
        <w:spacing w:after="0" w:line="240" w:lineRule="auto"/>
        <w:ind w:left="425" w:firstLine="0"/>
        <w:rPr>
          <w:rFonts w:ascii="Times New Roman" w:hAnsi="Times New Roman"/>
          <w:sz w:val="24"/>
          <w:szCs w:val="24"/>
        </w:rPr>
      </w:pPr>
      <w:r w:rsidRPr="00F458D9">
        <w:rPr>
          <w:rFonts w:ascii="Times New Roman" w:hAnsi="Times New Roman"/>
          <w:sz w:val="24"/>
          <w:szCs w:val="24"/>
        </w:rPr>
        <w:t>26 учебных кабинетов  (в каждом кабинете оборудовано рабочее место учителя);</w:t>
      </w:r>
    </w:p>
    <w:p w:rsidR="00D73EF6" w:rsidRPr="00EF0D46" w:rsidRDefault="00D73EF6" w:rsidP="00D73EF6">
      <w:pPr>
        <w:numPr>
          <w:ilvl w:val="0"/>
          <w:numId w:val="4"/>
        </w:numPr>
        <w:spacing w:after="0" w:line="240" w:lineRule="auto"/>
        <w:ind w:left="425" w:firstLine="0"/>
        <w:rPr>
          <w:rFonts w:ascii="Times New Roman" w:hAnsi="Times New Roman"/>
          <w:sz w:val="24"/>
          <w:szCs w:val="24"/>
        </w:rPr>
      </w:pPr>
      <w:r w:rsidRPr="00EF0D46">
        <w:rPr>
          <w:rFonts w:ascii="Times New Roman" w:hAnsi="Times New Roman"/>
          <w:sz w:val="24"/>
          <w:szCs w:val="24"/>
        </w:rPr>
        <w:t xml:space="preserve">В 2020 году открыт центр </w:t>
      </w:r>
      <w:r>
        <w:rPr>
          <w:rFonts w:ascii="Times New Roman" w:hAnsi="Times New Roman"/>
          <w:sz w:val="24"/>
          <w:szCs w:val="24"/>
        </w:rPr>
        <w:t xml:space="preserve">цифрового и </w:t>
      </w:r>
      <w:r w:rsidRPr="00EF0D46">
        <w:rPr>
          <w:rFonts w:ascii="Times New Roman" w:hAnsi="Times New Roman"/>
          <w:sz w:val="24"/>
          <w:szCs w:val="24"/>
        </w:rPr>
        <w:t>гуманитарного профиля «Точка Роста»</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F458D9">
        <w:rPr>
          <w:rFonts w:ascii="Times New Roman" w:hAnsi="Times New Roman"/>
          <w:sz w:val="24"/>
          <w:szCs w:val="24"/>
        </w:rPr>
        <w:t xml:space="preserve">1 компьютерный класс, оборудованный </w:t>
      </w:r>
      <w:r w:rsidRPr="00492D31">
        <w:rPr>
          <w:rFonts w:ascii="Times New Roman" w:hAnsi="Times New Roman"/>
          <w:sz w:val="24"/>
          <w:szCs w:val="24"/>
        </w:rPr>
        <w:t xml:space="preserve">современными машинами на базе </w:t>
      </w:r>
      <w:r w:rsidRPr="00492D31">
        <w:rPr>
          <w:rFonts w:ascii="Times New Roman" w:hAnsi="Times New Roman"/>
          <w:sz w:val="24"/>
          <w:szCs w:val="24"/>
          <w:lang w:val="en-US"/>
        </w:rPr>
        <w:t>Intel</w:t>
      </w:r>
      <w:r w:rsidRPr="00492D31">
        <w:rPr>
          <w:rFonts w:ascii="Times New Roman" w:hAnsi="Times New Roman"/>
          <w:sz w:val="24"/>
          <w:szCs w:val="24"/>
        </w:rPr>
        <w:t xml:space="preserve"> </w:t>
      </w:r>
      <w:r w:rsidRPr="00492D31">
        <w:rPr>
          <w:rFonts w:ascii="Times New Roman" w:hAnsi="Times New Roman"/>
          <w:sz w:val="24"/>
          <w:szCs w:val="24"/>
          <w:lang w:val="en-US"/>
        </w:rPr>
        <w:t>Pentium</w:t>
      </w:r>
      <w:r w:rsidRPr="00492D31">
        <w:rPr>
          <w:rFonts w:ascii="Times New Roman" w:hAnsi="Times New Roman"/>
          <w:sz w:val="24"/>
          <w:szCs w:val="24"/>
        </w:rPr>
        <w:t>, с выходом в Интернет (объединены в локальную сеть);</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шесть</w:t>
      </w:r>
      <w:r w:rsidRPr="00492D31">
        <w:rPr>
          <w:rFonts w:ascii="Times New Roman" w:hAnsi="Times New Roman"/>
          <w:color w:val="FF0000"/>
          <w:sz w:val="24"/>
          <w:szCs w:val="24"/>
        </w:rPr>
        <w:t xml:space="preserve"> </w:t>
      </w:r>
      <w:r w:rsidRPr="00492D31">
        <w:rPr>
          <w:rFonts w:ascii="Times New Roman" w:hAnsi="Times New Roman"/>
          <w:sz w:val="24"/>
          <w:szCs w:val="24"/>
        </w:rPr>
        <w:t>кабинетов, оборудованных интерактивной доской;</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библиотеку с читальным залом, которая имеет два ПК и ноутбук с выходом в Интернет (два в читальном зале и один для работы библиотекаря);</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мастерскую для проведения уроков трудового обучения;</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кабинет трудового обучения для девочек;</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Pr>
          <w:rFonts w:ascii="Times New Roman" w:hAnsi="Times New Roman"/>
          <w:sz w:val="24"/>
          <w:szCs w:val="24"/>
        </w:rPr>
        <w:t>спортивную площадку;</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один спортивный зал;</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t>актовый зал (совмещен со столовой);</w:t>
      </w:r>
    </w:p>
    <w:p w:rsidR="00D73EF6" w:rsidRPr="00492D31" w:rsidRDefault="00D73EF6" w:rsidP="00D73EF6">
      <w:pPr>
        <w:numPr>
          <w:ilvl w:val="0"/>
          <w:numId w:val="4"/>
        </w:numPr>
        <w:spacing w:after="0" w:line="240" w:lineRule="auto"/>
        <w:ind w:left="425" w:firstLine="0"/>
        <w:rPr>
          <w:rFonts w:ascii="Times New Roman" w:hAnsi="Times New Roman"/>
          <w:sz w:val="24"/>
          <w:szCs w:val="24"/>
        </w:rPr>
      </w:pPr>
      <w:r w:rsidRPr="00492D31">
        <w:rPr>
          <w:rFonts w:ascii="Times New Roman" w:hAnsi="Times New Roman"/>
          <w:sz w:val="24"/>
          <w:szCs w:val="24"/>
        </w:rPr>
        <w:lastRenderedPageBreak/>
        <w:t>у</w:t>
      </w:r>
      <w:r>
        <w:rPr>
          <w:rFonts w:ascii="Times New Roman" w:hAnsi="Times New Roman"/>
          <w:sz w:val="24"/>
          <w:szCs w:val="24"/>
        </w:rPr>
        <w:t xml:space="preserve">чебно-опытный участок </w:t>
      </w:r>
      <w:r w:rsidRPr="00492D31">
        <w:rPr>
          <w:rFonts w:ascii="Times New Roman" w:hAnsi="Times New Roman"/>
          <w:sz w:val="24"/>
          <w:szCs w:val="24"/>
        </w:rPr>
        <w:t>;</w:t>
      </w:r>
    </w:p>
    <w:p w:rsidR="00D73EF6" w:rsidRPr="00492D31" w:rsidRDefault="00D73EF6" w:rsidP="00D73EF6">
      <w:pPr>
        <w:spacing w:after="0" w:line="240" w:lineRule="auto"/>
        <w:ind w:left="425"/>
        <w:rPr>
          <w:rFonts w:ascii="Times New Roman" w:hAnsi="Times New Roman"/>
          <w:sz w:val="24"/>
          <w:szCs w:val="24"/>
        </w:rPr>
      </w:pPr>
      <w:r w:rsidRPr="00492D31">
        <w:rPr>
          <w:rFonts w:ascii="Times New Roman" w:hAnsi="Times New Roman"/>
          <w:sz w:val="24"/>
          <w:szCs w:val="24"/>
        </w:rPr>
        <w:t xml:space="preserve">     В соответствии с СанПиН для обеспечения здоровьесберегающей среды в школе функционируют</w:t>
      </w:r>
    </w:p>
    <w:p w:rsidR="00D73EF6" w:rsidRPr="00492D31" w:rsidRDefault="00D73EF6" w:rsidP="00D73EF6">
      <w:pPr>
        <w:pStyle w:val="a8"/>
        <w:numPr>
          <w:ilvl w:val="0"/>
          <w:numId w:val="5"/>
        </w:numPr>
        <w:spacing w:after="0" w:line="240" w:lineRule="auto"/>
        <w:ind w:left="425" w:firstLine="0"/>
        <w:rPr>
          <w:rFonts w:ascii="Times New Roman" w:hAnsi="Times New Roman"/>
          <w:sz w:val="24"/>
          <w:szCs w:val="24"/>
        </w:rPr>
      </w:pPr>
      <w:r w:rsidRPr="00492D31">
        <w:rPr>
          <w:rFonts w:ascii="Times New Roman" w:hAnsi="Times New Roman"/>
          <w:sz w:val="24"/>
          <w:szCs w:val="24"/>
        </w:rPr>
        <w:t>столовая (совмещенная с актовым залом) на 100 посадочных мест,</w:t>
      </w:r>
    </w:p>
    <w:p w:rsidR="00D73EF6" w:rsidRPr="00492D31" w:rsidRDefault="00D73EF6" w:rsidP="00D73EF6">
      <w:pPr>
        <w:pStyle w:val="a8"/>
        <w:numPr>
          <w:ilvl w:val="0"/>
          <w:numId w:val="5"/>
        </w:numPr>
        <w:spacing w:after="0" w:line="240" w:lineRule="auto"/>
        <w:ind w:left="425" w:firstLine="0"/>
        <w:rPr>
          <w:rFonts w:ascii="Times New Roman" w:hAnsi="Times New Roman"/>
          <w:sz w:val="24"/>
          <w:szCs w:val="24"/>
        </w:rPr>
      </w:pPr>
      <w:r w:rsidRPr="00492D31">
        <w:rPr>
          <w:rFonts w:ascii="Times New Roman" w:hAnsi="Times New Roman"/>
          <w:sz w:val="24"/>
          <w:szCs w:val="24"/>
        </w:rPr>
        <w:t>медицинский кабинет,</w:t>
      </w:r>
    </w:p>
    <w:p w:rsidR="00D73EF6" w:rsidRPr="00492D31" w:rsidRDefault="00D73EF6" w:rsidP="00D73EF6">
      <w:pPr>
        <w:pStyle w:val="a8"/>
        <w:numPr>
          <w:ilvl w:val="0"/>
          <w:numId w:val="5"/>
        </w:numPr>
        <w:spacing w:after="0" w:line="240" w:lineRule="auto"/>
        <w:ind w:left="425" w:firstLine="0"/>
        <w:rPr>
          <w:rFonts w:ascii="Times New Roman" w:hAnsi="Times New Roman"/>
          <w:sz w:val="24"/>
          <w:szCs w:val="24"/>
        </w:rPr>
      </w:pPr>
      <w:r w:rsidRPr="00492D31">
        <w:rPr>
          <w:rFonts w:ascii="Times New Roman" w:hAnsi="Times New Roman"/>
          <w:sz w:val="24"/>
          <w:szCs w:val="24"/>
        </w:rPr>
        <w:t>кабинет психологической разгрузки.</w:t>
      </w:r>
    </w:p>
    <w:p w:rsidR="00D73EF6" w:rsidRPr="00492D31" w:rsidRDefault="00D73EF6" w:rsidP="00D73EF6">
      <w:pPr>
        <w:spacing w:after="0" w:line="240" w:lineRule="auto"/>
        <w:ind w:left="425"/>
        <w:jc w:val="center"/>
        <w:rPr>
          <w:rFonts w:ascii="Times New Roman" w:hAnsi="Times New Roman"/>
          <w:sz w:val="24"/>
          <w:szCs w:val="24"/>
        </w:rPr>
      </w:pPr>
    </w:p>
    <w:p w:rsidR="00D73EF6" w:rsidRPr="00DE6722" w:rsidRDefault="00D73EF6" w:rsidP="00D73EF6">
      <w:pPr>
        <w:spacing w:after="0"/>
        <w:ind w:left="426"/>
        <w:jc w:val="center"/>
        <w:rPr>
          <w:rFonts w:ascii="Times New Roman" w:hAnsi="Times New Roman"/>
          <w:b/>
          <w:sz w:val="24"/>
          <w:szCs w:val="24"/>
          <w:shd w:val="clear" w:color="auto" w:fill="FFFFFF"/>
        </w:rPr>
      </w:pPr>
      <w:r w:rsidRPr="00DE6722">
        <w:rPr>
          <w:rFonts w:ascii="Times New Roman" w:hAnsi="Times New Roman"/>
          <w:b/>
          <w:sz w:val="24"/>
          <w:szCs w:val="24"/>
          <w:shd w:val="clear" w:color="auto" w:fill="FFFFFF"/>
        </w:rPr>
        <w:t>Обеспеченность учащихся компьютерами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2977"/>
      </w:tblGrid>
      <w:tr w:rsidR="00D73EF6" w:rsidRPr="00F458D9" w:rsidTr="00D73EF6">
        <w:tc>
          <w:tcPr>
            <w:tcW w:w="4961" w:type="dxa"/>
          </w:tcPr>
          <w:p w:rsidR="00D73EF6" w:rsidRPr="00F458D9" w:rsidRDefault="00D73EF6" w:rsidP="00D73EF6">
            <w:pPr>
              <w:spacing w:after="0" w:line="240" w:lineRule="auto"/>
              <w:ind w:left="175" w:firstLine="357"/>
              <w:jc w:val="center"/>
              <w:rPr>
                <w:rFonts w:ascii="Times New Roman" w:hAnsi="Times New Roman"/>
                <w:sz w:val="24"/>
                <w:szCs w:val="24"/>
              </w:rPr>
            </w:pPr>
          </w:p>
        </w:tc>
        <w:tc>
          <w:tcPr>
            <w:tcW w:w="2977" w:type="dxa"/>
          </w:tcPr>
          <w:p w:rsidR="00D73EF6" w:rsidRPr="00F458D9" w:rsidRDefault="00D73EF6" w:rsidP="00D73EF6">
            <w:pPr>
              <w:spacing w:after="0" w:line="240" w:lineRule="auto"/>
              <w:ind w:left="426" w:firstLine="0"/>
              <w:jc w:val="center"/>
              <w:rPr>
                <w:rFonts w:ascii="Times New Roman" w:hAnsi="Times New Roman"/>
                <w:sz w:val="24"/>
                <w:szCs w:val="24"/>
              </w:rPr>
            </w:pPr>
            <w:r w:rsidRPr="00F458D9">
              <w:rPr>
                <w:rFonts w:ascii="Times New Roman" w:hAnsi="Times New Roman"/>
                <w:sz w:val="24"/>
                <w:szCs w:val="24"/>
              </w:rPr>
              <w:t>На 03.09.2019</w:t>
            </w:r>
          </w:p>
        </w:tc>
      </w:tr>
      <w:tr w:rsidR="00D73EF6" w:rsidRPr="00F458D9" w:rsidTr="00D73EF6">
        <w:tc>
          <w:tcPr>
            <w:tcW w:w="4961" w:type="dxa"/>
          </w:tcPr>
          <w:p w:rsidR="00D73EF6" w:rsidRPr="00F458D9" w:rsidRDefault="00D73EF6" w:rsidP="00D73EF6">
            <w:pPr>
              <w:spacing w:after="0" w:line="240" w:lineRule="auto"/>
              <w:ind w:left="175" w:firstLine="357"/>
              <w:jc w:val="both"/>
              <w:rPr>
                <w:rFonts w:ascii="Times New Roman" w:hAnsi="Times New Roman"/>
                <w:sz w:val="24"/>
                <w:szCs w:val="24"/>
              </w:rPr>
            </w:pPr>
            <w:r w:rsidRPr="00F458D9">
              <w:rPr>
                <w:rFonts w:ascii="Times New Roman" w:hAnsi="Times New Roman"/>
                <w:sz w:val="24"/>
                <w:szCs w:val="24"/>
              </w:rPr>
              <w:t>Всего ПК</w:t>
            </w:r>
          </w:p>
        </w:tc>
        <w:tc>
          <w:tcPr>
            <w:tcW w:w="2977" w:type="dxa"/>
          </w:tcPr>
          <w:p w:rsidR="00D73EF6" w:rsidRPr="00F458D9" w:rsidRDefault="00D73EF6" w:rsidP="00D73EF6">
            <w:pPr>
              <w:spacing w:after="0" w:line="240" w:lineRule="auto"/>
              <w:ind w:left="426" w:firstLine="33"/>
              <w:jc w:val="center"/>
              <w:rPr>
                <w:rFonts w:ascii="Times New Roman" w:hAnsi="Times New Roman"/>
                <w:sz w:val="24"/>
                <w:szCs w:val="24"/>
              </w:rPr>
            </w:pPr>
            <w:r w:rsidRPr="00F458D9">
              <w:rPr>
                <w:rFonts w:ascii="Times New Roman" w:hAnsi="Times New Roman"/>
                <w:sz w:val="24"/>
                <w:szCs w:val="24"/>
              </w:rPr>
              <w:t>74</w:t>
            </w:r>
          </w:p>
        </w:tc>
      </w:tr>
      <w:tr w:rsidR="00D73EF6" w:rsidRPr="00F458D9" w:rsidTr="00D73EF6">
        <w:tc>
          <w:tcPr>
            <w:tcW w:w="4961" w:type="dxa"/>
          </w:tcPr>
          <w:p w:rsidR="00D73EF6" w:rsidRPr="00F458D9" w:rsidRDefault="00D73EF6" w:rsidP="00D73EF6">
            <w:pPr>
              <w:spacing w:after="0" w:line="240" w:lineRule="auto"/>
              <w:ind w:left="175" w:firstLine="357"/>
              <w:jc w:val="both"/>
              <w:rPr>
                <w:rFonts w:ascii="Times New Roman" w:hAnsi="Times New Roman"/>
                <w:sz w:val="24"/>
                <w:szCs w:val="24"/>
              </w:rPr>
            </w:pPr>
            <w:r w:rsidRPr="00F458D9">
              <w:rPr>
                <w:rFonts w:ascii="Times New Roman" w:hAnsi="Times New Roman"/>
                <w:sz w:val="24"/>
                <w:szCs w:val="24"/>
              </w:rPr>
              <w:t>Занятых в системе управления</w:t>
            </w:r>
          </w:p>
        </w:tc>
        <w:tc>
          <w:tcPr>
            <w:tcW w:w="2977" w:type="dxa"/>
          </w:tcPr>
          <w:p w:rsidR="00D73EF6" w:rsidRPr="00F458D9" w:rsidRDefault="00D73EF6" w:rsidP="00D73EF6">
            <w:pPr>
              <w:spacing w:after="0" w:line="240" w:lineRule="auto"/>
              <w:ind w:left="426" w:firstLine="33"/>
              <w:jc w:val="center"/>
              <w:rPr>
                <w:rFonts w:ascii="Times New Roman" w:hAnsi="Times New Roman"/>
                <w:sz w:val="24"/>
                <w:szCs w:val="24"/>
              </w:rPr>
            </w:pPr>
            <w:r w:rsidRPr="00F458D9">
              <w:rPr>
                <w:rFonts w:ascii="Times New Roman" w:hAnsi="Times New Roman"/>
                <w:sz w:val="24"/>
                <w:szCs w:val="24"/>
              </w:rPr>
              <w:t>11</w:t>
            </w:r>
          </w:p>
        </w:tc>
      </w:tr>
      <w:tr w:rsidR="00D73EF6" w:rsidRPr="00F458D9" w:rsidTr="00D73EF6">
        <w:tc>
          <w:tcPr>
            <w:tcW w:w="4961" w:type="dxa"/>
          </w:tcPr>
          <w:p w:rsidR="00D73EF6" w:rsidRPr="00F458D9" w:rsidRDefault="00D73EF6" w:rsidP="00D73EF6">
            <w:pPr>
              <w:spacing w:after="0" w:line="240" w:lineRule="auto"/>
              <w:ind w:left="175" w:firstLine="357"/>
              <w:jc w:val="both"/>
              <w:rPr>
                <w:rFonts w:ascii="Times New Roman" w:hAnsi="Times New Roman"/>
                <w:sz w:val="24"/>
                <w:szCs w:val="24"/>
              </w:rPr>
            </w:pPr>
            <w:r w:rsidRPr="00F458D9">
              <w:rPr>
                <w:rFonts w:ascii="Times New Roman" w:hAnsi="Times New Roman"/>
                <w:sz w:val="24"/>
                <w:szCs w:val="24"/>
              </w:rPr>
              <w:t>Занятых в ОП</w:t>
            </w:r>
          </w:p>
        </w:tc>
        <w:tc>
          <w:tcPr>
            <w:tcW w:w="2977" w:type="dxa"/>
          </w:tcPr>
          <w:p w:rsidR="00D73EF6" w:rsidRPr="00F458D9" w:rsidRDefault="00D73EF6" w:rsidP="00D73EF6">
            <w:pPr>
              <w:spacing w:after="0" w:line="240" w:lineRule="auto"/>
              <w:ind w:left="426" w:firstLine="33"/>
              <w:jc w:val="center"/>
              <w:rPr>
                <w:rFonts w:ascii="Times New Roman" w:hAnsi="Times New Roman"/>
                <w:sz w:val="24"/>
                <w:szCs w:val="24"/>
              </w:rPr>
            </w:pPr>
            <w:r w:rsidRPr="00F458D9">
              <w:rPr>
                <w:rFonts w:ascii="Times New Roman" w:hAnsi="Times New Roman"/>
                <w:sz w:val="24"/>
                <w:szCs w:val="24"/>
              </w:rPr>
              <w:t>63</w:t>
            </w:r>
          </w:p>
        </w:tc>
      </w:tr>
    </w:tbl>
    <w:p w:rsidR="00D73EF6" w:rsidRPr="00F458D9" w:rsidRDefault="00D73EF6" w:rsidP="00D73EF6">
      <w:pPr>
        <w:spacing w:after="0"/>
        <w:ind w:left="426"/>
        <w:jc w:val="center"/>
        <w:rPr>
          <w:rFonts w:ascii="Times New Roman" w:hAnsi="Times New Roman"/>
          <w:b/>
          <w:sz w:val="24"/>
          <w:szCs w:val="24"/>
        </w:rPr>
      </w:pPr>
      <w:r w:rsidRPr="00F458D9">
        <w:rPr>
          <w:rFonts w:ascii="Times New Roman" w:hAnsi="Times New Roman"/>
          <w:b/>
          <w:sz w:val="24"/>
          <w:szCs w:val="24"/>
        </w:rPr>
        <w:t>Перечень ТСО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2977"/>
      </w:tblGrid>
      <w:tr w:rsidR="00D73EF6" w:rsidRPr="00F458D9" w:rsidTr="00D73EF6">
        <w:tc>
          <w:tcPr>
            <w:tcW w:w="4961" w:type="dxa"/>
          </w:tcPr>
          <w:p w:rsidR="00D73EF6" w:rsidRPr="00F458D9" w:rsidRDefault="00D73EF6" w:rsidP="00D73EF6">
            <w:pPr>
              <w:tabs>
                <w:tab w:val="left" w:pos="1728"/>
              </w:tabs>
              <w:spacing w:after="0" w:line="240" w:lineRule="auto"/>
              <w:ind w:left="175" w:firstLine="357"/>
              <w:rPr>
                <w:rFonts w:ascii="Times New Roman" w:hAnsi="Times New Roman"/>
                <w:sz w:val="24"/>
                <w:szCs w:val="24"/>
              </w:rPr>
            </w:pPr>
            <w:r>
              <w:rPr>
                <w:rFonts w:ascii="Times New Roman" w:hAnsi="Times New Roman"/>
                <w:sz w:val="24"/>
                <w:szCs w:val="24"/>
              </w:rPr>
              <w:tab/>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На 03.09.2019</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Компьютер</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49</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Ноутбук</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25</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Принтер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14</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3 </w:t>
            </w:r>
            <w:r w:rsidRPr="00F458D9">
              <w:rPr>
                <w:rFonts w:ascii="Times New Roman" w:hAnsi="Times New Roman"/>
                <w:sz w:val="24"/>
                <w:szCs w:val="24"/>
                <w:lang w:val="en-US"/>
              </w:rPr>
              <w:t xml:space="preserve">D </w:t>
            </w:r>
            <w:r w:rsidRPr="00F458D9">
              <w:rPr>
                <w:rFonts w:ascii="Times New Roman" w:hAnsi="Times New Roman"/>
                <w:sz w:val="24"/>
                <w:szCs w:val="24"/>
              </w:rPr>
              <w:t>принтер</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lang w:val="en-US"/>
              </w:rPr>
            </w:pPr>
            <w:r w:rsidRPr="00F458D9">
              <w:rPr>
                <w:rFonts w:ascii="Times New Roman" w:hAnsi="Times New Roman"/>
                <w:sz w:val="24"/>
                <w:szCs w:val="24"/>
                <w:lang w:val="en-US"/>
              </w:rPr>
              <w:t>1</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МФУ</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19</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Сканер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7</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Ксерокс</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3</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Мультимедийный проектор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30</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Интерактивная доска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6</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Документ-камера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2</w:t>
            </w:r>
          </w:p>
        </w:tc>
      </w:tr>
      <w:tr w:rsidR="00D73EF6" w:rsidRPr="00F458D9" w:rsidTr="00D73EF6">
        <w:trPr>
          <w:trHeight w:val="194"/>
        </w:trPr>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Фотоаппарат</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4</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Камера</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4</w:t>
            </w:r>
          </w:p>
        </w:tc>
      </w:tr>
      <w:tr w:rsidR="00D73EF6" w:rsidRPr="00F458D9" w:rsidTr="00D73EF6">
        <w:tc>
          <w:tcPr>
            <w:tcW w:w="4961" w:type="dxa"/>
          </w:tcPr>
          <w:p w:rsidR="00D73EF6" w:rsidRPr="00F458D9" w:rsidRDefault="00D73EF6" w:rsidP="00D73EF6">
            <w:pPr>
              <w:spacing w:after="0" w:line="240" w:lineRule="auto"/>
              <w:ind w:left="175" w:firstLine="357"/>
              <w:rPr>
                <w:rFonts w:ascii="Times New Roman" w:hAnsi="Times New Roman"/>
                <w:sz w:val="24"/>
                <w:szCs w:val="24"/>
              </w:rPr>
            </w:pPr>
            <w:r w:rsidRPr="00F458D9">
              <w:rPr>
                <w:rFonts w:ascii="Times New Roman" w:hAnsi="Times New Roman"/>
                <w:sz w:val="24"/>
                <w:szCs w:val="24"/>
              </w:rPr>
              <w:t xml:space="preserve">Телевизор </w:t>
            </w:r>
          </w:p>
        </w:tc>
        <w:tc>
          <w:tcPr>
            <w:tcW w:w="2977" w:type="dxa"/>
          </w:tcPr>
          <w:p w:rsidR="00D73EF6" w:rsidRPr="00F458D9" w:rsidRDefault="00D73EF6" w:rsidP="00D73EF6">
            <w:pPr>
              <w:spacing w:after="0" w:line="240" w:lineRule="auto"/>
              <w:ind w:left="426" w:firstLine="357"/>
              <w:jc w:val="center"/>
              <w:rPr>
                <w:rFonts w:ascii="Times New Roman" w:hAnsi="Times New Roman"/>
                <w:sz w:val="24"/>
                <w:szCs w:val="24"/>
              </w:rPr>
            </w:pPr>
            <w:r w:rsidRPr="00F458D9">
              <w:rPr>
                <w:rFonts w:ascii="Times New Roman" w:hAnsi="Times New Roman"/>
                <w:sz w:val="24"/>
                <w:szCs w:val="24"/>
              </w:rPr>
              <w:t>3</w:t>
            </w:r>
          </w:p>
        </w:tc>
      </w:tr>
    </w:tbl>
    <w:p w:rsidR="00D73EF6" w:rsidRPr="00492D31" w:rsidRDefault="00D73EF6" w:rsidP="00D73EF6">
      <w:pPr>
        <w:spacing w:after="0" w:line="240" w:lineRule="auto"/>
        <w:ind w:left="426"/>
        <w:jc w:val="both"/>
        <w:rPr>
          <w:rFonts w:ascii="Times New Roman" w:hAnsi="Times New Roman"/>
          <w:sz w:val="24"/>
          <w:szCs w:val="24"/>
        </w:rPr>
      </w:pPr>
      <w:r w:rsidRPr="00492D31">
        <w:rPr>
          <w:rFonts w:ascii="Times New Roman" w:hAnsi="Times New Roman"/>
          <w:sz w:val="24"/>
          <w:szCs w:val="24"/>
        </w:rPr>
        <w:t xml:space="preserve">             </w:t>
      </w:r>
      <w:r>
        <w:rPr>
          <w:rFonts w:ascii="Times New Roman" w:hAnsi="Times New Roman"/>
          <w:sz w:val="24"/>
          <w:szCs w:val="24"/>
        </w:rPr>
        <w:t>М</w:t>
      </w:r>
      <w:r w:rsidRPr="00492D31">
        <w:rPr>
          <w:rFonts w:ascii="Times New Roman" w:hAnsi="Times New Roman"/>
          <w:sz w:val="24"/>
          <w:szCs w:val="24"/>
        </w:rPr>
        <w:t>атериально-техническ</w:t>
      </w:r>
      <w:r>
        <w:rPr>
          <w:rFonts w:ascii="Times New Roman" w:hAnsi="Times New Roman"/>
          <w:sz w:val="24"/>
          <w:szCs w:val="24"/>
        </w:rPr>
        <w:t>ая</w:t>
      </w:r>
      <w:r w:rsidRPr="00492D31">
        <w:rPr>
          <w:rFonts w:ascii="Times New Roman" w:hAnsi="Times New Roman"/>
          <w:sz w:val="24"/>
          <w:szCs w:val="24"/>
        </w:rPr>
        <w:t xml:space="preserve"> баз</w:t>
      </w:r>
      <w:r>
        <w:rPr>
          <w:rFonts w:ascii="Times New Roman" w:hAnsi="Times New Roman"/>
          <w:sz w:val="24"/>
          <w:szCs w:val="24"/>
        </w:rPr>
        <w:t>а</w:t>
      </w:r>
      <w:r w:rsidRPr="00492D31">
        <w:rPr>
          <w:rFonts w:ascii="Times New Roman" w:hAnsi="Times New Roman"/>
          <w:sz w:val="24"/>
          <w:szCs w:val="24"/>
        </w:rPr>
        <w:t xml:space="preserve"> школы </w:t>
      </w:r>
      <w:r>
        <w:rPr>
          <w:rFonts w:ascii="Times New Roman" w:hAnsi="Times New Roman"/>
          <w:sz w:val="24"/>
          <w:szCs w:val="24"/>
        </w:rPr>
        <w:t xml:space="preserve">приведена </w:t>
      </w:r>
      <w:r w:rsidRPr="00492D31">
        <w:rPr>
          <w:rFonts w:ascii="Times New Roman" w:hAnsi="Times New Roman"/>
          <w:sz w:val="24"/>
          <w:szCs w:val="24"/>
        </w:rPr>
        <w:t xml:space="preserve">в соответствие с требованиями ФГОС.  </w:t>
      </w:r>
    </w:p>
    <w:p w:rsidR="00D73EF6" w:rsidRDefault="00D73EF6" w:rsidP="00D73EF6">
      <w:pPr>
        <w:spacing w:after="0" w:line="240" w:lineRule="auto"/>
        <w:ind w:left="426"/>
        <w:jc w:val="both"/>
        <w:rPr>
          <w:rFonts w:ascii="Times New Roman" w:hAnsi="Times New Roman"/>
          <w:sz w:val="24"/>
          <w:szCs w:val="24"/>
        </w:rPr>
      </w:pPr>
      <w:r w:rsidRPr="001329C4">
        <w:rPr>
          <w:rFonts w:ascii="Times New Roman" w:hAnsi="Times New Roman"/>
          <w:sz w:val="24"/>
          <w:szCs w:val="24"/>
        </w:rPr>
        <w:t xml:space="preserve">     Наличие учебно-лабораторного оборудования кабинетов физики, химии, биологии, географии позволяет выпо</w:t>
      </w:r>
      <w:r w:rsidRPr="00492D31">
        <w:rPr>
          <w:rFonts w:ascii="Times New Roman" w:hAnsi="Times New Roman"/>
          <w:sz w:val="24"/>
          <w:szCs w:val="24"/>
        </w:rPr>
        <w:t>лнять в полном объеме практическую часть реализуемых образовательных программ</w:t>
      </w:r>
      <w:r>
        <w:rPr>
          <w:rFonts w:ascii="Times New Roman" w:hAnsi="Times New Roman"/>
          <w:sz w:val="24"/>
          <w:szCs w:val="24"/>
        </w:rPr>
        <w:t>.</w:t>
      </w:r>
    </w:p>
    <w:p w:rsidR="00D73EF6" w:rsidRDefault="00D73EF6" w:rsidP="00D73EF6">
      <w:pPr>
        <w:spacing w:after="0" w:line="240" w:lineRule="auto"/>
        <w:ind w:left="425"/>
        <w:rPr>
          <w:rFonts w:ascii="Times New Roman" w:hAnsi="Times New Roman"/>
          <w:sz w:val="24"/>
          <w:szCs w:val="24"/>
        </w:rPr>
      </w:pPr>
    </w:p>
    <w:p w:rsidR="00D73EF6" w:rsidRPr="001B7B71" w:rsidRDefault="00D73EF6" w:rsidP="00D73EF6">
      <w:pPr>
        <w:spacing w:after="0" w:line="240" w:lineRule="auto"/>
        <w:ind w:left="426"/>
        <w:rPr>
          <w:rFonts w:ascii="Times New Roman" w:hAnsi="Times New Roman"/>
          <w:sz w:val="24"/>
          <w:szCs w:val="24"/>
        </w:rPr>
      </w:pPr>
      <w:r w:rsidRPr="001B7B71">
        <w:rPr>
          <w:rFonts w:ascii="Times New Roman" w:hAnsi="Times New Roman"/>
          <w:sz w:val="24"/>
          <w:szCs w:val="24"/>
        </w:rPr>
        <w:t>В филиале МОУ Большеключищенской СШ имени В.Н. Каштанкина в селе Елшанка имеется:</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14 учебных кабинетов   (во всех кабинетах  оборудовано рабочее место учителя);</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 xml:space="preserve">1 компьютерный класс, оборудованный современными машинами на базе </w:t>
      </w:r>
      <w:r w:rsidRPr="001B7B71">
        <w:rPr>
          <w:rFonts w:ascii="Times New Roman" w:hAnsi="Times New Roman"/>
          <w:sz w:val="24"/>
          <w:szCs w:val="24"/>
          <w:lang w:val="en-US"/>
        </w:rPr>
        <w:t>Intel</w:t>
      </w:r>
      <w:r w:rsidRPr="001B7B71">
        <w:rPr>
          <w:rFonts w:ascii="Times New Roman" w:hAnsi="Times New Roman"/>
          <w:sz w:val="24"/>
          <w:szCs w:val="24"/>
        </w:rPr>
        <w:t xml:space="preserve"> </w:t>
      </w:r>
      <w:r w:rsidRPr="001B7B71">
        <w:rPr>
          <w:rFonts w:ascii="Times New Roman" w:hAnsi="Times New Roman"/>
          <w:sz w:val="24"/>
          <w:szCs w:val="24"/>
          <w:lang w:val="en-US"/>
        </w:rPr>
        <w:t>Pentium</w:t>
      </w:r>
      <w:r w:rsidRPr="001B7B71">
        <w:rPr>
          <w:rFonts w:ascii="Times New Roman" w:hAnsi="Times New Roman"/>
          <w:sz w:val="24"/>
          <w:szCs w:val="24"/>
        </w:rPr>
        <w:t>, с выходом в Интернет (объединены в локальную сеть);</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Пять кабинетов, оборудованных интерактивной доской;</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библиотека с читальным залом, которая имеет ПК с выходом в Интернет;</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мастерская для проведения уроков технологии;</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спортивная площадка (полоса препятствий, футбольное поле, волейбольная площадка, беговая дорожка, баскетбольная площадка, мини-футбольное поле) ;</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один спортивный зал;</w:t>
      </w:r>
    </w:p>
    <w:p w:rsidR="00D73EF6" w:rsidRPr="001B7B71" w:rsidRDefault="00D73EF6" w:rsidP="00D73EF6">
      <w:pPr>
        <w:numPr>
          <w:ilvl w:val="0"/>
          <w:numId w:val="4"/>
        </w:numPr>
        <w:spacing w:after="0" w:line="240" w:lineRule="auto"/>
        <w:ind w:left="426" w:firstLine="0"/>
        <w:rPr>
          <w:rFonts w:ascii="Times New Roman" w:hAnsi="Times New Roman"/>
          <w:sz w:val="24"/>
          <w:szCs w:val="24"/>
        </w:rPr>
      </w:pPr>
      <w:r w:rsidRPr="001B7B71">
        <w:rPr>
          <w:rFonts w:ascii="Times New Roman" w:hAnsi="Times New Roman"/>
          <w:sz w:val="24"/>
          <w:szCs w:val="24"/>
        </w:rPr>
        <w:t>учебно-опытный участок;</w:t>
      </w:r>
    </w:p>
    <w:p w:rsidR="00D73EF6" w:rsidRPr="001B7B71" w:rsidRDefault="00D73EF6" w:rsidP="00D73EF6">
      <w:pPr>
        <w:spacing w:after="0" w:line="240" w:lineRule="auto"/>
        <w:ind w:left="426"/>
        <w:rPr>
          <w:rFonts w:ascii="Times New Roman" w:hAnsi="Times New Roman"/>
          <w:sz w:val="24"/>
          <w:szCs w:val="24"/>
        </w:rPr>
      </w:pPr>
      <w:r w:rsidRPr="001B7B71">
        <w:rPr>
          <w:rFonts w:ascii="Times New Roman" w:hAnsi="Times New Roman"/>
          <w:sz w:val="24"/>
          <w:szCs w:val="24"/>
        </w:rPr>
        <w:t xml:space="preserve">     В соответствии с СанПиН для обеспечения здоровьесберегающей среды в школе функционируют</w:t>
      </w:r>
    </w:p>
    <w:p w:rsidR="00D73EF6" w:rsidRPr="001B7B71" w:rsidRDefault="00D73EF6" w:rsidP="00D73EF6">
      <w:pPr>
        <w:pStyle w:val="a8"/>
        <w:numPr>
          <w:ilvl w:val="0"/>
          <w:numId w:val="5"/>
        </w:numPr>
        <w:spacing w:after="0" w:line="240" w:lineRule="auto"/>
        <w:ind w:left="426" w:firstLine="0"/>
        <w:rPr>
          <w:rFonts w:ascii="Times New Roman" w:hAnsi="Times New Roman"/>
          <w:sz w:val="24"/>
          <w:szCs w:val="24"/>
        </w:rPr>
      </w:pPr>
      <w:r w:rsidRPr="001B7B71">
        <w:rPr>
          <w:rFonts w:ascii="Times New Roman" w:hAnsi="Times New Roman"/>
          <w:sz w:val="24"/>
          <w:szCs w:val="24"/>
        </w:rPr>
        <w:t>столовая на 75 посадочных мест,</w:t>
      </w:r>
    </w:p>
    <w:p w:rsidR="00D73EF6" w:rsidRPr="001B7B71" w:rsidRDefault="00D73EF6" w:rsidP="00D73EF6">
      <w:pPr>
        <w:pStyle w:val="a8"/>
        <w:numPr>
          <w:ilvl w:val="0"/>
          <w:numId w:val="5"/>
        </w:numPr>
        <w:spacing w:after="0" w:line="240" w:lineRule="auto"/>
        <w:ind w:left="426" w:firstLine="0"/>
        <w:rPr>
          <w:rFonts w:ascii="Times New Roman" w:hAnsi="Times New Roman"/>
          <w:sz w:val="24"/>
          <w:szCs w:val="24"/>
        </w:rPr>
      </w:pPr>
      <w:r w:rsidRPr="001B7B71">
        <w:rPr>
          <w:rFonts w:ascii="Times New Roman" w:hAnsi="Times New Roman"/>
          <w:sz w:val="24"/>
          <w:szCs w:val="24"/>
        </w:rPr>
        <w:lastRenderedPageBreak/>
        <w:t>кабинет педагога-психолога.</w:t>
      </w:r>
    </w:p>
    <w:p w:rsidR="00D73EF6" w:rsidRDefault="00D73EF6" w:rsidP="00D73EF6">
      <w:pPr>
        <w:shd w:val="clear" w:color="auto" w:fill="FFFFFF"/>
        <w:spacing w:after="0" w:line="240" w:lineRule="auto"/>
        <w:ind w:right="24"/>
        <w:jc w:val="both"/>
        <w:rPr>
          <w:rFonts w:ascii="Times New Roman" w:hAnsi="Times New Roman"/>
          <w:b/>
          <w:color w:val="FF0000"/>
          <w:sz w:val="28"/>
          <w:szCs w:val="28"/>
        </w:rPr>
      </w:pPr>
    </w:p>
    <w:p w:rsidR="00D73EF6" w:rsidRDefault="00D73EF6" w:rsidP="00FE2FE5">
      <w:pPr>
        <w:shd w:val="clear" w:color="auto" w:fill="FFFFFF"/>
        <w:spacing w:after="0" w:line="240" w:lineRule="auto"/>
        <w:ind w:right="24"/>
        <w:jc w:val="center"/>
        <w:rPr>
          <w:rFonts w:ascii="Times New Roman" w:hAnsi="Times New Roman"/>
          <w:b/>
          <w:color w:val="000000"/>
          <w:sz w:val="28"/>
          <w:szCs w:val="28"/>
        </w:rPr>
      </w:pPr>
      <w:r>
        <w:rPr>
          <w:rFonts w:ascii="Times New Roman" w:hAnsi="Times New Roman"/>
          <w:b/>
          <w:color w:val="000000"/>
          <w:sz w:val="28"/>
          <w:szCs w:val="28"/>
        </w:rPr>
        <w:t>Конкурентное преимущество школы</w:t>
      </w:r>
    </w:p>
    <w:p w:rsidR="00D73EF6" w:rsidRPr="00DE5B28" w:rsidRDefault="00D73EF6" w:rsidP="00D73EF6">
      <w:pPr>
        <w:shd w:val="clear" w:color="auto" w:fill="FFFFFF"/>
        <w:spacing w:after="0" w:line="240" w:lineRule="auto"/>
        <w:ind w:right="24"/>
        <w:jc w:val="both"/>
        <w:rPr>
          <w:rFonts w:ascii="Times New Roman" w:hAnsi="Times New Roman"/>
          <w:color w:val="000000"/>
          <w:sz w:val="24"/>
          <w:szCs w:val="24"/>
        </w:rPr>
      </w:pPr>
      <w:r w:rsidRPr="00DE5B28">
        <w:rPr>
          <w:rFonts w:ascii="Times New Roman" w:hAnsi="Times New Roman"/>
          <w:color w:val="000000"/>
          <w:sz w:val="24"/>
          <w:szCs w:val="24"/>
        </w:rPr>
        <w:t xml:space="preserve"> Анализ современного состояния образовательной системы школы позволил определить её основные конкурентные преимущества.</w:t>
      </w:r>
    </w:p>
    <w:p w:rsidR="00D73EF6" w:rsidRPr="00DE5B28" w:rsidRDefault="00D73EF6" w:rsidP="00D73EF6">
      <w:pPr>
        <w:spacing w:after="0" w:line="240" w:lineRule="auto"/>
        <w:jc w:val="both"/>
        <w:rPr>
          <w:rFonts w:ascii="Times New Roman" w:hAnsi="Times New Roman"/>
          <w:color w:val="000000"/>
          <w:sz w:val="24"/>
          <w:szCs w:val="24"/>
        </w:rPr>
      </w:pPr>
      <w:r w:rsidRPr="00DE5B28">
        <w:rPr>
          <w:rFonts w:ascii="Times New Roman" w:hAnsi="Times New Roman"/>
          <w:color w:val="000000"/>
          <w:sz w:val="24"/>
          <w:szCs w:val="24"/>
        </w:rPr>
        <w:t xml:space="preserve"> К их числу относятся: </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авторитет школы в окружающем социуме и среди образовательных учреждений района;</w:t>
      </w:r>
    </w:p>
    <w:p w:rsidR="00D73EF6" w:rsidRPr="001A7F0E" w:rsidRDefault="00D73EF6" w:rsidP="0006555C">
      <w:pPr>
        <w:pStyle w:val="a8"/>
        <w:numPr>
          <w:ilvl w:val="0"/>
          <w:numId w:val="7"/>
        </w:numPr>
        <w:autoSpaceDE w:val="0"/>
        <w:autoSpaceDN w:val="0"/>
        <w:adjustRightInd w:val="0"/>
        <w:spacing w:after="0" w:line="240" w:lineRule="auto"/>
        <w:jc w:val="both"/>
        <w:rPr>
          <w:rFonts w:ascii="Times New Roman" w:hAnsi="Times New Roman"/>
          <w:sz w:val="24"/>
          <w:szCs w:val="24"/>
        </w:rPr>
      </w:pPr>
      <w:r w:rsidRPr="001A7F0E">
        <w:rPr>
          <w:rFonts w:ascii="Times New Roman" w:eastAsia="TimesNewRomanPSMT" w:hAnsi="Times New Roman"/>
          <w:sz w:val="24"/>
          <w:szCs w:val="24"/>
        </w:rPr>
        <w:t>стабильно работающий квалифицированный педагогический коллектив</w:t>
      </w:r>
      <w:r w:rsidRPr="001A7F0E">
        <w:rPr>
          <w:rFonts w:ascii="Times New Roman" w:hAnsi="Times New Roman"/>
          <w:sz w:val="24"/>
          <w:szCs w:val="24"/>
        </w:rPr>
        <w:t>, мотивированный на работу по развитию образовательного учреждения;</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значительное число педагогов, стремящихся к саморазвитию;</w:t>
      </w:r>
    </w:p>
    <w:p w:rsidR="00D73EF6" w:rsidRPr="001A7F0E" w:rsidRDefault="00D73EF6" w:rsidP="0006555C">
      <w:pPr>
        <w:pStyle w:val="a8"/>
        <w:numPr>
          <w:ilvl w:val="0"/>
          <w:numId w:val="7"/>
        </w:numPr>
        <w:spacing w:after="0" w:line="240" w:lineRule="auto"/>
        <w:jc w:val="both"/>
        <w:rPr>
          <w:rFonts w:ascii="Times New Roman" w:hAnsi="Times New Roman"/>
          <w:snapToGrid w:val="0"/>
          <w:sz w:val="24"/>
          <w:szCs w:val="24"/>
        </w:rPr>
      </w:pPr>
      <w:r w:rsidRPr="001A7F0E">
        <w:rPr>
          <w:rFonts w:ascii="Times New Roman" w:hAnsi="Times New Roman"/>
          <w:sz w:val="24"/>
          <w:szCs w:val="24"/>
        </w:rPr>
        <w:t xml:space="preserve">значительное число педагогов, принимающих участие в профессиональных педагогических конкурсах, таких как «Учитель года», « Педагогический дебют», «Самый классный классный», т также в </w:t>
      </w:r>
      <w:r w:rsidRPr="001A7F0E">
        <w:rPr>
          <w:rFonts w:ascii="Times New Roman" w:hAnsi="Times New Roman"/>
          <w:snapToGrid w:val="0"/>
          <w:sz w:val="24"/>
          <w:szCs w:val="24"/>
        </w:rPr>
        <w:t>конкурсе учителей образовательных организаций, реализующих образовательные программы начального, основного и среднего общего образования, которым выплачиваются премии за достижения в педагогической деятельности.</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качественная подготовка учащихся, позволяющая выпускникам школы успешно трудоустраиваться в учреждения среднего профессионального и высшего профессионального обучения.</w:t>
      </w:r>
    </w:p>
    <w:p w:rsidR="00D73EF6" w:rsidRPr="001A7F0E" w:rsidRDefault="00D73EF6" w:rsidP="0006555C">
      <w:pPr>
        <w:pStyle w:val="a8"/>
        <w:numPr>
          <w:ilvl w:val="0"/>
          <w:numId w:val="7"/>
        </w:numPr>
        <w:spacing w:after="0" w:line="240" w:lineRule="auto"/>
        <w:jc w:val="both"/>
        <w:rPr>
          <w:rFonts w:ascii="Times New Roman" w:hAnsi="Times New Roman"/>
          <w:snapToGrid w:val="0"/>
          <w:sz w:val="24"/>
          <w:szCs w:val="24"/>
        </w:rPr>
      </w:pPr>
      <w:r w:rsidRPr="001A7F0E">
        <w:rPr>
          <w:rFonts w:ascii="Times New Roman" w:hAnsi="Times New Roman"/>
          <w:snapToGrid w:val="0"/>
          <w:sz w:val="24"/>
          <w:szCs w:val="24"/>
        </w:rPr>
        <w:t>системная работа по формированию информационной и читательской культуры школьников.</w:t>
      </w:r>
    </w:p>
    <w:p w:rsidR="00D73EF6" w:rsidRPr="001A7F0E" w:rsidRDefault="00D73EF6" w:rsidP="0006555C">
      <w:pPr>
        <w:pStyle w:val="a8"/>
        <w:numPr>
          <w:ilvl w:val="0"/>
          <w:numId w:val="7"/>
        </w:numPr>
        <w:spacing w:after="0" w:line="240" w:lineRule="auto"/>
        <w:jc w:val="both"/>
        <w:rPr>
          <w:rFonts w:ascii="Times New Roman" w:hAnsi="Times New Roman"/>
          <w:snapToGrid w:val="0"/>
          <w:sz w:val="24"/>
          <w:szCs w:val="24"/>
        </w:rPr>
      </w:pPr>
      <w:r w:rsidRPr="001A7F0E">
        <w:rPr>
          <w:rFonts w:ascii="Times New Roman" w:hAnsi="Times New Roman"/>
          <w:snapToGrid w:val="0"/>
          <w:sz w:val="24"/>
          <w:szCs w:val="24"/>
        </w:rPr>
        <w:t>активно действующий центр цифрового и гуманитарного профилей «Точка роста» как структурное подразделение школы, осуществляющее образовательную деятельность по основным общеобразовательным программам, которые направлены на формирование современных компетенций и навыков у учащихся, в том числе по предметным областям «Технология», «Математика и информатика», «Физическая культура и основы безопасности жизнедеятельности».</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качественная начальная подготовка, позволяющая школьникам добиваться хороших учебных показателей на  всех уровнях общего образования;</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 xml:space="preserve">использование в образовательной деятельности современных педагогических технологий, позволяющих выстраивать субъект - объектные отношения между учащимися и педагогами; </w:t>
      </w:r>
    </w:p>
    <w:p w:rsidR="00D73EF6" w:rsidRPr="001A7F0E" w:rsidRDefault="00D73EF6" w:rsidP="0006555C">
      <w:pPr>
        <w:pStyle w:val="a8"/>
        <w:numPr>
          <w:ilvl w:val="0"/>
          <w:numId w:val="7"/>
        </w:numPr>
        <w:spacing w:after="0" w:line="240" w:lineRule="auto"/>
        <w:ind w:left="709" w:hanging="425"/>
        <w:jc w:val="both"/>
        <w:rPr>
          <w:rFonts w:ascii="Times New Roman" w:hAnsi="Times New Roman"/>
          <w:sz w:val="24"/>
          <w:szCs w:val="24"/>
        </w:rPr>
      </w:pPr>
      <w:r w:rsidRPr="001A7F0E">
        <w:rPr>
          <w:rFonts w:ascii="Times New Roman" w:hAnsi="Times New Roman"/>
          <w:sz w:val="24"/>
          <w:szCs w:val="24"/>
        </w:rPr>
        <w:t xml:space="preserve">реализация областной программы развития инновационных процессов в образовании с целью разработки и практической апробации технологии формирующего оценивания, направленной на обеспечение качества </w:t>
      </w:r>
      <w:r w:rsidRPr="001A7F0E">
        <w:rPr>
          <w:rFonts w:ascii="Times New Roman" w:hAnsi="Times New Roman"/>
          <w:bCs/>
          <w:sz w:val="24"/>
          <w:szCs w:val="24"/>
        </w:rPr>
        <w:t>образовательных достижений учащихся.</w:t>
      </w:r>
    </w:p>
    <w:p w:rsidR="00D73EF6" w:rsidRPr="001A7F0E" w:rsidRDefault="00D73EF6" w:rsidP="0006555C">
      <w:pPr>
        <w:pStyle w:val="a8"/>
        <w:numPr>
          <w:ilvl w:val="0"/>
          <w:numId w:val="7"/>
        </w:numPr>
        <w:autoSpaceDE w:val="0"/>
        <w:autoSpaceDN w:val="0"/>
        <w:adjustRightInd w:val="0"/>
        <w:spacing w:after="0" w:line="240" w:lineRule="auto"/>
        <w:jc w:val="both"/>
        <w:rPr>
          <w:rFonts w:ascii="Times New Roman" w:eastAsia="TimesNewRomanPSMT" w:hAnsi="Times New Roman"/>
          <w:sz w:val="24"/>
          <w:szCs w:val="24"/>
        </w:rPr>
      </w:pPr>
      <w:r w:rsidRPr="001A7F0E">
        <w:rPr>
          <w:rFonts w:ascii="Times New Roman" w:eastAsia="TimesNewRomanPSMT" w:hAnsi="Times New Roman"/>
          <w:sz w:val="24"/>
          <w:szCs w:val="24"/>
        </w:rPr>
        <w:t>предпрофильная подготовка и профильное обучение;</w:t>
      </w:r>
    </w:p>
    <w:p w:rsidR="00D73EF6" w:rsidRPr="001A7F0E" w:rsidRDefault="00D73EF6" w:rsidP="0006555C">
      <w:pPr>
        <w:pStyle w:val="a8"/>
        <w:numPr>
          <w:ilvl w:val="0"/>
          <w:numId w:val="7"/>
        </w:numPr>
        <w:spacing w:after="0" w:line="240" w:lineRule="auto"/>
        <w:jc w:val="both"/>
        <w:rPr>
          <w:rFonts w:ascii="Times New Roman" w:hAnsi="Times New Roman"/>
          <w:sz w:val="24"/>
          <w:szCs w:val="24"/>
        </w:rPr>
      </w:pPr>
      <w:r w:rsidRPr="001A7F0E">
        <w:rPr>
          <w:rFonts w:ascii="Times New Roman" w:hAnsi="Times New Roman"/>
          <w:sz w:val="24"/>
          <w:szCs w:val="24"/>
        </w:rPr>
        <w:t>наличие современной развивающейся информационно-технологической базы (локальная сеть, выход в Интернет, компьютеризированные классы, информационно – библиотечный центр, обучение детей - инвалидов с использованием дистанционных образовател</w:t>
      </w:r>
      <w:r>
        <w:rPr>
          <w:rFonts w:ascii="Times New Roman" w:hAnsi="Times New Roman"/>
          <w:sz w:val="24"/>
          <w:szCs w:val="24"/>
        </w:rPr>
        <w:t>ьных технологий).</w:t>
      </w:r>
    </w:p>
    <w:p w:rsidR="00D73EF6" w:rsidRPr="001A7F0E" w:rsidRDefault="00D73EF6" w:rsidP="00D73EF6">
      <w:pPr>
        <w:pStyle w:val="a8"/>
        <w:spacing w:after="0" w:line="240" w:lineRule="auto"/>
        <w:jc w:val="both"/>
        <w:rPr>
          <w:rFonts w:ascii="Times New Roman" w:hAnsi="Times New Roman"/>
          <w:sz w:val="24"/>
          <w:szCs w:val="24"/>
        </w:rPr>
      </w:pPr>
      <w:r w:rsidRPr="001A7F0E">
        <w:rPr>
          <w:rFonts w:ascii="Times New Roman" w:hAnsi="Times New Roman"/>
          <w:sz w:val="24"/>
          <w:szCs w:val="24"/>
        </w:rPr>
        <w:t> </w:t>
      </w:r>
    </w:p>
    <w:p w:rsidR="00D73EF6" w:rsidRPr="001A7F0E" w:rsidRDefault="00D73EF6" w:rsidP="00D73EF6">
      <w:pPr>
        <w:spacing w:after="0" w:line="240" w:lineRule="auto"/>
        <w:ind w:firstLine="357"/>
        <w:jc w:val="both"/>
        <w:rPr>
          <w:rFonts w:ascii="Times New Roman" w:hAnsi="Times New Roman"/>
          <w:sz w:val="24"/>
          <w:szCs w:val="24"/>
        </w:rPr>
      </w:pPr>
    </w:p>
    <w:p w:rsidR="00D73EF6" w:rsidRDefault="00D73EF6" w:rsidP="00A31C7D">
      <w:pPr>
        <w:spacing w:after="0" w:line="240" w:lineRule="auto"/>
        <w:ind w:firstLine="0"/>
        <w:jc w:val="center"/>
      </w:pPr>
    </w:p>
    <w:p w:rsidR="00FE2FE5" w:rsidRDefault="00FE2FE5" w:rsidP="00A31C7D">
      <w:pPr>
        <w:spacing w:after="0" w:line="240" w:lineRule="auto"/>
        <w:ind w:firstLine="0"/>
        <w:jc w:val="center"/>
      </w:pPr>
    </w:p>
    <w:p w:rsidR="00FE2FE5" w:rsidRDefault="00FE2FE5" w:rsidP="00A31C7D">
      <w:pPr>
        <w:spacing w:after="0" w:line="240" w:lineRule="auto"/>
        <w:ind w:firstLine="0"/>
        <w:jc w:val="center"/>
      </w:pPr>
    </w:p>
    <w:p w:rsidR="00530874" w:rsidRDefault="00530874" w:rsidP="00530874">
      <w:pPr>
        <w:pStyle w:val="1"/>
        <w:sectPr w:rsidR="00530874" w:rsidSect="001965B3">
          <w:pgSz w:w="11906" w:h="16838"/>
          <w:pgMar w:top="1134" w:right="850" w:bottom="1134" w:left="1701" w:header="708" w:footer="708" w:gutter="0"/>
          <w:cols w:space="708"/>
          <w:docGrid w:linePitch="360"/>
        </w:sectPr>
      </w:pPr>
    </w:p>
    <w:p w:rsidR="00FE2FE5" w:rsidRPr="00052015" w:rsidRDefault="00336893" w:rsidP="00336893">
      <w:pPr>
        <w:pStyle w:val="1"/>
      </w:pPr>
      <w:bookmarkStart w:id="30" w:name="_Toc96601739"/>
      <w:r>
        <w:lastRenderedPageBreak/>
        <w:t xml:space="preserve">Проект </w:t>
      </w:r>
      <w:r w:rsidR="00FE2FE5" w:rsidRPr="00052015">
        <w:t>Обучение</w:t>
      </w:r>
      <w:bookmarkEnd w:id="30"/>
    </w:p>
    <w:p w:rsidR="00FE2FE5" w:rsidRPr="00FE2FE5" w:rsidRDefault="00FE2FE5" w:rsidP="00FE2FE5">
      <w:pPr>
        <w:spacing w:after="0" w:line="276" w:lineRule="auto"/>
        <w:jc w:val="both"/>
        <w:rPr>
          <w:rFonts w:ascii="Times New Roman" w:hAnsi="Times New Roman"/>
          <w:color w:val="000000"/>
          <w:sz w:val="24"/>
          <w:szCs w:val="24"/>
        </w:rPr>
      </w:pPr>
      <w:r w:rsidRPr="00FE2FE5">
        <w:rPr>
          <w:rFonts w:ascii="Times New Roman" w:hAnsi="Times New Roman"/>
          <w:color w:val="000000"/>
          <w:sz w:val="24"/>
          <w:szCs w:val="24"/>
        </w:rPr>
        <w:t xml:space="preserve">Настоящий Проект  является частью Программы развития школы и предусматривает  концептуальные основы и стратегию деятельности по организации обучения в условиях реализации  Федеральных государственных образовательных стандартов начального, основного и среднего общего образования с учетом достигнутых   на предыдущем этапе развития результатов. </w:t>
      </w:r>
    </w:p>
    <w:p w:rsidR="00336893" w:rsidRDefault="00336893" w:rsidP="00336893">
      <w:pPr>
        <w:spacing w:after="0" w:line="276" w:lineRule="auto"/>
        <w:jc w:val="both"/>
        <w:rPr>
          <w:rFonts w:ascii="Times New Roman" w:hAnsi="Times New Roman"/>
          <w:b/>
          <w:color w:val="000000"/>
          <w:sz w:val="24"/>
          <w:szCs w:val="24"/>
        </w:rPr>
      </w:pPr>
      <w:r>
        <w:rPr>
          <w:rFonts w:ascii="Times New Roman" w:hAnsi="Times New Roman"/>
          <w:b/>
          <w:color w:val="000000"/>
          <w:sz w:val="24"/>
          <w:szCs w:val="24"/>
        </w:rPr>
        <w:t xml:space="preserve">1. </w:t>
      </w:r>
      <w:r w:rsidR="00FE2FE5" w:rsidRPr="00FE2FE5">
        <w:rPr>
          <w:rFonts w:ascii="Times New Roman" w:hAnsi="Times New Roman"/>
          <w:b/>
          <w:color w:val="000000"/>
          <w:sz w:val="24"/>
          <w:szCs w:val="24"/>
        </w:rPr>
        <w:t>Характеристика деятельности школы по обновлению содержания и технологий  обучения  в условиях реализации Федеральных государственных образовательны</w:t>
      </w:r>
      <w:r>
        <w:rPr>
          <w:rFonts w:ascii="Times New Roman" w:hAnsi="Times New Roman"/>
          <w:b/>
          <w:color w:val="000000"/>
          <w:sz w:val="24"/>
          <w:szCs w:val="24"/>
        </w:rPr>
        <w:t>х стандартов общего образования</w:t>
      </w:r>
    </w:p>
    <w:p w:rsidR="00FE2FE5" w:rsidRPr="00336893" w:rsidRDefault="00FE2FE5" w:rsidP="00336893">
      <w:pPr>
        <w:spacing w:after="0" w:line="276" w:lineRule="auto"/>
        <w:jc w:val="both"/>
        <w:rPr>
          <w:rFonts w:ascii="Times New Roman" w:hAnsi="Times New Roman"/>
          <w:b/>
          <w:color w:val="000000"/>
          <w:sz w:val="24"/>
          <w:szCs w:val="24"/>
        </w:rPr>
      </w:pPr>
      <w:r w:rsidRPr="00FE2FE5">
        <w:rPr>
          <w:rFonts w:ascii="Times New Roman" w:hAnsi="Times New Roman"/>
          <w:bCs/>
          <w:sz w:val="24"/>
          <w:szCs w:val="24"/>
        </w:rPr>
        <w:tab/>
        <w:t xml:space="preserve">Деятельность школы </w:t>
      </w:r>
      <w:r w:rsidRPr="00FE2FE5">
        <w:rPr>
          <w:rFonts w:ascii="Times New Roman" w:hAnsi="Times New Roman"/>
          <w:color w:val="000000"/>
          <w:sz w:val="24"/>
          <w:szCs w:val="24"/>
        </w:rPr>
        <w:t>по обновлению содержания и тех</w:t>
      </w:r>
      <w:r w:rsidR="00336893">
        <w:rPr>
          <w:rFonts w:ascii="Times New Roman" w:hAnsi="Times New Roman"/>
          <w:color w:val="000000"/>
          <w:sz w:val="24"/>
          <w:szCs w:val="24"/>
        </w:rPr>
        <w:t xml:space="preserve">нологий  обучения </w:t>
      </w:r>
      <w:r w:rsidRPr="00FE2FE5">
        <w:rPr>
          <w:rFonts w:ascii="Times New Roman" w:hAnsi="Times New Roman"/>
          <w:color w:val="000000"/>
          <w:sz w:val="24"/>
          <w:szCs w:val="24"/>
        </w:rPr>
        <w:t>в условиях реализации Федеральных государственных образовательных стандартов общего образования осуществляется в рамках реализации  Образовательной программы школы.</w:t>
      </w:r>
    </w:p>
    <w:p w:rsidR="00FE2FE5" w:rsidRPr="00FE2FE5" w:rsidRDefault="00FE2FE5" w:rsidP="00FE2FE5">
      <w:pPr>
        <w:spacing w:after="0" w:line="276" w:lineRule="auto"/>
        <w:jc w:val="both"/>
        <w:rPr>
          <w:rFonts w:ascii="Times New Roman" w:hAnsi="Times New Roman"/>
          <w:color w:val="000000"/>
          <w:sz w:val="24"/>
          <w:szCs w:val="24"/>
        </w:rPr>
      </w:pPr>
      <w:r w:rsidRPr="00FE2FE5">
        <w:rPr>
          <w:rFonts w:ascii="Times New Roman" w:hAnsi="Times New Roman"/>
          <w:sz w:val="24"/>
          <w:szCs w:val="24"/>
        </w:rPr>
        <w:tab/>
        <w:t xml:space="preserve"> Образовательная программа школы состоит из трех Основных образовательных программ: начального общего образования, основного общего образования и среднего общего образования. Фактически она является многоуровневой по вертикали и горизонтали.  Каждая Основная образовательная программа разработана в соответствии с требованиями соответствующих федеральных государственных образовательных стандартов (ФГОС НОО, ФГОС ООО, ФГОС СОО, далее–Стандарт) к структуре Основной образовательной программы, определяет цели, задачи, планируемые результаты, содержание и организацию образовательной деятельности  на каждом уровне школьного  образования (начальное, основное, среднее)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обеспечивающих их социальную успешность, развитие творческих способностей, сохранение и укрепление здоровья.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Основная образовательная программа  соответствующего уровня школьного   образования разрабатывается с учётом образовательных потребностей и запросов участников образовательных отношений.</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 xml:space="preserve">Для оценки эффективности </w:t>
      </w:r>
      <w:r w:rsidRPr="00FE2FE5">
        <w:rPr>
          <w:rFonts w:ascii="Times New Roman" w:hAnsi="Times New Roman"/>
          <w:color w:val="000000"/>
          <w:sz w:val="24"/>
          <w:szCs w:val="24"/>
        </w:rPr>
        <w:t xml:space="preserve">  деятельности школы по обновлению содержания и технологий  обучения  в условиях реализации Федеральных государственных образовательных стандартов общего образования нами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проведен  мониторинг по выявлению и оценке эффективности реализации Основных образовательных программ. При проведении мониторинга Основные образовательные программы  рассматривались как компоненты Образовательной программы школы, основными характеристиками которой являются многоуровневость и вариативность.</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 xml:space="preserve">С позиций многоуровневости и вариативности проведена экспертиза программно-методического обеспечения Образовательной программы школы: рабочие программы по учебным предметам, курсам внеурочной деятельности; дидактическое обеспечение процесса обучения, оценочные материалы педагогов, созданные с 2016 года в рамках реализации предшествующей программы развития.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Экспертиза программно-методического и дидактического обеспечения процесса обучения позволила выявить соответствие программно-методического и дидактического обеспечения процесса обучения требованиям ФГОС соответствующего уровня общего образования.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Проведенные мониторинговые  исследования позволили  выявить и оценить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lastRenderedPageBreak/>
        <w:t>1. Эффективность организации процесса формирования  учителем системы знаний по предмету , предметных умений , метапредметных и личностных универсальных учебных действий</w:t>
      </w:r>
      <w:r w:rsidRPr="00FE2FE5">
        <w:rPr>
          <w:rFonts w:ascii="Times New Roman" w:hAnsi="Times New Roman"/>
          <w:i/>
          <w:sz w:val="24"/>
          <w:szCs w:val="24"/>
        </w:rPr>
        <w:t xml:space="preserve"> </w:t>
      </w:r>
      <w:r w:rsidRPr="00FE2FE5">
        <w:rPr>
          <w:rFonts w:ascii="Times New Roman" w:hAnsi="Times New Roman"/>
          <w:sz w:val="24"/>
          <w:szCs w:val="24"/>
        </w:rPr>
        <w:t>и</w:t>
      </w:r>
      <w:r w:rsidRPr="00FE2FE5">
        <w:rPr>
          <w:rFonts w:ascii="Times New Roman" w:hAnsi="Times New Roman"/>
          <w:i/>
          <w:sz w:val="24"/>
          <w:szCs w:val="24"/>
        </w:rPr>
        <w:t xml:space="preserve"> </w:t>
      </w:r>
      <w:r w:rsidRPr="00FE2FE5">
        <w:rPr>
          <w:rFonts w:ascii="Times New Roman" w:hAnsi="Times New Roman"/>
          <w:sz w:val="24"/>
          <w:szCs w:val="24"/>
        </w:rPr>
        <w:t>способов деятельности</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2.</w:t>
      </w:r>
      <w:r w:rsidRPr="00FE2FE5">
        <w:rPr>
          <w:rFonts w:ascii="Times New Roman" w:hAnsi="Times New Roman"/>
          <w:b/>
          <w:i/>
          <w:sz w:val="24"/>
          <w:szCs w:val="24"/>
        </w:rPr>
        <w:t xml:space="preserve"> </w:t>
      </w:r>
      <w:r w:rsidRPr="00FE2FE5">
        <w:rPr>
          <w:rFonts w:ascii="Times New Roman" w:hAnsi="Times New Roman"/>
          <w:sz w:val="24"/>
          <w:szCs w:val="24"/>
        </w:rPr>
        <w:t>Сформированность учебно-познавательной  деятельности  учащихся;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3.</w:t>
      </w:r>
      <w:r w:rsidRPr="00FE2FE5">
        <w:rPr>
          <w:rFonts w:ascii="Times New Roman" w:hAnsi="Times New Roman"/>
          <w:b/>
          <w:i/>
          <w:sz w:val="24"/>
          <w:szCs w:val="24"/>
        </w:rPr>
        <w:t xml:space="preserve"> </w:t>
      </w:r>
      <w:r w:rsidRPr="00FE2FE5">
        <w:rPr>
          <w:rFonts w:ascii="Times New Roman" w:hAnsi="Times New Roman"/>
          <w:sz w:val="24"/>
          <w:szCs w:val="24"/>
        </w:rPr>
        <w:t>Эффективность уроков с позиций системно-деятельностного подхода.</w:t>
      </w:r>
    </w:p>
    <w:p w:rsidR="00FE2FE5" w:rsidRPr="00FE2FE5" w:rsidRDefault="00336893" w:rsidP="00FE2FE5">
      <w:pPr>
        <w:spacing w:after="0" w:line="276" w:lineRule="auto"/>
        <w:jc w:val="both"/>
        <w:rPr>
          <w:rFonts w:ascii="Times New Roman" w:hAnsi="Times New Roman"/>
          <w:sz w:val="24"/>
          <w:szCs w:val="24"/>
        </w:rPr>
      </w:pPr>
      <w:r>
        <w:rPr>
          <w:rFonts w:ascii="Times New Roman" w:hAnsi="Times New Roman"/>
          <w:sz w:val="24"/>
          <w:szCs w:val="24"/>
        </w:rPr>
        <w:tab/>
        <w:t xml:space="preserve">Методика </w:t>
      </w:r>
      <w:r w:rsidR="00FE2FE5" w:rsidRPr="00FE2FE5">
        <w:rPr>
          <w:rFonts w:ascii="Times New Roman" w:hAnsi="Times New Roman"/>
          <w:sz w:val="24"/>
          <w:szCs w:val="24"/>
        </w:rPr>
        <w:t>нормированного подхода к оценке эффективности организации процес</w:t>
      </w:r>
      <w:r>
        <w:rPr>
          <w:rFonts w:ascii="Times New Roman" w:hAnsi="Times New Roman"/>
          <w:sz w:val="24"/>
          <w:szCs w:val="24"/>
        </w:rPr>
        <w:t xml:space="preserve">са формирования </w:t>
      </w:r>
      <w:r w:rsidR="00FE2FE5" w:rsidRPr="00FE2FE5">
        <w:rPr>
          <w:rFonts w:ascii="Times New Roman" w:hAnsi="Times New Roman"/>
          <w:sz w:val="24"/>
          <w:szCs w:val="24"/>
        </w:rPr>
        <w:t xml:space="preserve">учителем системы знаний , предметных умений, метапредметных и личностных УУД, позволила  определить рейтинговые группы учащихся и распеределение  педагогов внутри каждой группы. </w:t>
      </w:r>
    </w:p>
    <w:p w:rsidR="00FE2FE5" w:rsidRPr="00FE2FE5" w:rsidRDefault="00FE2FE5" w:rsidP="00FE2FE5">
      <w:pPr>
        <w:spacing w:after="0" w:line="276" w:lineRule="auto"/>
        <w:jc w:val="both"/>
        <w:rPr>
          <w:rFonts w:ascii="Times New Roman" w:hAnsi="Times New Roman"/>
          <w:i/>
          <w:sz w:val="24"/>
          <w:szCs w:val="24"/>
        </w:rPr>
      </w:pPr>
      <w:r w:rsidRPr="00FE2FE5">
        <w:rPr>
          <w:rFonts w:ascii="Times New Roman" w:hAnsi="Times New Roman"/>
          <w:sz w:val="24"/>
          <w:szCs w:val="24"/>
        </w:rPr>
        <w:tab/>
        <w:t xml:space="preserve">Данные наблюдений по выявлению и оценке сформированности учебно-познавательной  деятельности  учащихся позволили выявить существующий «разброс» в  уровне сформированности  учебной деятельности учащихся по ее основным компонентам: </w:t>
      </w:r>
    </w:p>
    <w:p w:rsidR="00FE2FE5" w:rsidRPr="00FE2FE5" w:rsidRDefault="00FE2FE5" w:rsidP="00FE2FE5">
      <w:pPr>
        <w:spacing w:after="0" w:line="276" w:lineRule="auto"/>
        <w:jc w:val="both"/>
        <w:rPr>
          <w:rFonts w:ascii="Times New Roman" w:hAnsi="Times New Roman"/>
          <w:iCs/>
          <w:color w:val="000000"/>
          <w:sz w:val="24"/>
          <w:szCs w:val="24"/>
        </w:rPr>
      </w:pPr>
      <w:r w:rsidRPr="00FE2FE5">
        <w:rPr>
          <w:rFonts w:ascii="Times New Roman" w:hAnsi="Times New Roman"/>
          <w:sz w:val="24"/>
          <w:szCs w:val="24"/>
        </w:rPr>
        <w:t>1.</w:t>
      </w:r>
      <w:r w:rsidRPr="00FE2FE5">
        <w:rPr>
          <w:rFonts w:ascii="Times New Roman" w:hAnsi="Times New Roman"/>
          <w:iCs/>
          <w:color w:val="000000"/>
          <w:sz w:val="24"/>
          <w:szCs w:val="24"/>
        </w:rPr>
        <w:t xml:space="preserve"> Состояние постановки  учебной задачи и выбора ориентировочной основы деятельности: от 16 % до 72% </w:t>
      </w:r>
    </w:p>
    <w:p w:rsidR="00FE2FE5" w:rsidRPr="00FE2FE5" w:rsidRDefault="00FE2FE5" w:rsidP="00FE2FE5">
      <w:pPr>
        <w:spacing w:after="0" w:line="276" w:lineRule="auto"/>
        <w:jc w:val="both"/>
        <w:rPr>
          <w:rFonts w:ascii="Times New Roman" w:hAnsi="Times New Roman"/>
          <w:iCs/>
          <w:color w:val="000000"/>
          <w:sz w:val="24"/>
          <w:szCs w:val="24"/>
        </w:rPr>
      </w:pPr>
      <w:r w:rsidRPr="00FE2FE5">
        <w:rPr>
          <w:rFonts w:ascii="Times New Roman" w:hAnsi="Times New Roman"/>
          <w:iCs/>
          <w:color w:val="000000"/>
          <w:sz w:val="24"/>
          <w:szCs w:val="24"/>
        </w:rPr>
        <w:t>2</w:t>
      </w:r>
      <w:r w:rsidRPr="00FE2FE5">
        <w:rPr>
          <w:rFonts w:ascii="Times New Roman" w:hAnsi="Times New Roman"/>
          <w:sz w:val="24"/>
          <w:szCs w:val="24"/>
        </w:rPr>
        <w:t>.</w:t>
      </w:r>
      <w:r w:rsidRPr="00FE2FE5">
        <w:rPr>
          <w:rFonts w:ascii="Times New Roman" w:hAnsi="Times New Roman"/>
          <w:iCs/>
          <w:color w:val="000000"/>
          <w:sz w:val="24"/>
          <w:szCs w:val="24"/>
        </w:rPr>
        <w:t xml:space="preserve"> Состояние учебных действий: от 16%  до 83%</w:t>
      </w:r>
    </w:p>
    <w:p w:rsidR="00FE2FE5" w:rsidRPr="00FE2FE5" w:rsidRDefault="00FE2FE5" w:rsidP="00FE2FE5">
      <w:pPr>
        <w:spacing w:after="0" w:line="276" w:lineRule="auto"/>
        <w:jc w:val="both"/>
        <w:rPr>
          <w:rFonts w:ascii="Times New Roman" w:hAnsi="Times New Roman"/>
          <w:iCs/>
          <w:color w:val="000000"/>
          <w:sz w:val="24"/>
          <w:szCs w:val="24"/>
        </w:rPr>
      </w:pPr>
      <w:r w:rsidRPr="00FE2FE5">
        <w:rPr>
          <w:rFonts w:ascii="Times New Roman" w:hAnsi="Times New Roman"/>
          <w:iCs/>
          <w:color w:val="000000"/>
          <w:sz w:val="24"/>
          <w:szCs w:val="24"/>
        </w:rPr>
        <w:t xml:space="preserve">3. Состояние самоконтроля и самооценки: максимальный показатель-13%  </w:t>
      </w:r>
    </w:p>
    <w:p w:rsidR="00FE2FE5" w:rsidRPr="00FE2FE5" w:rsidRDefault="00FE2FE5" w:rsidP="00FE2FE5">
      <w:pPr>
        <w:spacing w:after="0" w:line="276" w:lineRule="auto"/>
        <w:jc w:val="both"/>
        <w:rPr>
          <w:rFonts w:ascii="Times New Roman" w:hAnsi="Times New Roman"/>
          <w:iCs/>
          <w:color w:val="000000"/>
          <w:sz w:val="24"/>
          <w:szCs w:val="24"/>
        </w:rPr>
      </w:pPr>
      <w:r w:rsidRPr="00FE2FE5">
        <w:rPr>
          <w:rFonts w:ascii="Times New Roman" w:hAnsi="Times New Roman"/>
          <w:iCs/>
          <w:color w:val="000000"/>
          <w:sz w:val="24"/>
          <w:szCs w:val="24"/>
        </w:rPr>
        <w:t xml:space="preserve">4. Выявление учителем результатов  учебной деятельности: от 16  % до 50%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b/>
          <w:i/>
          <w:sz w:val="24"/>
          <w:szCs w:val="24"/>
        </w:rPr>
        <w:tab/>
      </w:r>
      <w:r w:rsidRPr="00FE2FE5">
        <w:rPr>
          <w:rFonts w:ascii="Times New Roman" w:hAnsi="Times New Roman"/>
          <w:sz w:val="24"/>
          <w:szCs w:val="24"/>
        </w:rPr>
        <w:t>Изучение уроков с позиций</w:t>
      </w:r>
      <w:r w:rsidRPr="00FE2FE5">
        <w:rPr>
          <w:rFonts w:ascii="Times New Roman" w:hAnsi="Times New Roman"/>
          <w:b/>
          <w:i/>
          <w:sz w:val="24"/>
          <w:szCs w:val="24"/>
        </w:rPr>
        <w:t xml:space="preserve"> </w:t>
      </w:r>
      <w:r w:rsidRPr="00FE2FE5">
        <w:rPr>
          <w:rFonts w:ascii="Times New Roman" w:hAnsi="Times New Roman"/>
          <w:sz w:val="24"/>
          <w:szCs w:val="24"/>
        </w:rPr>
        <w:t>системно-деятельностного  подхода  позволило выявить  следующие ресурсы повышения его эффективности:</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1.Четкая постановка учителем  целей  урока. Это  результаты, которых  должны достичь учащиеся   (система знаний и предметных умений, способов деятельности по их применению на различных уровнях –репродуктивном, конструктивном, творческом);</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2.Структурирование учебного материала вокруг  элементов системы знаний и умений, которыми должны овладеть учащиеся;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3. Владение педагогами методами обучения, обеспечивающими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 xml:space="preserve">-  мотивацию учащихся и включение их в активную деятельность по  освоению новых знаний и способов деятельности по их применению на различных уровнях усвоения;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 xml:space="preserve">- формирование у  учащихся  умений самоконтроля и самооценки;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 xml:space="preserve">4. Управление учителем продуктивной учебно-познавательной деятельностью  учащихся по освоению знаний и овладению умениями (индивидуальная, парная, групповая), обеспечивающей  сотрудничество между учащимися и включение в работу каждого учащегося на уровне его возможностей и способностей; </w:t>
      </w:r>
    </w:p>
    <w:p w:rsidR="00FE2FE5" w:rsidRPr="00FE2FE5" w:rsidRDefault="00FE2FE5" w:rsidP="00FE2FE5">
      <w:pPr>
        <w:spacing w:after="0" w:line="276" w:lineRule="auto"/>
        <w:jc w:val="both"/>
        <w:rPr>
          <w:rFonts w:ascii="Times New Roman" w:hAnsi="Times New Roman"/>
          <w:b/>
          <w:i/>
          <w:sz w:val="24"/>
          <w:szCs w:val="24"/>
        </w:rPr>
      </w:pPr>
      <w:r w:rsidRPr="00FE2FE5">
        <w:rPr>
          <w:rFonts w:ascii="Times New Roman" w:hAnsi="Times New Roman"/>
          <w:sz w:val="24"/>
          <w:szCs w:val="24"/>
        </w:rPr>
        <w:t xml:space="preserve">5. Овладение умениями, необходимыми для  организации рефлексии в дидактическом  понимании : </w:t>
      </w:r>
      <w:r w:rsidRPr="00FE2FE5">
        <w:rPr>
          <w:rFonts w:ascii="Times New Roman" w:hAnsi="Times New Roman"/>
          <w:i/>
          <w:sz w:val="24"/>
          <w:szCs w:val="24"/>
        </w:rPr>
        <w:t>оценка каждым учащимся  себя в процессе работы на уроке и по полученным результатам.</w:t>
      </w:r>
    </w:p>
    <w:p w:rsidR="00FE2FE5" w:rsidRPr="00FE2FE5" w:rsidRDefault="00FE2FE5" w:rsidP="00FE2FE5">
      <w:pPr>
        <w:spacing w:after="0" w:line="276" w:lineRule="auto"/>
        <w:jc w:val="both"/>
        <w:rPr>
          <w:rFonts w:ascii="Times New Roman" w:hAnsi="Times New Roman"/>
          <w:b/>
          <w:sz w:val="24"/>
          <w:szCs w:val="24"/>
        </w:rPr>
      </w:pPr>
      <w:r w:rsidRPr="00FE2FE5">
        <w:rPr>
          <w:rFonts w:ascii="Times New Roman" w:hAnsi="Times New Roman"/>
          <w:sz w:val="24"/>
          <w:szCs w:val="24"/>
        </w:rPr>
        <w:tab/>
        <w:t>Проведенный мониторинг позволил  выявить и ряд проблем, решение которых  невозможно в рамках реализации отдельных основных образовательных программ на каждом из уровней школьного  образования. Это:</w:t>
      </w:r>
      <w:r w:rsidRPr="00FE2FE5">
        <w:rPr>
          <w:rFonts w:ascii="Times New Roman" w:hAnsi="Times New Roman"/>
          <w:b/>
          <w:sz w:val="24"/>
          <w:szCs w:val="24"/>
        </w:rPr>
        <w:t xml:space="preserve"> </w:t>
      </w:r>
    </w:p>
    <w:p w:rsidR="00FE2FE5" w:rsidRPr="00FE2FE5" w:rsidRDefault="00FE2FE5" w:rsidP="00FE2FE5">
      <w:pPr>
        <w:spacing w:after="0" w:line="276" w:lineRule="auto"/>
        <w:jc w:val="both"/>
        <w:rPr>
          <w:rFonts w:ascii="Times New Roman" w:hAnsi="Times New Roman"/>
          <w:color w:val="000000"/>
          <w:sz w:val="24"/>
          <w:szCs w:val="24"/>
        </w:rPr>
      </w:pPr>
      <w:r w:rsidRPr="00FE2FE5">
        <w:rPr>
          <w:rFonts w:ascii="Times New Roman" w:hAnsi="Times New Roman"/>
          <w:b/>
          <w:sz w:val="24"/>
          <w:szCs w:val="24"/>
        </w:rPr>
        <w:t xml:space="preserve">- </w:t>
      </w:r>
      <w:r w:rsidRPr="00FE2FE5">
        <w:rPr>
          <w:rFonts w:ascii="Times New Roman" w:hAnsi="Times New Roman"/>
          <w:color w:val="000000"/>
          <w:sz w:val="24"/>
          <w:szCs w:val="24"/>
        </w:rPr>
        <w:t>отсутствие эффективной работы по созданию преемственности в содержании, технологиях  обучения между уровнями школьного  образования;</w:t>
      </w:r>
    </w:p>
    <w:p w:rsidR="00FE2FE5" w:rsidRPr="00FE2FE5" w:rsidRDefault="00FE2FE5" w:rsidP="00FE2FE5">
      <w:pPr>
        <w:spacing w:after="0" w:line="276" w:lineRule="auto"/>
        <w:jc w:val="both"/>
        <w:rPr>
          <w:rFonts w:ascii="Times New Roman" w:hAnsi="Times New Roman"/>
          <w:color w:val="000000"/>
          <w:sz w:val="24"/>
          <w:szCs w:val="24"/>
        </w:rPr>
      </w:pPr>
      <w:r w:rsidRPr="00FE2FE5">
        <w:rPr>
          <w:rFonts w:ascii="Times New Roman" w:hAnsi="Times New Roman"/>
          <w:color w:val="000000"/>
          <w:sz w:val="24"/>
          <w:szCs w:val="24"/>
        </w:rPr>
        <w:t xml:space="preserve"> </w:t>
      </w:r>
      <w:r w:rsidRPr="00FE2FE5">
        <w:rPr>
          <w:rFonts w:ascii="Times New Roman" w:hAnsi="Times New Roman"/>
          <w:b/>
          <w:sz w:val="24"/>
          <w:szCs w:val="24"/>
        </w:rPr>
        <w:t xml:space="preserve">- </w:t>
      </w:r>
      <w:r w:rsidRPr="00FE2FE5">
        <w:rPr>
          <w:rFonts w:ascii="Times New Roman" w:hAnsi="Times New Roman"/>
          <w:color w:val="000000"/>
          <w:sz w:val="24"/>
          <w:szCs w:val="24"/>
        </w:rPr>
        <w:t>отсутствие единых подходов  в работе педагогов по формированию у учащихся познавательных, коммуникативных, регулятивных универсальных учебных действий и способов деятельности  на каждом уровне обучения и при переходе с уровня начального образования на уровень основного общего образования и далее на уровень среднего общего образования;</w:t>
      </w:r>
    </w:p>
    <w:p w:rsidR="00FE2FE5" w:rsidRPr="00FE2FE5" w:rsidRDefault="00FE2FE5" w:rsidP="00FE2FE5">
      <w:pPr>
        <w:spacing w:after="0" w:line="276" w:lineRule="auto"/>
        <w:jc w:val="both"/>
        <w:rPr>
          <w:rFonts w:ascii="Times New Roman" w:hAnsi="Times New Roman"/>
          <w:b/>
          <w:sz w:val="24"/>
          <w:szCs w:val="24"/>
        </w:rPr>
      </w:pPr>
      <w:r w:rsidRPr="00FE2FE5">
        <w:rPr>
          <w:rFonts w:ascii="Times New Roman" w:hAnsi="Times New Roman"/>
          <w:color w:val="000000"/>
          <w:sz w:val="24"/>
          <w:szCs w:val="24"/>
        </w:rPr>
        <w:lastRenderedPageBreak/>
        <w:t>-освоение и эффективное использование  педагогами школы системно-деятельностного подхода в обучении;</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b/>
          <w:sz w:val="24"/>
          <w:szCs w:val="24"/>
        </w:rPr>
        <w:t xml:space="preserve">- </w:t>
      </w:r>
      <w:r w:rsidRPr="00FE2FE5">
        <w:rPr>
          <w:rFonts w:ascii="Times New Roman" w:hAnsi="Times New Roman"/>
          <w:sz w:val="24"/>
          <w:szCs w:val="24"/>
        </w:rPr>
        <w:t>трудности, которые испытывают педагоги в организации проектной и учебно-исследовательской деятельности учащихся;</w:t>
      </w:r>
    </w:p>
    <w:p w:rsidR="00FE2FE5" w:rsidRPr="00FE2FE5" w:rsidRDefault="00FE2FE5" w:rsidP="00FE2FE5">
      <w:pPr>
        <w:spacing w:after="0" w:line="276" w:lineRule="auto"/>
        <w:jc w:val="both"/>
        <w:rPr>
          <w:rFonts w:ascii="Times New Roman" w:hAnsi="Times New Roman"/>
          <w:color w:val="000000"/>
          <w:sz w:val="24"/>
          <w:szCs w:val="24"/>
        </w:rPr>
      </w:pPr>
      <w:r w:rsidRPr="00FE2FE5">
        <w:rPr>
          <w:rFonts w:ascii="Times New Roman" w:hAnsi="Times New Roman"/>
          <w:b/>
          <w:sz w:val="24"/>
          <w:szCs w:val="24"/>
        </w:rPr>
        <w:t>-</w:t>
      </w:r>
      <w:r w:rsidRPr="00FE2FE5">
        <w:rPr>
          <w:rFonts w:ascii="Times New Roman" w:hAnsi="Times New Roman"/>
          <w:b/>
          <w:color w:val="000000"/>
          <w:sz w:val="24"/>
          <w:szCs w:val="24"/>
        </w:rPr>
        <w:t xml:space="preserve"> </w:t>
      </w:r>
      <w:r w:rsidRPr="00FE2FE5">
        <w:rPr>
          <w:rFonts w:ascii="Times New Roman" w:hAnsi="Times New Roman"/>
          <w:color w:val="000000"/>
          <w:sz w:val="24"/>
          <w:szCs w:val="24"/>
        </w:rPr>
        <w:t xml:space="preserve">отсутствие единых подходов к формированияю и  оцениванию образовательных достижений учащихся  с позиций требований ФГОС (системно-деятельностный, уровневый и комплексный подходы); </w:t>
      </w:r>
    </w:p>
    <w:p w:rsidR="00FE2FE5" w:rsidRPr="00FE2FE5" w:rsidRDefault="00FE2FE5" w:rsidP="00FE2FE5">
      <w:pPr>
        <w:spacing w:after="0" w:line="276" w:lineRule="auto"/>
        <w:jc w:val="both"/>
        <w:rPr>
          <w:rStyle w:val="CharAttribute484"/>
          <w:rFonts w:eastAsia="№Е" w:hAnsi="Times New Roman"/>
          <w:i w:val="0"/>
          <w:sz w:val="24"/>
          <w:szCs w:val="24"/>
        </w:rPr>
      </w:pPr>
      <w:r w:rsidRPr="00FE2FE5">
        <w:rPr>
          <w:rFonts w:ascii="Times New Roman" w:hAnsi="Times New Roman"/>
          <w:color w:val="000000"/>
          <w:sz w:val="24"/>
          <w:szCs w:val="24"/>
        </w:rPr>
        <w:t xml:space="preserve">-недостачное использование воспитывающего потенциала </w:t>
      </w:r>
      <w:r w:rsidRPr="00FE2FE5">
        <w:rPr>
          <w:rStyle w:val="CharAttribute484"/>
          <w:rFonts w:eastAsia="№Е" w:hAnsi="Times New Roman"/>
          <w:i w:val="0"/>
          <w:sz w:val="24"/>
          <w:szCs w:val="24"/>
        </w:rPr>
        <w:t xml:space="preserve">школьного урока и занятий в рамках курсов внеурочной деятельности. </w:t>
      </w:r>
    </w:p>
    <w:p w:rsidR="00FE2FE5" w:rsidRPr="00FE2FE5" w:rsidRDefault="00FE2FE5" w:rsidP="00FE2FE5">
      <w:pPr>
        <w:spacing w:after="0" w:line="276" w:lineRule="auto"/>
        <w:ind w:left="-142" w:firstLine="499"/>
        <w:jc w:val="both"/>
        <w:rPr>
          <w:rFonts w:ascii="Times New Roman" w:hAnsi="Times New Roman"/>
          <w:sz w:val="24"/>
          <w:szCs w:val="24"/>
        </w:rPr>
      </w:pPr>
      <w:r w:rsidRPr="00FE2FE5">
        <w:rPr>
          <w:rFonts w:ascii="Times New Roman" w:hAnsi="Times New Roman"/>
          <w:sz w:val="24"/>
          <w:szCs w:val="24"/>
        </w:rPr>
        <w:t>Решение указанных проблем возможно в условиях создания  на  основе реализуемых Основных образовательных программ целостной Образовательной программы школы, обеспечивающей преемственность в содержании общего  образования на всех его этапах, технологиях обучения на системно-деятельностной основе, формировании и оценивании образовательных результатов учащихся с позиций системно-деятельностного, комплексного и уровневого подходов. В основу построения целостной Образовательной  программы школы должны быть положены принципы  преемственности, многоуровневости и вариативности.</w:t>
      </w:r>
    </w:p>
    <w:p w:rsidR="00FE2FE5" w:rsidRPr="00FE2FE5" w:rsidRDefault="00FE2FE5" w:rsidP="00FE2FE5">
      <w:pPr>
        <w:spacing w:after="0" w:line="276" w:lineRule="auto"/>
        <w:ind w:left="360"/>
        <w:jc w:val="both"/>
        <w:rPr>
          <w:rFonts w:ascii="Times New Roman" w:hAnsi="Times New Roman"/>
          <w:sz w:val="24"/>
          <w:szCs w:val="24"/>
        </w:rPr>
      </w:pPr>
    </w:p>
    <w:p w:rsidR="00FE2FE5" w:rsidRPr="00FE2FE5" w:rsidRDefault="00FE2FE5" w:rsidP="00FE2FE5">
      <w:pPr>
        <w:spacing w:after="0" w:line="276" w:lineRule="auto"/>
        <w:ind w:left="360"/>
        <w:jc w:val="both"/>
        <w:rPr>
          <w:rFonts w:ascii="Times New Roman" w:hAnsi="Times New Roman"/>
          <w:b/>
          <w:sz w:val="24"/>
          <w:szCs w:val="24"/>
        </w:rPr>
      </w:pPr>
      <w:r w:rsidRPr="00FE2FE5">
        <w:rPr>
          <w:rFonts w:ascii="Times New Roman" w:hAnsi="Times New Roman"/>
          <w:b/>
          <w:sz w:val="24"/>
          <w:szCs w:val="24"/>
        </w:rPr>
        <w:t>2.Концептуальные основы проекта Обучение</w:t>
      </w:r>
    </w:p>
    <w:p w:rsidR="00FE2FE5" w:rsidRPr="00FE2FE5" w:rsidRDefault="00FE2FE5" w:rsidP="00FE2FE5">
      <w:pPr>
        <w:spacing w:after="0" w:line="276" w:lineRule="auto"/>
        <w:ind w:left="360"/>
        <w:jc w:val="both"/>
        <w:rPr>
          <w:rFonts w:ascii="Times New Roman" w:hAnsi="Times New Roman"/>
          <w:b/>
          <w:sz w:val="24"/>
          <w:szCs w:val="24"/>
        </w:rPr>
      </w:pPr>
    </w:p>
    <w:p w:rsidR="00FE2FE5" w:rsidRPr="00FE2FE5" w:rsidRDefault="00FE2FE5" w:rsidP="00FE2FE5">
      <w:pPr>
        <w:spacing w:after="0" w:line="276" w:lineRule="auto"/>
        <w:ind w:firstLine="340"/>
        <w:jc w:val="both"/>
        <w:rPr>
          <w:rFonts w:ascii="Times New Roman" w:hAnsi="Times New Roman"/>
          <w:sz w:val="24"/>
          <w:szCs w:val="24"/>
        </w:rPr>
      </w:pPr>
      <w:r w:rsidRPr="00FE2FE5">
        <w:rPr>
          <w:rFonts w:ascii="Times New Roman" w:hAnsi="Times New Roman"/>
          <w:sz w:val="24"/>
          <w:szCs w:val="24"/>
        </w:rPr>
        <w:t>Концептуальную основу проекта Обучение в школе составляют четыре  взаимосвязанных компонента:</w:t>
      </w:r>
    </w:p>
    <w:p w:rsidR="00FE2FE5" w:rsidRPr="00FE2FE5" w:rsidRDefault="00FE2FE5" w:rsidP="00FE2FE5">
      <w:pPr>
        <w:spacing w:after="0" w:line="276" w:lineRule="auto"/>
        <w:ind w:firstLine="340"/>
        <w:jc w:val="both"/>
        <w:rPr>
          <w:rStyle w:val="Zag11"/>
          <w:rFonts w:ascii="Times New Roman" w:eastAsia="@Arial Unicode MS" w:hAnsi="Times New Roman"/>
          <w:b/>
          <w:i/>
          <w:color w:val="000000"/>
          <w:sz w:val="24"/>
          <w:szCs w:val="24"/>
        </w:rPr>
      </w:pPr>
      <w:r w:rsidRPr="00FE2FE5">
        <w:rPr>
          <w:rFonts w:ascii="Times New Roman" w:hAnsi="Times New Roman"/>
          <w:sz w:val="24"/>
          <w:szCs w:val="24"/>
        </w:rPr>
        <w:t xml:space="preserve">- </w:t>
      </w:r>
      <w:r w:rsidRPr="00FE2FE5">
        <w:rPr>
          <w:rStyle w:val="Zag11"/>
          <w:rFonts w:ascii="Times New Roman" w:eastAsia="@Arial Unicode MS" w:hAnsi="Times New Roman"/>
          <w:b/>
          <w:i/>
          <w:color w:val="000000"/>
          <w:sz w:val="24"/>
          <w:szCs w:val="24"/>
        </w:rPr>
        <w:t xml:space="preserve"> концептуальные основы  реализации преемственности в  содержании обучения; </w:t>
      </w:r>
    </w:p>
    <w:p w:rsidR="00FE2FE5" w:rsidRPr="00FE2FE5" w:rsidRDefault="00FE2FE5" w:rsidP="00FE2FE5">
      <w:pPr>
        <w:spacing w:after="0" w:line="276" w:lineRule="auto"/>
        <w:ind w:firstLine="340"/>
        <w:jc w:val="both"/>
        <w:rPr>
          <w:rFonts w:ascii="Times New Roman" w:hAnsi="Times New Roman"/>
          <w:b/>
          <w:i/>
          <w:sz w:val="24"/>
          <w:szCs w:val="24"/>
          <w:lang w:eastAsia="ar-SA"/>
        </w:rPr>
      </w:pPr>
      <w:r w:rsidRPr="00FE2FE5">
        <w:rPr>
          <w:rStyle w:val="Zag11"/>
          <w:rFonts w:ascii="Times New Roman" w:eastAsia="@Arial Unicode MS" w:hAnsi="Times New Roman"/>
          <w:b/>
          <w:i/>
          <w:color w:val="000000"/>
          <w:sz w:val="24"/>
          <w:szCs w:val="24"/>
        </w:rPr>
        <w:t>- к</w:t>
      </w:r>
      <w:r w:rsidRPr="00FE2FE5">
        <w:rPr>
          <w:rFonts w:ascii="Times New Roman" w:hAnsi="Times New Roman"/>
          <w:b/>
          <w:i/>
          <w:sz w:val="24"/>
          <w:szCs w:val="24"/>
          <w:lang w:eastAsia="ar-SA"/>
        </w:rPr>
        <w:t>онцепция создания в школе системы работы по  формированию и развитию у учащихся умений самостоятельно учиться;</w:t>
      </w:r>
    </w:p>
    <w:p w:rsidR="00FE2FE5" w:rsidRPr="00FE2FE5" w:rsidRDefault="00FE2FE5" w:rsidP="00FE2FE5">
      <w:pPr>
        <w:spacing w:after="0" w:line="276" w:lineRule="auto"/>
        <w:ind w:firstLine="340"/>
        <w:jc w:val="both"/>
        <w:rPr>
          <w:rFonts w:ascii="Times New Roman" w:hAnsi="Times New Roman"/>
          <w:b/>
          <w:i/>
          <w:sz w:val="24"/>
          <w:szCs w:val="24"/>
        </w:rPr>
      </w:pPr>
      <w:r w:rsidRPr="00FE2FE5">
        <w:rPr>
          <w:rFonts w:ascii="Times New Roman" w:hAnsi="Times New Roman"/>
          <w:b/>
          <w:i/>
          <w:sz w:val="24"/>
          <w:szCs w:val="24"/>
          <w:lang w:eastAsia="ar-SA"/>
        </w:rPr>
        <w:t>- к</w:t>
      </w:r>
      <w:r w:rsidRPr="00FE2FE5">
        <w:rPr>
          <w:rFonts w:ascii="Times New Roman" w:hAnsi="Times New Roman"/>
          <w:b/>
          <w:i/>
          <w:sz w:val="24"/>
          <w:szCs w:val="24"/>
        </w:rPr>
        <w:t>онцепция организации  учебного процесса на системно-деятельностной основе;</w:t>
      </w:r>
    </w:p>
    <w:p w:rsidR="00FE2FE5" w:rsidRPr="00FE2FE5" w:rsidRDefault="00FE2FE5" w:rsidP="00FE2FE5">
      <w:pPr>
        <w:autoSpaceDE w:val="0"/>
        <w:autoSpaceDN w:val="0"/>
        <w:adjustRightInd w:val="0"/>
        <w:spacing w:after="0" w:line="276" w:lineRule="auto"/>
        <w:jc w:val="both"/>
        <w:rPr>
          <w:rFonts w:ascii="Times New Roman" w:hAnsi="Times New Roman"/>
          <w:b/>
          <w:i/>
          <w:sz w:val="24"/>
          <w:szCs w:val="24"/>
        </w:rPr>
      </w:pPr>
      <w:r w:rsidRPr="00FE2FE5">
        <w:rPr>
          <w:rFonts w:ascii="Times New Roman" w:hAnsi="Times New Roman"/>
          <w:b/>
          <w:i/>
          <w:sz w:val="24"/>
          <w:szCs w:val="24"/>
        </w:rPr>
        <w:t xml:space="preserve">-концепция формирующего оценивания. </w:t>
      </w:r>
    </w:p>
    <w:p w:rsidR="00FE2FE5" w:rsidRPr="00FE2FE5" w:rsidRDefault="00FE2FE5" w:rsidP="00FE2FE5">
      <w:pPr>
        <w:spacing w:after="0" w:line="276" w:lineRule="auto"/>
        <w:ind w:firstLine="340"/>
        <w:jc w:val="both"/>
        <w:rPr>
          <w:rStyle w:val="Zag11"/>
          <w:rFonts w:ascii="Times New Roman" w:eastAsia="@Arial Unicode MS" w:hAnsi="Times New Roman"/>
          <w:b/>
          <w:i/>
          <w:color w:val="000000"/>
          <w:sz w:val="24"/>
          <w:szCs w:val="24"/>
        </w:rPr>
      </w:pPr>
      <w:r w:rsidRPr="00FE2FE5">
        <w:rPr>
          <w:rStyle w:val="Zag11"/>
          <w:rFonts w:ascii="Times New Roman" w:eastAsia="@Arial Unicode MS" w:hAnsi="Times New Roman"/>
          <w:b/>
          <w:i/>
          <w:color w:val="000000"/>
          <w:sz w:val="24"/>
          <w:szCs w:val="24"/>
        </w:rPr>
        <w:t>2.1.Концептуальные основы  реализации преемственности в  содержании обучения в школе</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 xml:space="preserve">Основой реализации преемственности  процесса обучения на каждом  уровне школьного   образования является программа формирования и развития </w:t>
      </w:r>
      <w:r w:rsidRPr="00FE2FE5">
        <w:rPr>
          <w:rFonts w:ascii="Times New Roman" w:hAnsi="Times New Roman"/>
          <w:sz w:val="24"/>
          <w:szCs w:val="24"/>
        </w:rPr>
        <w:t>универсальных учебных действий</w:t>
      </w:r>
      <w:r w:rsidRPr="00FE2FE5">
        <w:rPr>
          <w:rStyle w:val="Zag11"/>
          <w:rFonts w:ascii="Times New Roman" w:eastAsia="@Arial Unicode MS" w:hAnsi="Times New Roman"/>
          <w:color w:val="000000"/>
          <w:sz w:val="24"/>
          <w:szCs w:val="24"/>
        </w:rPr>
        <w:t xml:space="preserve">,  реализация которой  обеспечивает овладение учащимися  умениями учиться, способность к саморазвитию и самосовершенствованию. </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Программа формирования и развития универсальных учебных действий:</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 направлена на обеспечение системно-деятельностного подхода в учебном процессе;</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 способствует реализации развивающего потенциала обучения;</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 xml:space="preserve">- обеспечивает  формирование и развитие системы универсальных учебных действий. </w:t>
      </w:r>
    </w:p>
    <w:p w:rsidR="00FE2FE5" w:rsidRPr="00FE2FE5" w:rsidRDefault="00FE2FE5" w:rsidP="00FE2FE5">
      <w:pPr>
        <w:spacing w:after="0" w:line="276" w:lineRule="auto"/>
        <w:ind w:firstLine="340"/>
        <w:jc w:val="both"/>
        <w:rPr>
          <w:rStyle w:val="Zag11"/>
          <w:rFonts w:ascii="Times New Roman" w:eastAsia="@Arial Unicode MS" w:hAnsi="Times New Roman"/>
          <w:color w:val="000000"/>
          <w:sz w:val="24"/>
          <w:szCs w:val="24"/>
        </w:rPr>
      </w:pPr>
      <w:r w:rsidRPr="00FE2FE5">
        <w:rPr>
          <w:rStyle w:val="Zag11"/>
          <w:rFonts w:ascii="Times New Roman" w:eastAsia="@Arial Unicode MS" w:hAnsi="Times New Roman"/>
          <w:color w:val="000000"/>
          <w:sz w:val="24"/>
          <w:szCs w:val="24"/>
        </w:rPr>
        <w:t xml:space="preserve"> Программа формирования и развития универсальных учебных действий предусматривает  освоение учащимися системы  предметных знаний,   умений  и навыков в рамках отдельных дисциплин, а также  сознательного, активного присвоения ими нового социального опыта. При этом система знаний, предметных умений , универсальных учебных действий и способов деятельности  формируются, применяются и сохраняются в тесной связи с активными действиями самих учащихся. Качество усвоения системы знаний определяется многообразием и характером видов универсальных учебных действий и способов деятельности с изучаемым учебным материалом по каждому предмету.</w:t>
      </w:r>
    </w:p>
    <w:p w:rsidR="00FE2FE5" w:rsidRPr="00FE2FE5" w:rsidRDefault="00FE2FE5" w:rsidP="00FE2FE5">
      <w:pPr>
        <w:pStyle w:val="Zag2"/>
        <w:tabs>
          <w:tab w:val="left" w:leader="dot" w:pos="624"/>
        </w:tabs>
        <w:spacing w:after="0" w:line="276" w:lineRule="auto"/>
        <w:jc w:val="both"/>
        <w:outlineLvl w:val="0"/>
        <w:rPr>
          <w:b w:val="0"/>
          <w:i/>
          <w:lang w:val="ru-RU"/>
        </w:rPr>
      </w:pPr>
      <w:r w:rsidRPr="00FE2FE5">
        <w:rPr>
          <w:b w:val="0"/>
          <w:i/>
          <w:lang w:val="ru-RU"/>
        </w:rPr>
        <w:lastRenderedPageBreak/>
        <w:t xml:space="preserve">     </w:t>
      </w:r>
      <w:bookmarkStart w:id="31" w:name="_Toc96601740"/>
      <w:r w:rsidRPr="00FE2FE5">
        <w:rPr>
          <w:b w:val="0"/>
          <w:lang w:val="ru-RU"/>
        </w:rPr>
        <w:t xml:space="preserve">Виды универсальных учебных действий, формируемых в начальной школе и далее развиваемые в основной школе: </w:t>
      </w:r>
      <w:r w:rsidRPr="00FE2FE5">
        <w:rPr>
          <w:b w:val="0"/>
          <w:i/>
          <w:lang w:val="ru-RU"/>
        </w:rPr>
        <w:t>личностные, регулятивные, познавательные, коммуникативные.</w:t>
      </w:r>
      <w:bookmarkEnd w:id="31"/>
    </w:p>
    <w:p w:rsidR="00FE2FE5" w:rsidRPr="00FE2FE5" w:rsidRDefault="00FE2FE5" w:rsidP="00FE2FE5">
      <w:pPr>
        <w:spacing w:after="0" w:line="276" w:lineRule="auto"/>
        <w:ind w:firstLine="340"/>
        <w:jc w:val="both"/>
        <w:rPr>
          <w:rStyle w:val="Zag11"/>
          <w:rFonts w:ascii="Times New Roman" w:eastAsia="@Arial Unicode MS" w:hAnsi="Times New Roman"/>
          <w:i/>
          <w:color w:val="000000"/>
          <w:sz w:val="24"/>
          <w:szCs w:val="24"/>
        </w:rPr>
      </w:pPr>
      <w:r w:rsidRPr="00FE2FE5">
        <w:rPr>
          <w:rFonts w:ascii="Times New Roman" w:hAnsi="Times New Roman"/>
          <w:sz w:val="24"/>
          <w:szCs w:val="24"/>
        </w:rPr>
        <w:t xml:space="preserve">     К моменту окончания школы освоенные учащимися личностные, регулятивные, познавательные, коммуникативные универсальные учебные действия в условиях </w:t>
      </w:r>
      <w:r w:rsidRPr="00FE2FE5">
        <w:rPr>
          <w:rStyle w:val="Zag11"/>
          <w:rFonts w:ascii="Times New Roman" w:eastAsia="@Arial Unicode MS" w:hAnsi="Times New Roman"/>
          <w:color w:val="000000"/>
          <w:sz w:val="24"/>
          <w:szCs w:val="24"/>
        </w:rPr>
        <w:t xml:space="preserve">реализации преемственности в  содержании и технологиях обучения на системно-деятельностной основе  </w:t>
      </w:r>
      <w:r w:rsidRPr="00FE2FE5">
        <w:rPr>
          <w:rStyle w:val="Zag11"/>
          <w:rFonts w:ascii="Times New Roman" w:eastAsia="@Arial Unicode MS" w:hAnsi="Times New Roman"/>
          <w:i/>
          <w:color w:val="000000"/>
          <w:sz w:val="24"/>
          <w:szCs w:val="24"/>
        </w:rPr>
        <w:t xml:space="preserve"> </w:t>
      </w:r>
      <w:r w:rsidRPr="00FE2FE5">
        <w:rPr>
          <w:rStyle w:val="Zag11"/>
          <w:rFonts w:ascii="Times New Roman" w:eastAsia="@Arial Unicode MS" w:hAnsi="Times New Roman"/>
          <w:color w:val="000000"/>
          <w:sz w:val="24"/>
          <w:szCs w:val="24"/>
        </w:rPr>
        <w:t xml:space="preserve">интегрируются в метапредметные способы деятельности – </w:t>
      </w:r>
      <w:r w:rsidRPr="00FE2FE5">
        <w:rPr>
          <w:rFonts w:ascii="Times New Roman" w:hAnsi="Times New Roman"/>
          <w:sz w:val="24"/>
          <w:szCs w:val="24"/>
        </w:rPr>
        <w:t xml:space="preserve"> </w:t>
      </w:r>
      <w:r w:rsidRPr="00FE2FE5">
        <w:rPr>
          <w:rFonts w:ascii="Times New Roman" w:hAnsi="Times New Roman"/>
          <w:i/>
          <w:sz w:val="24"/>
          <w:szCs w:val="24"/>
        </w:rPr>
        <w:t>познавательные, коммуникативные, регулятивные .</w:t>
      </w:r>
    </w:p>
    <w:p w:rsidR="00FE2FE5" w:rsidRPr="00FE2FE5" w:rsidRDefault="00FE2FE5" w:rsidP="00FE2FE5">
      <w:pPr>
        <w:overflowPunct w:val="0"/>
        <w:autoSpaceDE w:val="0"/>
        <w:autoSpaceDN w:val="0"/>
        <w:adjustRightInd w:val="0"/>
        <w:spacing w:after="0" w:line="276" w:lineRule="auto"/>
        <w:ind w:firstLine="454"/>
        <w:jc w:val="both"/>
        <w:textAlignment w:val="baseline"/>
        <w:rPr>
          <w:rFonts w:ascii="Times New Roman" w:hAnsi="Times New Roman"/>
          <w:sz w:val="24"/>
          <w:szCs w:val="24"/>
        </w:rPr>
      </w:pPr>
      <w:r w:rsidRPr="00FE2FE5">
        <w:rPr>
          <w:rFonts w:ascii="Times New Roman" w:hAnsi="Times New Roman"/>
          <w:sz w:val="24"/>
          <w:szCs w:val="24"/>
        </w:rPr>
        <w:t>В  таблице 1 в обобщенном виде представлены</w:t>
      </w:r>
      <w:r w:rsidRPr="00FE2FE5">
        <w:rPr>
          <w:rFonts w:ascii="Times New Roman" w:hAnsi="Times New Roman"/>
          <w:b/>
          <w:sz w:val="24"/>
          <w:szCs w:val="24"/>
        </w:rPr>
        <w:t xml:space="preserve"> </w:t>
      </w:r>
      <w:r w:rsidRPr="00FE2FE5">
        <w:rPr>
          <w:rFonts w:ascii="Times New Roman" w:hAnsi="Times New Roman"/>
          <w:sz w:val="24"/>
          <w:szCs w:val="24"/>
        </w:rPr>
        <w:t>характеристики результатов  универсальных  способов деятельности выпускников школы.</w:t>
      </w:r>
    </w:p>
    <w:p w:rsidR="00FE2FE5" w:rsidRPr="00FE2FE5" w:rsidRDefault="00FE2FE5" w:rsidP="00FE2FE5">
      <w:pPr>
        <w:overflowPunct w:val="0"/>
        <w:autoSpaceDE w:val="0"/>
        <w:autoSpaceDN w:val="0"/>
        <w:adjustRightInd w:val="0"/>
        <w:spacing w:after="0" w:line="276" w:lineRule="auto"/>
        <w:ind w:firstLine="454"/>
        <w:jc w:val="both"/>
        <w:textAlignment w:val="baseline"/>
        <w:rPr>
          <w:rFonts w:ascii="Times New Roman" w:hAnsi="Times New Roman"/>
          <w:sz w:val="24"/>
          <w:szCs w:val="24"/>
        </w:rPr>
      </w:pPr>
      <w:r w:rsidRPr="00FE2FE5">
        <w:rPr>
          <w:rFonts w:ascii="Times New Roman" w:hAnsi="Times New Roman"/>
          <w:sz w:val="24"/>
          <w:szCs w:val="24"/>
        </w:rPr>
        <w:t>Таблица 1</w:t>
      </w:r>
    </w:p>
    <w:p w:rsidR="00FE2FE5" w:rsidRPr="00FE2FE5" w:rsidRDefault="00FE2FE5" w:rsidP="00FE2FE5">
      <w:pPr>
        <w:overflowPunct w:val="0"/>
        <w:autoSpaceDE w:val="0"/>
        <w:autoSpaceDN w:val="0"/>
        <w:adjustRightInd w:val="0"/>
        <w:spacing w:after="0" w:line="276" w:lineRule="auto"/>
        <w:ind w:firstLine="454"/>
        <w:jc w:val="both"/>
        <w:textAlignment w:val="baseline"/>
        <w:rPr>
          <w:rFonts w:ascii="Times New Roman" w:hAnsi="Times New Roman"/>
          <w:b/>
          <w:i/>
          <w:sz w:val="24"/>
          <w:szCs w:val="24"/>
        </w:rPr>
      </w:pPr>
      <w:r w:rsidRPr="00FE2FE5">
        <w:rPr>
          <w:rFonts w:ascii="Times New Roman" w:hAnsi="Times New Roman"/>
          <w:b/>
          <w:i/>
          <w:sz w:val="24"/>
          <w:szCs w:val="24"/>
        </w:rPr>
        <w:t>Обобщенные характеристики результатов  универсальных  способов деятельности выпускников школы</w:t>
      </w:r>
    </w:p>
    <w:p w:rsidR="00FE2FE5" w:rsidRPr="00FE2FE5" w:rsidRDefault="00FE2FE5" w:rsidP="00FE2FE5">
      <w:pPr>
        <w:overflowPunct w:val="0"/>
        <w:autoSpaceDE w:val="0"/>
        <w:autoSpaceDN w:val="0"/>
        <w:adjustRightInd w:val="0"/>
        <w:spacing w:after="0" w:line="276" w:lineRule="auto"/>
        <w:ind w:firstLine="454"/>
        <w:jc w:val="both"/>
        <w:textAlignment w:val="baseline"/>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0"/>
        <w:gridCol w:w="6223"/>
      </w:tblGrid>
      <w:tr w:rsidR="00FE2FE5" w:rsidRPr="00FE2FE5" w:rsidTr="00052015">
        <w:tc>
          <w:tcPr>
            <w:tcW w:w="648" w:type="dxa"/>
            <w:tcBorders>
              <w:top w:val="single" w:sz="4" w:space="0" w:color="auto"/>
              <w:left w:val="single" w:sz="4" w:space="0" w:color="auto"/>
              <w:bottom w:val="single" w:sz="4" w:space="0" w:color="auto"/>
              <w:right w:val="single" w:sz="4" w:space="0" w:color="auto"/>
            </w:tcBorders>
            <w:hideMark/>
          </w:tcPr>
          <w:p w:rsidR="00FE2FE5" w:rsidRPr="00FE2FE5" w:rsidRDefault="00FE2FE5" w:rsidP="00530874">
            <w:pPr>
              <w:tabs>
                <w:tab w:val="num" w:pos="1920"/>
              </w:tabs>
              <w:spacing w:after="0" w:line="240" w:lineRule="auto"/>
              <w:jc w:val="both"/>
              <w:rPr>
                <w:rFonts w:ascii="Times New Roman" w:hAnsi="Times New Roman"/>
                <w:b/>
                <w:sz w:val="24"/>
                <w:szCs w:val="24"/>
              </w:rPr>
            </w:pPr>
            <w:r w:rsidRPr="00FE2FE5">
              <w:rPr>
                <w:rFonts w:ascii="Times New Roman" w:hAnsi="Times New Roman"/>
                <w:b/>
                <w:sz w:val="24"/>
                <w:szCs w:val="24"/>
              </w:rPr>
              <w:t>№</w:t>
            </w:r>
          </w:p>
        </w:tc>
        <w:tc>
          <w:tcPr>
            <w:tcW w:w="2700" w:type="dxa"/>
            <w:tcBorders>
              <w:top w:val="single" w:sz="4" w:space="0" w:color="auto"/>
              <w:left w:val="single" w:sz="4" w:space="0" w:color="auto"/>
              <w:bottom w:val="single" w:sz="4" w:space="0" w:color="auto"/>
              <w:right w:val="single" w:sz="4" w:space="0" w:color="auto"/>
            </w:tcBorders>
            <w:hideMark/>
          </w:tcPr>
          <w:p w:rsidR="00FE2FE5" w:rsidRPr="00FE2FE5" w:rsidRDefault="00FE2FE5" w:rsidP="00530874">
            <w:pPr>
              <w:tabs>
                <w:tab w:val="num" w:pos="1920"/>
              </w:tabs>
              <w:spacing w:after="0" w:line="240" w:lineRule="auto"/>
              <w:jc w:val="both"/>
              <w:rPr>
                <w:rFonts w:ascii="Times New Roman" w:hAnsi="Times New Roman"/>
                <w:b/>
                <w:sz w:val="24"/>
                <w:szCs w:val="24"/>
              </w:rPr>
            </w:pPr>
            <w:r w:rsidRPr="00FE2FE5">
              <w:rPr>
                <w:rFonts w:ascii="Times New Roman" w:hAnsi="Times New Roman"/>
                <w:b/>
                <w:sz w:val="24"/>
                <w:szCs w:val="24"/>
              </w:rPr>
              <w:t xml:space="preserve">Виды универсальных способов деятельности  </w:t>
            </w:r>
          </w:p>
        </w:tc>
        <w:tc>
          <w:tcPr>
            <w:tcW w:w="6223" w:type="dxa"/>
            <w:tcBorders>
              <w:top w:val="single" w:sz="4" w:space="0" w:color="auto"/>
              <w:left w:val="single" w:sz="4" w:space="0" w:color="auto"/>
              <w:bottom w:val="single" w:sz="4" w:space="0" w:color="auto"/>
              <w:right w:val="single" w:sz="4" w:space="0" w:color="auto"/>
            </w:tcBorders>
            <w:hideMark/>
          </w:tcPr>
          <w:p w:rsidR="00FE2FE5" w:rsidRPr="00FE2FE5" w:rsidRDefault="00FE2FE5" w:rsidP="00530874">
            <w:pPr>
              <w:tabs>
                <w:tab w:val="num" w:pos="1920"/>
              </w:tabs>
              <w:spacing w:after="0" w:line="240" w:lineRule="auto"/>
              <w:jc w:val="both"/>
              <w:rPr>
                <w:rFonts w:ascii="Times New Roman" w:hAnsi="Times New Roman"/>
                <w:b/>
                <w:sz w:val="24"/>
                <w:szCs w:val="24"/>
              </w:rPr>
            </w:pPr>
            <w:r w:rsidRPr="00FE2FE5">
              <w:rPr>
                <w:rFonts w:ascii="Times New Roman" w:hAnsi="Times New Roman"/>
                <w:b/>
                <w:sz w:val="24"/>
                <w:szCs w:val="24"/>
              </w:rPr>
              <w:t>Характеристика осваиваемых универсальных спо</w:t>
            </w:r>
            <w:r w:rsidR="00336893">
              <w:rPr>
                <w:rFonts w:ascii="Times New Roman" w:hAnsi="Times New Roman"/>
                <w:b/>
                <w:sz w:val="24"/>
                <w:szCs w:val="24"/>
              </w:rPr>
              <w:t xml:space="preserve">собов деятельности </w:t>
            </w:r>
          </w:p>
        </w:tc>
      </w:tr>
      <w:tr w:rsidR="00FE2FE5" w:rsidRPr="00FE2FE5" w:rsidTr="00052015">
        <w:tc>
          <w:tcPr>
            <w:tcW w:w="648" w:type="dxa"/>
            <w:tcBorders>
              <w:top w:val="single" w:sz="4" w:space="0" w:color="auto"/>
              <w:left w:val="single" w:sz="4" w:space="0" w:color="auto"/>
              <w:bottom w:val="single" w:sz="4" w:space="0" w:color="auto"/>
              <w:right w:val="single" w:sz="4" w:space="0" w:color="auto"/>
            </w:tcBorders>
          </w:tcPr>
          <w:p w:rsidR="00FE2FE5" w:rsidRPr="00FE2FE5" w:rsidRDefault="00FE2FE5" w:rsidP="00336893">
            <w:pPr>
              <w:tabs>
                <w:tab w:val="num" w:pos="1920"/>
              </w:tabs>
              <w:spacing w:after="0" w:line="240" w:lineRule="auto"/>
              <w:ind w:firstLine="0"/>
              <w:jc w:val="both"/>
              <w:rPr>
                <w:rFonts w:ascii="Times New Roman" w:hAnsi="Times New Roman"/>
                <w:sz w:val="24"/>
                <w:szCs w:val="24"/>
              </w:rPr>
            </w:pPr>
            <w:r w:rsidRPr="00FE2FE5">
              <w:rPr>
                <w:rFonts w:ascii="Times New Roman" w:hAnsi="Times New Roman"/>
                <w:sz w:val="24"/>
                <w:szCs w:val="24"/>
              </w:rPr>
              <w:t>1.</w:t>
            </w:r>
          </w:p>
          <w:p w:rsidR="00FE2FE5" w:rsidRPr="00FE2FE5" w:rsidRDefault="00FE2FE5" w:rsidP="00530874">
            <w:pPr>
              <w:tabs>
                <w:tab w:val="num" w:pos="1920"/>
              </w:tabs>
              <w:spacing w:after="0" w:line="240" w:lineRule="auto"/>
              <w:jc w:val="both"/>
              <w:rPr>
                <w:rFonts w:ascii="Times New Roman" w:hAnsi="Times New Roman"/>
                <w:sz w:val="24"/>
                <w:szCs w:val="24"/>
              </w:rPr>
            </w:pPr>
          </w:p>
          <w:p w:rsidR="00FE2FE5" w:rsidRPr="00FE2FE5" w:rsidRDefault="00FE2FE5" w:rsidP="00530874">
            <w:pPr>
              <w:tabs>
                <w:tab w:val="num" w:pos="1920"/>
              </w:tabs>
              <w:spacing w:after="0" w:line="240" w:lineRule="auto"/>
              <w:jc w:val="both"/>
              <w:rPr>
                <w:rFonts w:ascii="Times New Roman" w:hAnsi="Times New Roman"/>
                <w:sz w:val="24"/>
                <w:szCs w:val="24"/>
              </w:rPr>
            </w:pPr>
          </w:p>
          <w:p w:rsidR="00FE2FE5" w:rsidRPr="00FE2FE5" w:rsidRDefault="00FE2FE5" w:rsidP="00530874">
            <w:pPr>
              <w:tabs>
                <w:tab w:val="num" w:pos="1920"/>
              </w:tabs>
              <w:spacing w:after="0" w:line="240" w:lineRule="auto"/>
              <w:jc w:val="both"/>
              <w:rPr>
                <w:rFonts w:ascii="Times New Roman" w:hAnsi="Times New Roman"/>
                <w:sz w:val="24"/>
                <w:szCs w:val="24"/>
              </w:rPr>
            </w:pPr>
          </w:p>
          <w:p w:rsidR="00FE2FE5" w:rsidRPr="00FE2FE5" w:rsidRDefault="00FE2FE5" w:rsidP="00530874">
            <w:pPr>
              <w:tabs>
                <w:tab w:val="num" w:pos="1920"/>
              </w:tabs>
              <w:spacing w:after="0" w:line="240" w:lineRule="auto"/>
              <w:jc w:val="both"/>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E2FE5" w:rsidRPr="00FE2FE5" w:rsidRDefault="00FE2FE5" w:rsidP="00336893">
            <w:pPr>
              <w:tabs>
                <w:tab w:val="left" w:pos="-81"/>
                <w:tab w:val="left" w:pos="203"/>
                <w:tab w:val="left" w:pos="462"/>
                <w:tab w:val="num" w:pos="1920"/>
              </w:tabs>
              <w:spacing w:after="0" w:line="240" w:lineRule="auto"/>
              <w:ind w:firstLine="0"/>
              <w:jc w:val="both"/>
              <w:rPr>
                <w:rFonts w:ascii="Times New Roman" w:hAnsi="Times New Roman"/>
                <w:b/>
                <w:sz w:val="24"/>
                <w:szCs w:val="24"/>
              </w:rPr>
            </w:pPr>
            <w:r w:rsidRPr="00FE2FE5">
              <w:rPr>
                <w:rFonts w:ascii="Times New Roman" w:hAnsi="Times New Roman"/>
                <w:b/>
                <w:sz w:val="24"/>
                <w:szCs w:val="24"/>
              </w:rPr>
              <w:t xml:space="preserve">Познавательные </w:t>
            </w:r>
          </w:p>
        </w:tc>
        <w:tc>
          <w:tcPr>
            <w:tcW w:w="6223" w:type="dxa"/>
            <w:tcBorders>
              <w:top w:val="single" w:sz="4" w:space="0" w:color="auto"/>
              <w:left w:val="single" w:sz="4" w:space="0" w:color="auto"/>
              <w:bottom w:val="single" w:sz="4" w:space="0" w:color="auto"/>
              <w:right w:val="single" w:sz="4" w:space="0" w:color="auto"/>
            </w:tcBorders>
          </w:tcPr>
          <w:p w:rsidR="00FE2FE5" w:rsidRPr="00FE2FE5" w:rsidRDefault="00FE2FE5" w:rsidP="00530874">
            <w:pPr>
              <w:pStyle w:val="32"/>
              <w:spacing w:after="0" w:line="240" w:lineRule="auto"/>
              <w:jc w:val="both"/>
              <w:rPr>
                <w:rFonts w:ascii="Times New Roman" w:hAnsi="Times New Roman"/>
                <w:bCs/>
                <w:iCs/>
                <w:sz w:val="24"/>
                <w:szCs w:val="24"/>
              </w:rPr>
            </w:pPr>
            <w:r w:rsidRPr="00FE2FE5">
              <w:rPr>
                <w:rFonts w:ascii="Times New Roman" w:hAnsi="Times New Roman"/>
                <w:bCs/>
                <w:iCs/>
                <w:sz w:val="24"/>
                <w:szCs w:val="24"/>
              </w:rPr>
              <w:t xml:space="preserve">- умение  самостоятельно и мотивированно организовывать свою познавательную деятельность; </w:t>
            </w:r>
          </w:p>
          <w:p w:rsidR="00FE2FE5" w:rsidRPr="00FE2FE5" w:rsidRDefault="00FE2FE5" w:rsidP="00530874">
            <w:pPr>
              <w:pStyle w:val="32"/>
              <w:spacing w:after="0" w:line="240" w:lineRule="auto"/>
              <w:jc w:val="both"/>
              <w:rPr>
                <w:rFonts w:ascii="Times New Roman" w:hAnsi="Times New Roman"/>
                <w:bCs/>
                <w:iCs/>
                <w:sz w:val="24"/>
                <w:szCs w:val="24"/>
              </w:rPr>
            </w:pPr>
            <w:r w:rsidRPr="00FE2FE5">
              <w:rPr>
                <w:rFonts w:ascii="Times New Roman" w:hAnsi="Times New Roman"/>
                <w:bCs/>
                <w:iCs/>
                <w:sz w:val="24"/>
                <w:szCs w:val="24"/>
              </w:rPr>
              <w:t xml:space="preserve">- использование  элементов причинно-следственного и структурно функционального анализа; </w:t>
            </w:r>
          </w:p>
          <w:p w:rsidR="00FE2FE5" w:rsidRPr="00FE2FE5" w:rsidRDefault="00FE2FE5" w:rsidP="00530874">
            <w:pPr>
              <w:pStyle w:val="32"/>
              <w:spacing w:after="0" w:line="240" w:lineRule="auto"/>
              <w:jc w:val="both"/>
              <w:rPr>
                <w:rFonts w:ascii="Times New Roman" w:hAnsi="Times New Roman"/>
                <w:bCs/>
                <w:iCs/>
                <w:sz w:val="24"/>
                <w:szCs w:val="24"/>
              </w:rPr>
            </w:pPr>
            <w:r w:rsidRPr="00FE2FE5">
              <w:rPr>
                <w:rFonts w:ascii="Times New Roman" w:hAnsi="Times New Roman"/>
                <w:bCs/>
                <w:iCs/>
                <w:sz w:val="24"/>
                <w:szCs w:val="24"/>
              </w:rPr>
              <w:t>-умение  исследовать несложные реальные связи и зависимости; определять характеристики изучаемого объекта;</w:t>
            </w:r>
          </w:p>
          <w:p w:rsidR="00FE2FE5" w:rsidRPr="00FE2FE5" w:rsidRDefault="00FE2FE5" w:rsidP="00530874">
            <w:pPr>
              <w:pStyle w:val="32"/>
              <w:spacing w:after="0" w:line="240" w:lineRule="auto"/>
              <w:jc w:val="both"/>
              <w:rPr>
                <w:rFonts w:ascii="Times New Roman" w:hAnsi="Times New Roman"/>
                <w:sz w:val="24"/>
                <w:szCs w:val="24"/>
              </w:rPr>
            </w:pPr>
            <w:r w:rsidRPr="00FE2FE5">
              <w:rPr>
                <w:rFonts w:ascii="Times New Roman" w:hAnsi="Times New Roman"/>
                <w:bCs/>
                <w:iCs/>
                <w:sz w:val="24"/>
                <w:szCs w:val="24"/>
              </w:rPr>
              <w:t xml:space="preserve"> - умение самостоятельно выбирать критерии для сравнения, сопоставления, оценки и классификации объектов;</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владение умениями, необходимыми для  проектной деятельности,  организации и проведении учебно-исследовательской работы: выдвижение  гипотез, осуществление  их проверки, владение  приёмами исследовательской деятельности, элементарными умениями прогноза;</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-самостоятельное создание  алгоритмов познавательной деятельности для решения задач творческого и поискового характера;</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 создание  собственных произведений с использованием мультимедийных технологий.</w:t>
            </w:r>
          </w:p>
        </w:tc>
      </w:tr>
      <w:tr w:rsidR="00FE2FE5" w:rsidRPr="00FE2FE5" w:rsidTr="00052015">
        <w:tc>
          <w:tcPr>
            <w:tcW w:w="648" w:type="dxa"/>
            <w:tcBorders>
              <w:top w:val="single" w:sz="4" w:space="0" w:color="auto"/>
              <w:left w:val="single" w:sz="4" w:space="0" w:color="auto"/>
              <w:bottom w:val="single" w:sz="4" w:space="0" w:color="auto"/>
              <w:right w:val="single" w:sz="4" w:space="0" w:color="auto"/>
            </w:tcBorders>
          </w:tcPr>
          <w:p w:rsidR="00FE2FE5" w:rsidRPr="00FE2FE5" w:rsidRDefault="00FE2FE5" w:rsidP="00336893">
            <w:pPr>
              <w:tabs>
                <w:tab w:val="num" w:pos="1920"/>
              </w:tabs>
              <w:spacing w:after="0" w:line="240" w:lineRule="auto"/>
              <w:ind w:firstLine="0"/>
              <w:jc w:val="both"/>
              <w:rPr>
                <w:rFonts w:ascii="Times New Roman" w:hAnsi="Times New Roman"/>
                <w:sz w:val="24"/>
                <w:szCs w:val="24"/>
              </w:rPr>
            </w:pPr>
            <w:r w:rsidRPr="00FE2FE5">
              <w:rPr>
                <w:rFonts w:ascii="Times New Roman" w:hAnsi="Times New Roman"/>
                <w:sz w:val="24"/>
                <w:szCs w:val="24"/>
              </w:rPr>
              <w:t>2.</w:t>
            </w:r>
          </w:p>
        </w:tc>
        <w:tc>
          <w:tcPr>
            <w:tcW w:w="2700" w:type="dxa"/>
            <w:tcBorders>
              <w:top w:val="single" w:sz="4" w:space="0" w:color="auto"/>
              <w:left w:val="single" w:sz="4" w:space="0" w:color="auto"/>
              <w:bottom w:val="single" w:sz="4" w:space="0" w:color="auto"/>
              <w:right w:val="single" w:sz="4" w:space="0" w:color="auto"/>
            </w:tcBorders>
            <w:hideMark/>
          </w:tcPr>
          <w:p w:rsidR="00FE2FE5" w:rsidRPr="00FE2FE5" w:rsidRDefault="00FE2FE5" w:rsidP="00336893">
            <w:pPr>
              <w:tabs>
                <w:tab w:val="num" w:pos="1920"/>
              </w:tabs>
              <w:spacing w:after="0" w:line="240" w:lineRule="auto"/>
              <w:ind w:firstLine="0"/>
              <w:jc w:val="both"/>
              <w:rPr>
                <w:rFonts w:ascii="Times New Roman" w:hAnsi="Times New Roman"/>
                <w:b/>
                <w:sz w:val="24"/>
                <w:szCs w:val="24"/>
              </w:rPr>
            </w:pPr>
            <w:r w:rsidRPr="00FE2FE5">
              <w:rPr>
                <w:rFonts w:ascii="Times New Roman" w:hAnsi="Times New Roman"/>
                <w:b/>
                <w:sz w:val="24"/>
                <w:szCs w:val="24"/>
              </w:rPr>
              <w:t xml:space="preserve">Коммуникативные  </w:t>
            </w:r>
          </w:p>
        </w:tc>
        <w:tc>
          <w:tcPr>
            <w:tcW w:w="6223" w:type="dxa"/>
            <w:tcBorders>
              <w:top w:val="single" w:sz="4" w:space="0" w:color="auto"/>
              <w:left w:val="single" w:sz="4" w:space="0" w:color="auto"/>
              <w:bottom w:val="single" w:sz="4" w:space="0" w:color="auto"/>
              <w:right w:val="single" w:sz="4" w:space="0" w:color="auto"/>
            </w:tcBorders>
          </w:tcPr>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находить  нужную информации по заданной теме в источниках различного типа, извлекать необходимую информацию из источников, созданных в различных знаковых системах (текст, таблица, график, диаграмма, аудиовизуальный ряд), отделять основную информацию от второстепенной, критически оценивать достоверность полученной информации, передавать содержание информации адекватно поставленной цели;</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  переводить информацию из одной знаковой системы в другую, выбирать  знаковые системы адекватно познавательной и коммуникативной ситуации;</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развернуто обосновывать суждения, давать определения, приводить доказательства;</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выбирать вид чтения в соответствии с поставленной </w:t>
            </w:r>
            <w:r w:rsidRPr="00FE2FE5">
              <w:rPr>
                <w:rFonts w:ascii="Times New Roman" w:hAnsi="Times New Roman"/>
                <w:sz w:val="24"/>
                <w:szCs w:val="24"/>
              </w:rPr>
              <w:lastRenderedPageBreak/>
              <w:t xml:space="preserve">целью, свободно работать с текстами разных стилей, понимает их специфику; </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-адекватно воспринимать  язык средств массовой информации, владеть навыками редактирования, создания собственного текста;</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-использовать мультимедийные ресурсы и компьютерные технологии для обработки, передачи, систематизации, информации;</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 создавать базы данных, презентации результатов познавательной и практической деятельности;</w:t>
            </w:r>
          </w:p>
          <w:p w:rsidR="00FE2FE5" w:rsidRPr="00FE2FE5" w:rsidRDefault="00FE2FE5" w:rsidP="00530874">
            <w:pPr>
              <w:pStyle w:val="32"/>
              <w:spacing w:after="0" w:line="240" w:lineRule="auto"/>
              <w:jc w:val="both"/>
              <w:rPr>
                <w:rFonts w:ascii="Times New Roman" w:hAnsi="Times New Roman"/>
                <w:bCs/>
                <w:iCs/>
                <w:sz w:val="24"/>
                <w:szCs w:val="24"/>
              </w:rPr>
            </w:pPr>
            <w:r w:rsidRPr="00FE2FE5">
              <w:rPr>
                <w:rFonts w:ascii="Times New Roman" w:hAnsi="Times New Roman"/>
                <w:sz w:val="24"/>
                <w:szCs w:val="24"/>
              </w:rPr>
              <w:t>- публичных выступлений.</w:t>
            </w:r>
          </w:p>
        </w:tc>
      </w:tr>
      <w:tr w:rsidR="00FE2FE5" w:rsidRPr="00FE2FE5" w:rsidTr="00052015">
        <w:tc>
          <w:tcPr>
            <w:tcW w:w="648" w:type="dxa"/>
            <w:tcBorders>
              <w:top w:val="single" w:sz="4" w:space="0" w:color="auto"/>
              <w:left w:val="single" w:sz="4" w:space="0" w:color="auto"/>
              <w:bottom w:val="single" w:sz="4" w:space="0" w:color="auto"/>
              <w:right w:val="single" w:sz="4" w:space="0" w:color="auto"/>
            </w:tcBorders>
          </w:tcPr>
          <w:p w:rsidR="00FE2FE5" w:rsidRPr="00FE2FE5" w:rsidRDefault="00FE2FE5" w:rsidP="00336893">
            <w:pPr>
              <w:tabs>
                <w:tab w:val="num" w:pos="1920"/>
              </w:tabs>
              <w:spacing w:after="0" w:line="240" w:lineRule="auto"/>
              <w:ind w:firstLine="0"/>
              <w:jc w:val="both"/>
              <w:rPr>
                <w:rFonts w:ascii="Times New Roman" w:hAnsi="Times New Roman"/>
                <w:sz w:val="24"/>
                <w:szCs w:val="24"/>
              </w:rPr>
            </w:pPr>
            <w:r w:rsidRPr="00FE2FE5">
              <w:rPr>
                <w:rFonts w:ascii="Times New Roman" w:hAnsi="Times New Roman"/>
                <w:sz w:val="24"/>
                <w:szCs w:val="24"/>
              </w:rPr>
              <w:lastRenderedPageBreak/>
              <w:t>3.</w:t>
            </w:r>
          </w:p>
        </w:tc>
        <w:tc>
          <w:tcPr>
            <w:tcW w:w="2700" w:type="dxa"/>
            <w:tcBorders>
              <w:top w:val="single" w:sz="4" w:space="0" w:color="auto"/>
              <w:left w:val="single" w:sz="4" w:space="0" w:color="auto"/>
              <w:bottom w:val="single" w:sz="4" w:space="0" w:color="auto"/>
              <w:right w:val="single" w:sz="4" w:space="0" w:color="auto"/>
            </w:tcBorders>
            <w:hideMark/>
          </w:tcPr>
          <w:p w:rsidR="00FE2FE5" w:rsidRPr="00FE2FE5" w:rsidRDefault="00FE2FE5" w:rsidP="00336893">
            <w:pPr>
              <w:tabs>
                <w:tab w:val="num" w:pos="1920"/>
              </w:tabs>
              <w:spacing w:after="0" w:line="240" w:lineRule="auto"/>
              <w:ind w:firstLine="0"/>
              <w:jc w:val="both"/>
              <w:rPr>
                <w:rFonts w:ascii="Times New Roman" w:hAnsi="Times New Roman"/>
                <w:b/>
                <w:sz w:val="24"/>
                <w:szCs w:val="24"/>
              </w:rPr>
            </w:pPr>
            <w:r w:rsidRPr="00FE2FE5">
              <w:rPr>
                <w:rFonts w:ascii="Times New Roman" w:hAnsi="Times New Roman"/>
                <w:b/>
                <w:sz w:val="24"/>
                <w:szCs w:val="24"/>
              </w:rPr>
              <w:t>Регулятивные</w:t>
            </w:r>
          </w:p>
        </w:tc>
        <w:tc>
          <w:tcPr>
            <w:tcW w:w="6223" w:type="dxa"/>
            <w:tcBorders>
              <w:top w:val="single" w:sz="4" w:space="0" w:color="auto"/>
              <w:left w:val="single" w:sz="4" w:space="0" w:color="auto"/>
              <w:bottom w:val="single" w:sz="4" w:space="0" w:color="auto"/>
              <w:right w:val="single" w:sz="4" w:space="0" w:color="auto"/>
            </w:tcBorders>
            <w:hideMark/>
          </w:tcPr>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объективно оценивать  свои учебные достижения, поведение, черты своей личности; учитывать  мнения других людей при определении собственной позиции и самооценки;</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соотносить приложенные усилия с полученными результатами своей деятельности;</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участвовать  в коллективной деятельности: в постановке общей цели и определении средств ее достижения, конструктивном восприятии иных мнений и идей, учете индивидуальности партнеров по деятельности, объективном определении своего вклада в общий результат;</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оценивать и корректировать свое поведение в окружающей среде, выполнять в практической деятельности и в повседневной жизни экологические требования;</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xml:space="preserve">- определять  собственное отношение к явлениям современной жизни; </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отстаивать свою гражданскую позицию, формулировать свои мировоззренческие взгляды;</w:t>
            </w:r>
          </w:p>
          <w:p w:rsidR="00FE2FE5" w:rsidRPr="00FE2FE5" w:rsidRDefault="00FE2FE5" w:rsidP="00530874">
            <w:pPr>
              <w:autoSpaceDE w:val="0"/>
              <w:autoSpaceDN w:val="0"/>
              <w:adjustRightInd w:val="0"/>
              <w:spacing w:after="0" w:line="240" w:lineRule="auto"/>
              <w:jc w:val="both"/>
              <w:rPr>
                <w:rFonts w:ascii="Times New Roman" w:hAnsi="Times New Roman"/>
                <w:sz w:val="24"/>
                <w:szCs w:val="24"/>
              </w:rPr>
            </w:pPr>
            <w:r w:rsidRPr="00FE2FE5">
              <w:rPr>
                <w:rFonts w:ascii="Times New Roman" w:hAnsi="Times New Roman"/>
                <w:sz w:val="24"/>
                <w:szCs w:val="24"/>
              </w:rPr>
              <w:t>- осуществлять осознанный выбор путей продолжения образования или будущей профессиональной деятельности.</w:t>
            </w:r>
          </w:p>
        </w:tc>
      </w:tr>
    </w:tbl>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 xml:space="preserve"> </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Материалы, представленные в таблице 1 являются методологической основой для создания в школе  преемственной системы работы по формированию и развитию  у учащихся умений самостоятельно учиться.</w:t>
      </w:r>
    </w:p>
    <w:p w:rsidR="00530874" w:rsidRDefault="00530874" w:rsidP="00FE2FE5">
      <w:pPr>
        <w:spacing w:after="0" w:line="276" w:lineRule="auto"/>
        <w:ind w:firstLine="340"/>
        <w:jc w:val="both"/>
        <w:rPr>
          <w:rFonts w:ascii="Times New Roman" w:hAnsi="Times New Roman"/>
          <w:b/>
          <w:i/>
          <w:sz w:val="24"/>
          <w:szCs w:val="24"/>
          <w:lang w:eastAsia="ar-SA"/>
        </w:rPr>
      </w:pPr>
    </w:p>
    <w:p w:rsidR="00FE2FE5" w:rsidRPr="00FE2FE5" w:rsidRDefault="00FE2FE5" w:rsidP="00FE2FE5">
      <w:pPr>
        <w:spacing w:after="0" w:line="276" w:lineRule="auto"/>
        <w:ind w:firstLine="340"/>
        <w:jc w:val="both"/>
        <w:rPr>
          <w:rFonts w:ascii="Times New Roman" w:hAnsi="Times New Roman"/>
          <w:b/>
          <w:i/>
          <w:sz w:val="24"/>
          <w:szCs w:val="24"/>
          <w:lang w:eastAsia="ar-SA"/>
        </w:rPr>
      </w:pPr>
      <w:r w:rsidRPr="00FE2FE5">
        <w:rPr>
          <w:rFonts w:ascii="Times New Roman" w:hAnsi="Times New Roman"/>
          <w:b/>
          <w:i/>
          <w:sz w:val="24"/>
          <w:szCs w:val="24"/>
          <w:lang w:eastAsia="ar-SA"/>
        </w:rPr>
        <w:t>2.2. Концепция создания в школе системы работы по  формированию и развитию у учащихся  умений самостоятельно учиться, включая проектную и учебно-исследовательскую деятельность</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xml:space="preserve">           Для создания условий в работе по формированию и  развитию УУД и способов деятельности в преемственности между уровнями школьного образования необходимо решить  следующий комплекс дидактических задач для  определения:</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состава и системы основных УУД на каждом этапе школьного обучения по каждому предмету;</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требований к уровню сформированности определённого УУД к моменту окончания начального, основного, среднего общего образования;</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xml:space="preserve">-  этапов  формирования УУД; </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lastRenderedPageBreak/>
        <w:t xml:space="preserve">- вклада учебных предметов в формирование каждого УУД на каждом уровне школьного  образования; </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xml:space="preserve">- методики обучения, обеспечивающей успешное формирование и развитие УУД  у детей до заданного уровня на каждом году обучения; </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преемственности в их развитии;</w:t>
      </w:r>
    </w:p>
    <w:p w:rsidR="00FE2FE5" w:rsidRPr="00FE2FE5" w:rsidRDefault="00FE2FE5" w:rsidP="00FE2FE5">
      <w:pPr>
        <w:spacing w:after="0" w:line="276" w:lineRule="auto"/>
        <w:jc w:val="both"/>
        <w:rPr>
          <w:rFonts w:ascii="Times New Roman" w:hAnsi="Times New Roman"/>
          <w:sz w:val="24"/>
          <w:szCs w:val="24"/>
          <w:lang w:eastAsia="ar-SA"/>
        </w:rPr>
      </w:pPr>
      <w:r w:rsidRPr="00FE2FE5">
        <w:rPr>
          <w:rFonts w:ascii="Times New Roman" w:hAnsi="Times New Roman"/>
          <w:sz w:val="24"/>
          <w:szCs w:val="24"/>
          <w:lang w:eastAsia="ar-SA"/>
        </w:rPr>
        <w:t>- критериев сформированности УУД по каждому предмету на каждом году обучения.</w:t>
      </w: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t xml:space="preserve">    </w:t>
      </w:r>
      <w:r w:rsidRPr="00FE2FE5">
        <w:rPr>
          <w:rStyle w:val="Zag11"/>
          <w:rFonts w:ascii="Times New Roman" w:eastAsia="@Arial Unicode MS" w:hAnsi="Times New Roman"/>
          <w:color w:val="000000"/>
          <w:sz w:val="24"/>
          <w:szCs w:val="24"/>
        </w:rPr>
        <w:t>Формирование  и развитие универсальных учебных действий и способов деятельности реализуется в рамках целостного образовательного процесса в ходе изучения системы учебных предметов, курсов внеурочной деятельности  и курсов по выбору, в проектной и учебно-исследовательской  деятельности, организации форм учебного сотрудничества и решения важных задач жизнедеятельности учащихся школы.</w:t>
      </w:r>
    </w:p>
    <w:p w:rsidR="00FE2FE5" w:rsidRPr="00FE2FE5" w:rsidRDefault="00FE2FE5" w:rsidP="00FE2FE5">
      <w:pPr>
        <w:spacing w:after="0" w:line="276" w:lineRule="auto"/>
        <w:ind w:firstLine="709"/>
        <w:jc w:val="both"/>
        <w:rPr>
          <w:rFonts w:ascii="Times New Roman" w:hAnsi="Times New Roman"/>
          <w:bCs/>
          <w:sz w:val="24"/>
          <w:szCs w:val="24"/>
        </w:rPr>
      </w:pPr>
      <w:r w:rsidRPr="00FE2FE5">
        <w:rPr>
          <w:rFonts w:ascii="Times New Roman" w:hAnsi="Times New Roman"/>
          <w:sz w:val="24"/>
          <w:szCs w:val="24"/>
        </w:rPr>
        <w:t>Показателем эффективности овладения учащимися школы  познавательными, коммуникативными и регулятивными способами деятельности является  качество подготовки  </w:t>
      </w:r>
      <w:r w:rsidRPr="00FE2FE5">
        <w:rPr>
          <w:rFonts w:ascii="Times New Roman" w:hAnsi="Times New Roman"/>
          <w:i/>
          <w:sz w:val="24"/>
          <w:szCs w:val="24"/>
        </w:rPr>
        <w:t>и</w:t>
      </w:r>
      <w:r w:rsidRPr="00FE2FE5">
        <w:rPr>
          <w:rFonts w:ascii="Times New Roman" w:hAnsi="Times New Roman"/>
          <w:bCs/>
          <w:i/>
          <w:sz w:val="24"/>
          <w:szCs w:val="24"/>
        </w:rPr>
        <w:t>ндивидуального  проекта.</w:t>
      </w:r>
      <w:r w:rsidRPr="00FE2FE5">
        <w:rPr>
          <w:rFonts w:ascii="Times New Roman" w:hAnsi="Times New Roman"/>
          <w:bCs/>
          <w:sz w:val="24"/>
          <w:szCs w:val="24"/>
        </w:rPr>
        <w:t xml:space="preserve"> </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Индивидуальный проект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FE2FE5">
        <w:rPr>
          <w:rFonts w:ascii="Times New Roman" w:hAnsi="Times New Roman"/>
          <w:bCs/>
          <w:sz w:val="24"/>
          <w:szCs w:val="24"/>
        </w:rPr>
        <w:t>.</w:t>
      </w:r>
      <w:r w:rsidRPr="00FE2FE5">
        <w:rPr>
          <w:rFonts w:ascii="Times New Roman" w:hAnsi="Times New Roman"/>
          <w:sz w:val="24"/>
          <w:szCs w:val="24"/>
        </w:rPr>
        <w:t xml:space="preserve"> </w:t>
      </w:r>
    </w:p>
    <w:p w:rsidR="00FE2FE5" w:rsidRPr="00FE2FE5" w:rsidRDefault="00FE2FE5" w:rsidP="00FE2FE5">
      <w:pPr>
        <w:spacing w:after="0" w:line="276" w:lineRule="auto"/>
        <w:ind w:firstLine="709"/>
        <w:jc w:val="both"/>
        <w:rPr>
          <w:rFonts w:ascii="Times New Roman" w:hAnsi="Times New Roman"/>
          <w:bCs/>
          <w:sz w:val="24"/>
          <w:szCs w:val="24"/>
        </w:rPr>
      </w:pPr>
      <w:r w:rsidRPr="00FE2FE5">
        <w:rPr>
          <w:rFonts w:ascii="Times New Roman" w:hAnsi="Times New Roman"/>
          <w:sz w:val="24"/>
          <w:szCs w:val="24"/>
        </w:rPr>
        <w:t xml:space="preserve">На уровне начального и основного  образования  учащиеся могут разрабатывать </w:t>
      </w:r>
      <w:r w:rsidRPr="00FE2FE5">
        <w:rPr>
          <w:rFonts w:ascii="Times New Roman" w:hAnsi="Times New Roman"/>
          <w:i/>
          <w:sz w:val="24"/>
          <w:szCs w:val="24"/>
        </w:rPr>
        <w:t>групповые проекты</w:t>
      </w:r>
      <w:r w:rsidRPr="00FE2FE5">
        <w:rPr>
          <w:rFonts w:ascii="Times New Roman" w:hAnsi="Times New Roman"/>
          <w:sz w:val="24"/>
          <w:szCs w:val="24"/>
        </w:rPr>
        <w:t>.</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Результаты выполнения групповых и индивидуальных проектов учащимися  должны отражать:</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способность к инновационной, аналитической, творческой, интеллектуальной деятельности;</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на основе использования  знания одного или нескольких учебных предметов или предметных областей;</w:t>
      </w:r>
    </w:p>
    <w:p w:rsidR="00FE2FE5" w:rsidRPr="00FE2FE5" w:rsidRDefault="00FE2FE5" w:rsidP="00FE2FE5">
      <w:pPr>
        <w:spacing w:after="0" w:line="276" w:lineRule="auto"/>
        <w:ind w:firstLine="709"/>
        <w:jc w:val="both"/>
        <w:rPr>
          <w:rFonts w:ascii="Times New Roman" w:hAnsi="Times New Roman"/>
          <w:sz w:val="24"/>
          <w:szCs w:val="24"/>
        </w:rPr>
      </w:pPr>
      <w:r w:rsidRPr="00FE2FE5">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E2FE5" w:rsidRPr="00FE2FE5" w:rsidRDefault="00FE2FE5" w:rsidP="00FE2FE5">
      <w:pPr>
        <w:pStyle w:val="a4"/>
        <w:tabs>
          <w:tab w:val="left" w:pos="708"/>
        </w:tabs>
        <w:overflowPunct w:val="0"/>
        <w:spacing w:line="276" w:lineRule="auto"/>
        <w:ind w:firstLine="709"/>
        <w:jc w:val="both"/>
        <w:textAlignment w:val="baseline"/>
        <w:rPr>
          <w:rFonts w:ascii="Times New Roman" w:hAnsi="Times New Roman"/>
          <w:sz w:val="24"/>
          <w:szCs w:val="24"/>
        </w:rPr>
      </w:pPr>
      <w:r w:rsidRPr="00FE2FE5">
        <w:rPr>
          <w:rFonts w:ascii="Times New Roman" w:hAnsi="Times New Roman"/>
          <w:sz w:val="24"/>
          <w:szCs w:val="24"/>
        </w:rPr>
        <w:t>Условием успешного овладения учащимися школы системой знаний,  предметных умений и универсальных способов деятельности являются способности учащихся решать учебно-познавательные и учебно-практические задачи, как основных планируемых результатов обучения.</w:t>
      </w:r>
    </w:p>
    <w:p w:rsidR="00FE2FE5" w:rsidRPr="00FE2FE5" w:rsidRDefault="00FE2FE5" w:rsidP="00FE2FE5">
      <w:pPr>
        <w:pStyle w:val="a4"/>
        <w:tabs>
          <w:tab w:val="left" w:pos="708"/>
        </w:tabs>
        <w:overflowPunct w:val="0"/>
        <w:spacing w:line="276" w:lineRule="auto"/>
        <w:ind w:firstLine="709"/>
        <w:jc w:val="both"/>
        <w:textAlignment w:val="baseline"/>
        <w:rPr>
          <w:rFonts w:ascii="Times New Roman" w:hAnsi="Times New Roman"/>
          <w:bCs/>
          <w:sz w:val="24"/>
          <w:szCs w:val="24"/>
        </w:rPr>
      </w:pPr>
      <w:r w:rsidRPr="00FE2FE5">
        <w:rPr>
          <w:rFonts w:ascii="Times New Roman" w:hAnsi="Times New Roman"/>
          <w:sz w:val="24"/>
          <w:szCs w:val="24"/>
        </w:rPr>
        <w:t xml:space="preserve"> В соответствии с реализуемой ФГОС системно-деятельностной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w:t>
      </w:r>
      <w:r w:rsidRPr="00FE2FE5">
        <w:rPr>
          <w:rFonts w:ascii="Times New Roman" w:hAnsi="Times New Roman"/>
          <w:bCs/>
          <w:sz w:val="24"/>
          <w:szCs w:val="24"/>
        </w:rPr>
        <w:t>поощрять продвижение учащихся, выстраивать индивидуальные траектории обучения с учетом зоны ближайшего развития ребенка.</w:t>
      </w:r>
    </w:p>
    <w:p w:rsidR="00FE2FE5" w:rsidRPr="00FE2FE5" w:rsidRDefault="00FE2FE5" w:rsidP="00FE2FE5">
      <w:pPr>
        <w:spacing w:after="0" w:line="276" w:lineRule="auto"/>
        <w:ind w:firstLine="454"/>
        <w:jc w:val="both"/>
        <w:rPr>
          <w:rFonts w:ascii="Times New Roman" w:hAnsi="Times New Roman"/>
          <w:b/>
          <w:i/>
          <w:sz w:val="24"/>
          <w:szCs w:val="24"/>
        </w:rPr>
      </w:pPr>
      <w:r w:rsidRPr="00FE2FE5">
        <w:rPr>
          <w:rFonts w:ascii="Times New Roman" w:hAnsi="Times New Roman"/>
          <w:b/>
          <w:i/>
          <w:sz w:val="24"/>
          <w:szCs w:val="24"/>
        </w:rPr>
        <w:lastRenderedPageBreak/>
        <w:t xml:space="preserve">         2.3. Концепция организации  учебного процесса на системно-деятельностной основе </w:t>
      </w: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t xml:space="preserve">        </w:t>
      </w:r>
      <w:r w:rsidRPr="00FE2FE5">
        <w:rPr>
          <w:rStyle w:val="Zag11"/>
          <w:rFonts w:ascii="Times New Roman" w:eastAsia="@Arial Unicode MS" w:hAnsi="Times New Roman"/>
          <w:color w:val="000000"/>
          <w:sz w:val="24"/>
          <w:szCs w:val="24"/>
        </w:rPr>
        <w:t xml:space="preserve">     Учебно-воспитательный процесс в рамках  реализации  многоуровневой и вариативной Образовательной программы школы осуществляется на основе  </w:t>
      </w:r>
      <w:r w:rsidRPr="00FE2FE5">
        <w:rPr>
          <w:rStyle w:val="Zag11"/>
          <w:rFonts w:ascii="Times New Roman" w:eastAsia="@Arial Unicode MS" w:hAnsi="Times New Roman"/>
          <w:i/>
          <w:color w:val="000000"/>
          <w:sz w:val="24"/>
          <w:szCs w:val="24"/>
        </w:rPr>
        <w:t>системно-деятельностного</w:t>
      </w:r>
      <w:r w:rsidRPr="00FE2FE5">
        <w:rPr>
          <w:rStyle w:val="Zag11"/>
          <w:rFonts w:ascii="Times New Roman" w:eastAsia="@Arial Unicode MS" w:hAnsi="Times New Roman"/>
          <w:color w:val="000000"/>
          <w:sz w:val="24"/>
          <w:szCs w:val="24"/>
        </w:rPr>
        <w:t xml:space="preserve">  подхода, в рамках которого  осуществляется :</w:t>
      </w:r>
    </w:p>
    <w:p w:rsidR="00FE2FE5" w:rsidRPr="00FE2FE5" w:rsidRDefault="00FE2FE5" w:rsidP="00FE2FE5">
      <w:pPr>
        <w:spacing w:after="0" w:line="276" w:lineRule="auto"/>
        <w:jc w:val="both"/>
        <w:rPr>
          <w:rFonts w:ascii="Times New Roman" w:hAnsi="Times New Roman"/>
          <w:kern w:val="2"/>
          <w:sz w:val="24"/>
          <w:szCs w:val="24"/>
        </w:rPr>
      </w:pPr>
      <w:r w:rsidRPr="00FE2FE5">
        <w:rPr>
          <w:rStyle w:val="Zag11"/>
          <w:rFonts w:ascii="Times New Roman" w:eastAsia="@Arial Unicode MS" w:hAnsi="Times New Roman"/>
          <w:color w:val="000000"/>
          <w:sz w:val="24"/>
          <w:szCs w:val="24"/>
        </w:rPr>
        <w:t xml:space="preserve">- </w:t>
      </w:r>
      <w:r w:rsidRPr="00FE2FE5">
        <w:rPr>
          <w:rFonts w:ascii="Times New Roman" w:hAnsi="Times New Roman"/>
          <w:kern w:val="2"/>
          <w:sz w:val="24"/>
          <w:szCs w:val="24"/>
        </w:rPr>
        <w:t xml:space="preserve">ориентация на результаты образования как системообразующий компонент Стандарта, где развитие личности </w:t>
      </w:r>
      <w:r w:rsidRPr="00FE2FE5">
        <w:rPr>
          <w:rFonts w:ascii="Times New Roman" w:eastAsia="@Arial Unicode MS" w:hAnsi="Times New Roman"/>
          <w:sz w:val="24"/>
          <w:szCs w:val="24"/>
        </w:rPr>
        <w:t>учащихся</w:t>
      </w:r>
      <w:r w:rsidRPr="00FE2FE5">
        <w:rPr>
          <w:rFonts w:ascii="Times New Roman" w:hAnsi="Times New Roman"/>
          <w:kern w:val="2"/>
          <w:sz w:val="24"/>
          <w:szCs w:val="24"/>
        </w:rPr>
        <w:t xml:space="preserve"> на основе усвоения универсальных способов деятельности,  познания и освоения мира составляет цель и основной результат образования;</w:t>
      </w:r>
    </w:p>
    <w:p w:rsidR="00FE2FE5" w:rsidRPr="00FE2FE5" w:rsidRDefault="00FE2FE5" w:rsidP="00FE2FE5">
      <w:pPr>
        <w:spacing w:after="0" w:line="276" w:lineRule="auto"/>
        <w:jc w:val="both"/>
        <w:rPr>
          <w:rFonts w:ascii="Times New Roman" w:hAnsi="Times New Roman"/>
          <w:kern w:val="2"/>
          <w:sz w:val="24"/>
          <w:szCs w:val="24"/>
        </w:rPr>
      </w:pPr>
      <w:r w:rsidRPr="00FE2FE5">
        <w:rPr>
          <w:rFonts w:ascii="Times New Roman" w:hAnsi="Times New Roman"/>
          <w:kern w:val="2"/>
          <w:sz w:val="24"/>
          <w:szCs w:val="24"/>
        </w:rPr>
        <w:t>- 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w:t>
      </w:r>
      <w:r w:rsidRPr="00FE2FE5">
        <w:rPr>
          <w:rFonts w:ascii="Times New Roman" w:eastAsia="@Arial Unicode MS" w:hAnsi="Times New Roman"/>
          <w:sz w:val="24"/>
          <w:szCs w:val="24"/>
        </w:rPr>
        <w:t xml:space="preserve"> учащихся</w:t>
      </w:r>
      <w:r w:rsidRPr="00FE2FE5">
        <w:rPr>
          <w:rFonts w:ascii="Times New Roman" w:hAnsi="Times New Roman"/>
          <w:kern w:val="2"/>
          <w:sz w:val="24"/>
          <w:szCs w:val="24"/>
        </w:rPr>
        <w:t xml:space="preserve">; </w:t>
      </w:r>
    </w:p>
    <w:p w:rsidR="00FE2FE5" w:rsidRPr="00FE2FE5" w:rsidRDefault="00FE2FE5" w:rsidP="00FE2FE5">
      <w:pPr>
        <w:spacing w:after="0" w:line="276" w:lineRule="auto"/>
        <w:jc w:val="both"/>
        <w:rPr>
          <w:rFonts w:ascii="Times New Roman" w:hAnsi="Times New Roman"/>
          <w:kern w:val="2"/>
          <w:sz w:val="24"/>
          <w:szCs w:val="24"/>
        </w:rPr>
      </w:pPr>
      <w:r w:rsidRPr="00FE2FE5">
        <w:rPr>
          <w:rFonts w:ascii="Times New Roman" w:hAnsi="Times New Roman"/>
          <w:kern w:val="2"/>
          <w:sz w:val="24"/>
          <w:szCs w:val="24"/>
        </w:rPr>
        <w:t xml:space="preserve">- учет индивидуальных возрастных, психологических и физиологических особенностей </w:t>
      </w:r>
      <w:r w:rsidRPr="00FE2FE5">
        <w:rPr>
          <w:rFonts w:ascii="Times New Roman" w:eastAsia="@Arial Unicode MS" w:hAnsi="Times New Roman"/>
          <w:sz w:val="24"/>
          <w:szCs w:val="24"/>
        </w:rPr>
        <w:t>учащихся</w:t>
      </w:r>
      <w:r w:rsidRPr="00FE2FE5">
        <w:rPr>
          <w:rFonts w:ascii="Times New Roman" w:hAnsi="Times New Roman"/>
          <w:kern w:val="2"/>
          <w:sz w:val="24"/>
          <w:szCs w:val="24"/>
        </w:rPr>
        <w:t>, роли и значения видов деятельности и форм общения для определения целей образования и путей их достижения;</w:t>
      </w:r>
    </w:p>
    <w:p w:rsidR="00FE2FE5" w:rsidRPr="00FE2FE5" w:rsidRDefault="00FE2FE5" w:rsidP="00FE2FE5">
      <w:pPr>
        <w:spacing w:after="0" w:line="276" w:lineRule="auto"/>
        <w:jc w:val="both"/>
        <w:rPr>
          <w:rFonts w:ascii="Times New Roman" w:hAnsi="Times New Roman"/>
          <w:kern w:val="2"/>
          <w:sz w:val="24"/>
          <w:szCs w:val="24"/>
        </w:rPr>
      </w:pPr>
      <w:r w:rsidRPr="00FE2FE5">
        <w:rPr>
          <w:rFonts w:ascii="Times New Roman" w:hAnsi="Times New Roman"/>
          <w:kern w:val="2"/>
          <w:sz w:val="24"/>
          <w:szCs w:val="24"/>
        </w:rPr>
        <w:t xml:space="preserve">- разнообразие организационных форм и учет индивидуальных особенностей каждого </w:t>
      </w:r>
      <w:r w:rsidRPr="00FE2FE5">
        <w:rPr>
          <w:rFonts w:ascii="Times New Roman" w:eastAsia="@Arial Unicode MS" w:hAnsi="Times New Roman"/>
          <w:sz w:val="24"/>
          <w:szCs w:val="24"/>
        </w:rPr>
        <w:t>учащегося</w:t>
      </w:r>
      <w:r w:rsidRPr="00FE2FE5">
        <w:rPr>
          <w:rFonts w:ascii="Times New Roman" w:hAnsi="Times New Roman"/>
          <w:kern w:val="2"/>
          <w:sz w:val="24"/>
          <w:szCs w:val="24"/>
        </w:rPr>
        <w:t xml:space="preserve">,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kern w:val="2"/>
          <w:sz w:val="24"/>
          <w:szCs w:val="24"/>
        </w:rPr>
        <w:t xml:space="preserve">- </w:t>
      </w:r>
      <w:r w:rsidRPr="00FE2FE5">
        <w:rPr>
          <w:rFonts w:ascii="Times New Roman" w:hAnsi="Times New Roman"/>
          <w:sz w:val="24"/>
          <w:szCs w:val="24"/>
        </w:rPr>
        <w:t>гарантированность достижения планируемых результатов освоения Образовательной программы школы, что и создает основу для самостоятельного успешного усвоения обучающимися новых знаний, умений, видов и способов деятельности.</w:t>
      </w:r>
    </w:p>
    <w:p w:rsidR="00FE2FE5" w:rsidRPr="00FE2FE5" w:rsidRDefault="00FE2FE5" w:rsidP="00FE2FE5">
      <w:pPr>
        <w:autoSpaceDE w:val="0"/>
        <w:autoSpaceDN w:val="0"/>
        <w:adjustRightInd w:val="0"/>
        <w:spacing w:after="0" w:line="276" w:lineRule="auto"/>
        <w:jc w:val="both"/>
        <w:rPr>
          <w:rFonts w:ascii="Times New Roman" w:hAnsi="Times New Roman"/>
          <w:b/>
          <w:i/>
          <w:sz w:val="24"/>
          <w:szCs w:val="24"/>
        </w:rPr>
      </w:pPr>
      <w:r w:rsidRPr="00FE2FE5">
        <w:rPr>
          <w:rFonts w:ascii="Times New Roman" w:hAnsi="Times New Roman"/>
          <w:b/>
          <w:sz w:val="24"/>
          <w:szCs w:val="24"/>
        </w:rPr>
        <w:t>2.4.</w:t>
      </w:r>
      <w:r w:rsidRPr="00FE2FE5">
        <w:rPr>
          <w:rFonts w:ascii="Times New Roman" w:hAnsi="Times New Roman"/>
          <w:b/>
          <w:i/>
          <w:sz w:val="24"/>
          <w:szCs w:val="24"/>
        </w:rPr>
        <w:t xml:space="preserve"> Концепция формирующего оценивания </w:t>
      </w:r>
    </w:p>
    <w:p w:rsidR="00FE2FE5" w:rsidRPr="00FE2FE5" w:rsidRDefault="00FE2FE5" w:rsidP="00FE2FE5">
      <w:pPr>
        <w:spacing w:after="0" w:line="276" w:lineRule="auto"/>
        <w:jc w:val="both"/>
        <w:outlineLvl w:val="0"/>
        <w:rPr>
          <w:rFonts w:ascii="Times New Roman" w:hAnsi="Times New Roman"/>
          <w:color w:val="000000"/>
          <w:sz w:val="24"/>
          <w:szCs w:val="24"/>
        </w:rPr>
      </w:pPr>
      <w:r w:rsidRPr="00FE2FE5">
        <w:rPr>
          <w:rFonts w:ascii="Times New Roman" w:hAnsi="Times New Roman"/>
          <w:b/>
          <w:i/>
          <w:sz w:val="24"/>
          <w:szCs w:val="24"/>
        </w:rPr>
        <w:tab/>
      </w:r>
      <w:bookmarkStart w:id="32" w:name="_Toc96601741"/>
      <w:r w:rsidRPr="00FE2FE5">
        <w:rPr>
          <w:rFonts w:ascii="Times New Roman" w:hAnsi="Times New Roman"/>
          <w:sz w:val="24"/>
          <w:szCs w:val="24"/>
        </w:rPr>
        <w:t>М</w:t>
      </w:r>
      <w:r w:rsidRPr="00FE2FE5">
        <w:rPr>
          <w:rFonts w:ascii="Times New Roman" w:hAnsi="Times New Roman"/>
          <w:color w:val="000000"/>
          <w:sz w:val="24"/>
          <w:szCs w:val="24"/>
        </w:rPr>
        <w:t xml:space="preserve">етодологической и теоретической основой  технологии </w:t>
      </w:r>
      <w:r w:rsidRPr="00FE2FE5">
        <w:rPr>
          <w:rFonts w:ascii="Times New Roman" w:hAnsi="Times New Roman"/>
          <w:sz w:val="24"/>
          <w:szCs w:val="24"/>
        </w:rPr>
        <w:t>формирующего оценивания  являются</w:t>
      </w:r>
      <w:r w:rsidRPr="00FE2FE5">
        <w:rPr>
          <w:rFonts w:ascii="Times New Roman" w:hAnsi="Times New Roman"/>
          <w:b/>
          <w:i/>
          <w:sz w:val="24"/>
          <w:szCs w:val="24"/>
        </w:rPr>
        <w:t xml:space="preserve"> </w:t>
      </w:r>
      <w:r w:rsidRPr="00FE2FE5">
        <w:rPr>
          <w:rFonts w:ascii="Times New Roman" w:hAnsi="Times New Roman"/>
          <w:color w:val="000000"/>
          <w:sz w:val="24"/>
          <w:szCs w:val="24"/>
        </w:rPr>
        <w:t>системно-деятельностный, личностно ориентированный и комплексный подходы к моделированию и организации процесса обучения.</w:t>
      </w:r>
      <w:bookmarkEnd w:id="32"/>
      <w:r w:rsidRPr="00FE2FE5">
        <w:rPr>
          <w:rFonts w:ascii="Times New Roman" w:hAnsi="Times New Roman"/>
          <w:color w:val="000000"/>
          <w:sz w:val="24"/>
          <w:szCs w:val="24"/>
        </w:rPr>
        <w:t xml:space="preserve"> </w:t>
      </w:r>
    </w:p>
    <w:p w:rsidR="00FE2FE5" w:rsidRPr="00FE2FE5" w:rsidRDefault="00FE2FE5" w:rsidP="00FE2FE5">
      <w:pPr>
        <w:pStyle w:val="aa"/>
        <w:tabs>
          <w:tab w:val="left" w:pos="567"/>
        </w:tabs>
        <w:spacing w:before="0" w:beforeAutospacing="0" w:after="0" w:afterAutospacing="0" w:line="276" w:lineRule="auto"/>
        <w:jc w:val="both"/>
      </w:pPr>
      <w:r w:rsidRPr="00FE2FE5">
        <w:tab/>
        <w:t xml:space="preserve">Специфика  технологии формирующего оценивания, заключающаяся в наличии следующих параметров: </w:t>
      </w:r>
    </w:p>
    <w:p w:rsidR="00FE2FE5" w:rsidRPr="00FE2FE5" w:rsidRDefault="00FE2FE5" w:rsidP="00FE2FE5">
      <w:pPr>
        <w:pStyle w:val="aa"/>
        <w:spacing w:before="0" w:beforeAutospacing="0" w:after="0" w:afterAutospacing="0" w:line="276" w:lineRule="auto"/>
        <w:jc w:val="both"/>
      </w:pPr>
      <w:r w:rsidRPr="00FE2FE5">
        <w:t xml:space="preserve">- признаки (диагностика учебных достижений и их коррекция, обеспечение обратной связи в учебном процессе, активное вовлечение школьников в процесс оценивания, использование современных подходов в обучении и оценивании, введение критериев оценивания, уровневое оценивание, вариативные временные рамки периода оценивания, индивидуальный подход к овладению учебным материалом); </w:t>
      </w:r>
    </w:p>
    <w:p w:rsidR="00FE2FE5" w:rsidRPr="00FE2FE5" w:rsidRDefault="00FE2FE5" w:rsidP="00FE2FE5">
      <w:pPr>
        <w:pStyle w:val="aa"/>
        <w:spacing w:before="0" w:beforeAutospacing="0" w:after="0" w:afterAutospacing="0" w:line="276" w:lineRule="auto"/>
        <w:jc w:val="both"/>
      </w:pPr>
      <w:r w:rsidRPr="00FE2FE5">
        <w:t xml:space="preserve">- учебные результаты (обеспечение качества учебных достижений, определение учащегося как субъекта оценочной деятельности, формирование оценочной самостоятельности школьников, развитие адекватной самооценки, мотивация к системно-деятельностному учению); </w:t>
      </w:r>
    </w:p>
    <w:p w:rsidR="00FE2FE5" w:rsidRPr="00FE2FE5" w:rsidRDefault="00FE2FE5" w:rsidP="00FE2FE5">
      <w:pPr>
        <w:pStyle w:val="aa"/>
        <w:spacing w:before="0" w:beforeAutospacing="0" w:after="0" w:afterAutospacing="0" w:line="276" w:lineRule="auto"/>
        <w:jc w:val="both"/>
      </w:pPr>
      <w:r w:rsidRPr="00FE2FE5">
        <w:t xml:space="preserve">-  гарантия качества (сочетание высоких требований ФГОС общего образования  с целенаправленной педагогической поддержкой учебной деятельности школьников, обеспечение устойчивой обратной связи, позволяющей информировать учеников о успехах/ неуспехах и помогать в преодолении учебных проблем, повышение качества учебных достижений, предметно-информационной среды, оценивания, оценки результатов обучения, субъект - субъектных отношений); </w:t>
      </w:r>
    </w:p>
    <w:p w:rsidR="00FE2FE5" w:rsidRPr="00FE2FE5" w:rsidRDefault="00FE2FE5" w:rsidP="00FE2FE5">
      <w:pPr>
        <w:pStyle w:val="aa"/>
        <w:spacing w:before="0" w:beforeAutospacing="0" w:after="0" w:afterAutospacing="0" w:line="276" w:lineRule="auto"/>
        <w:jc w:val="both"/>
      </w:pPr>
      <w:r w:rsidRPr="00FE2FE5">
        <w:t xml:space="preserve">- алгоритм деятельности учителя; </w:t>
      </w:r>
    </w:p>
    <w:p w:rsidR="00FE2FE5" w:rsidRPr="00FE2FE5" w:rsidRDefault="00FE2FE5" w:rsidP="00FE2FE5">
      <w:pPr>
        <w:pStyle w:val="aa"/>
        <w:spacing w:before="0" w:beforeAutospacing="0" w:after="0" w:afterAutospacing="0" w:line="276" w:lineRule="auto"/>
        <w:jc w:val="both"/>
      </w:pPr>
      <w:r w:rsidRPr="00FE2FE5">
        <w:t xml:space="preserve">- алгоритм деятельности ученика; </w:t>
      </w:r>
    </w:p>
    <w:p w:rsidR="00FE2FE5" w:rsidRPr="00FE2FE5" w:rsidRDefault="00FE2FE5" w:rsidP="00FE2FE5">
      <w:pPr>
        <w:pStyle w:val="aa"/>
        <w:spacing w:before="0" w:beforeAutospacing="0" w:after="0" w:afterAutospacing="0" w:line="276" w:lineRule="auto"/>
        <w:jc w:val="both"/>
      </w:pPr>
      <w:r w:rsidRPr="00FE2FE5">
        <w:lastRenderedPageBreak/>
        <w:t>- понимание процесса обеспечения качества индивидуальных учебных достижений школьников как  комплексной дидактической процедуры, выполняющей диагностическую, организационно-содержательную, обучающую, развивающую и контрольную функции;</w:t>
      </w:r>
    </w:p>
    <w:p w:rsidR="00FE2FE5" w:rsidRPr="00FE2FE5" w:rsidRDefault="00FE2FE5" w:rsidP="00FE2FE5">
      <w:pPr>
        <w:pStyle w:val="aa"/>
        <w:spacing w:before="0" w:beforeAutospacing="0" w:after="0" w:afterAutospacing="0" w:line="276" w:lineRule="auto"/>
        <w:jc w:val="both"/>
      </w:pPr>
      <w:r w:rsidRPr="00FE2FE5">
        <w:t xml:space="preserve">- использование средств обратной связи с учащимися,   позволяющих формировать заданное качество выполнения учебного задания; </w:t>
      </w:r>
    </w:p>
    <w:p w:rsidR="00FE2FE5" w:rsidRPr="00FE2FE5" w:rsidRDefault="00FE2FE5" w:rsidP="00FE2FE5">
      <w:pPr>
        <w:pStyle w:val="aa"/>
        <w:spacing w:before="0" w:beforeAutospacing="0" w:after="0" w:afterAutospacing="0" w:line="276" w:lineRule="auto"/>
        <w:jc w:val="both"/>
        <w:rPr>
          <w:rStyle w:val="af5"/>
          <w:i w:val="0"/>
        </w:rPr>
      </w:pPr>
      <w:r w:rsidRPr="00FE2FE5">
        <w:rPr>
          <w:rStyle w:val="af5"/>
          <w:i w:val="0"/>
        </w:rPr>
        <w:t>- использование вариативных способов оценивания образовательных результатов учащихся.</w:t>
      </w:r>
    </w:p>
    <w:p w:rsidR="00FE2FE5" w:rsidRPr="00FE2FE5" w:rsidRDefault="00FE2FE5" w:rsidP="00FE2FE5">
      <w:pPr>
        <w:autoSpaceDE w:val="0"/>
        <w:autoSpaceDN w:val="0"/>
        <w:adjustRightInd w:val="0"/>
        <w:spacing w:after="0" w:line="276" w:lineRule="auto"/>
        <w:jc w:val="both"/>
        <w:rPr>
          <w:rFonts w:ascii="Times New Roman" w:hAnsi="Times New Roman"/>
          <w:sz w:val="24"/>
          <w:szCs w:val="24"/>
        </w:rPr>
      </w:pPr>
      <w:r w:rsidRPr="00FE2FE5">
        <w:rPr>
          <w:rFonts w:ascii="Times New Roman" w:hAnsi="Times New Roman"/>
          <w:sz w:val="24"/>
          <w:szCs w:val="24"/>
        </w:rPr>
        <w:tab/>
        <w:t>Методы и приёмы формирующего оценивания имеют универсальный характер и могут быть адаптированы к потребностям учеников разного возраста и к разным учебным ситуациям.</w:t>
      </w:r>
    </w:p>
    <w:p w:rsidR="00FE2FE5" w:rsidRPr="00FE2FE5" w:rsidRDefault="00FE2FE5" w:rsidP="00FE2FE5">
      <w:pPr>
        <w:spacing w:line="276" w:lineRule="auto"/>
        <w:jc w:val="both"/>
        <w:rPr>
          <w:rFonts w:ascii="Times New Roman" w:hAnsi="Times New Roman"/>
          <w:sz w:val="24"/>
          <w:szCs w:val="24"/>
        </w:rPr>
      </w:pPr>
      <w:r w:rsidRPr="00FE2FE5">
        <w:rPr>
          <w:rFonts w:ascii="Times New Roman" w:hAnsi="Times New Roman"/>
          <w:sz w:val="24"/>
          <w:szCs w:val="24"/>
        </w:rPr>
        <w:tab/>
        <w:t>Формирующее  оценивание нацелено  на определение индивидуальных достижений каждого учащегося</w:t>
      </w:r>
      <w:r w:rsidRPr="00FE2FE5">
        <w:rPr>
          <w:rFonts w:ascii="Times New Roman" w:hAnsi="Times New Roman"/>
          <w:i/>
          <w:sz w:val="24"/>
          <w:szCs w:val="24"/>
        </w:rPr>
        <w:t xml:space="preserve"> </w:t>
      </w:r>
      <w:r w:rsidRPr="00FE2FE5">
        <w:rPr>
          <w:rFonts w:ascii="Times New Roman" w:hAnsi="Times New Roman"/>
          <w:sz w:val="24"/>
          <w:szCs w:val="24"/>
        </w:rPr>
        <w:t>и не предполагает как сравнения результатов, продемонстрированных разными учащимися, так и административных выводов по результатам их обучения. Соответственно, отсутствуют жесткие требования к унификации содержания, процедуре проведения и способам интерпретации результатов внутреннего оценивания. Формирующей данная оценка называется потому, что она ориентирована на конкретного ученика, призвана выявить пробелы в освоении учащимся элемента содержания образования с тем, чтобы восполнить их с максимальной эффективностью.</w:t>
      </w:r>
    </w:p>
    <w:p w:rsidR="00FE2FE5" w:rsidRPr="00FE2FE5" w:rsidRDefault="00FE2FE5" w:rsidP="00FE2FE5">
      <w:pPr>
        <w:spacing w:after="0" w:line="276" w:lineRule="auto"/>
        <w:jc w:val="both"/>
        <w:rPr>
          <w:rFonts w:ascii="Times New Roman" w:hAnsi="Times New Roman"/>
          <w:b/>
          <w:sz w:val="24"/>
          <w:szCs w:val="24"/>
        </w:rPr>
      </w:pPr>
      <w:r w:rsidRPr="00FE2FE5">
        <w:rPr>
          <w:rFonts w:ascii="Times New Roman" w:hAnsi="Times New Roman"/>
          <w:sz w:val="24"/>
          <w:szCs w:val="24"/>
        </w:rPr>
        <w:t xml:space="preserve">    </w:t>
      </w:r>
      <w:r w:rsidRPr="00FE2FE5">
        <w:rPr>
          <w:rFonts w:ascii="Times New Roman" w:hAnsi="Times New Roman"/>
          <w:b/>
          <w:sz w:val="24"/>
          <w:szCs w:val="24"/>
        </w:rPr>
        <w:t>3.  Программно-целевые инструменты Проекта</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b/>
          <w:i/>
          <w:sz w:val="24"/>
          <w:szCs w:val="24"/>
        </w:rPr>
        <w:tab/>
        <w:t>Цель проекта:</w:t>
      </w:r>
      <w:r w:rsidRPr="00FE2FE5">
        <w:rPr>
          <w:rFonts w:ascii="Times New Roman" w:hAnsi="Times New Roman"/>
          <w:sz w:val="24"/>
          <w:szCs w:val="24"/>
        </w:rPr>
        <w:t xml:space="preserve"> </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Создание эффективного механизма организации обучения в соответствии с требованиями Федеральных государственных стандартов начального, основного, среднего общего образования на основе их преемственности.</w:t>
      </w:r>
    </w:p>
    <w:p w:rsidR="00FE2FE5" w:rsidRPr="00FE2FE5" w:rsidRDefault="00FE2FE5" w:rsidP="00FE2FE5">
      <w:pPr>
        <w:spacing w:after="0" w:line="276" w:lineRule="auto"/>
        <w:jc w:val="both"/>
        <w:rPr>
          <w:rFonts w:ascii="Times New Roman" w:hAnsi="Times New Roman"/>
          <w:b/>
          <w:i/>
          <w:sz w:val="24"/>
          <w:szCs w:val="24"/>
        </w:rPr>
      </w:pPr>
      <w:r w:rsidRPr="00FE2FE5">
        <w:rPr>
          <w:rFonts w:ascii="Times New Roman" w:hAnsi="Times New Roman"/>
          <w:b/>
          <w:i/>
          <w:sz w:val="24"/>
          <w:szCs w:val="24"/>
        </w:rPr>
        <w:tab/>
        <w:t>Задачи проекта:</w:t>
      </w: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tab/>
        <w:t>1.</w:t>
      </w:r>
      <w:r w:rsidRPr="00FE2FE5">
        <w:rPr>
          <w:rStyle w:val="Zag11"/>
          <w:rFonts w:ascii="Times New Roman" w:eastAsia="@Arial Unicode MS" w:hAnsi="Times New Roman"/>
          <w:color w:val="000000"/>
          <w:sz w:val="24"/>
          <w:szCs w:val="24"/>
        </w:rPr>
        <w:t xml:space="preserve"> Разработать сквозную программу формирования и развития </w:t>
      </w:r>
      <w:r w:rsidRPr="00FE2FE5">
        <w:rPr>
          <w:rFonts w:ascii="Times New Roman" w:hAnsi="Times New Roman"/>
          <w:sz w:val="24"/>
          <w:szCs w:val="24"/>
        </w:rPr>
        <w:t xml:space="preserve">универсальных учебных действий </w:t>
      </w:r>
      <w:r w:rsidRPr="00FE2FE5">
        <w:rPr>
          <w:rStyle w:val="Zag11"/>
          <w:rFonts w:ascii="Times New Roman" w:eastAsia="@Arial Unicode MS" w:hAnsi="Times New Roman"/>
          <w:color w:val="000000"/>
          <w:sz w:val="24"/>
          <w:szCs w:val="24"/>
        </w:rPr>
        <w:t xml:space="preserve"> на основе преемственности между уровнями школьного образования.</w:t>
      </w: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tab/>
        <w:t xml:space="preserve">2. Разработать  на единой методологической  основе дидактическое  обеспечение </w:t>
      </w:r>
      <w:r w:rsidRPr="00FE2FE5">
        <w:rPr>
          <w:rStyle w:val="Zag11"/>
          <w:rFonts w:ascii="Times New Roman" w:eastAsia="@Arial Unicode MS" w:hAnsi="Times New Roman"/>
          <w:color w:val="000000"/>
          <w:sz w:val="24"/>
          <w:szCs w:val="24"/>
        </w:rPr>
        <w:t xml:space="preserve">программы формирования и развития </w:t>
      </w:r>
      <w:r w:rsidRPr="00FE2FE5">
        <w:rPr>
          <w:rFonts w:ascii="Times New Roman" w:hAnsi="Times New Roman"/>
          <w:sz w:val="24"/>
          <w:szCs w:val="24"/>
        </w:rPr>
        <w:t xml:space="preserve">универсальных учебных действий </w:t>
      </w:r>
      <w:r w:rsidRPr="00FE2FE5">
        <w:rPr>
          <w:rStyle w:val="Zag11"/>
          <w:rFonts w:ascii="Times New Roman" w:eastAsia="@Arial Unicode MS" w:hAnsi="Times New Roman"/>
          <w:color w:val="000000"/>
          <w:sz w:val="24"/>
          <w:szCs w:val="24"/>
        </w:rPr>
        <w:t xml:space="preserve"> на основе преемственности между уровнями школьного образования.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3. Разработать  на единой методологической основе методическое обеспечение проектной и учебно-исследовательской деятельности учащихся.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4.</w:t>
      </w:r>
      <w:r w:rsidRPr="00FE2FE5">
        <w:rPr>
          <w:rStyle w:val="Zag11"/>
          <w:rFonts w:ascii="Times New Roman" w:eastAsia="@Arial Unicode MS" w:hAnsi="Times New Roman"/>
          <w:color w:val="000000"/>
          <w:sz w:val="24"/>
          <w:szCs w:val="24"/>
        </w:rPr>
        <w:t>Разработать методическое обеспечение процесса обучения на основе технологии формирующего оценивания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5.</w:t>
      </w:r>
      <w:r w:rsidRPr="00FE2FE5">
        <w:rPr>
          <w:rFonts w:ascii="Times New Roman" w:hAnsi="Times New Roman"/>
          <w:color w:val="000000"/>
          <w:sz w:val="24"/>
          <w:szCs w:val="24"/>
        </w:rPr>
        <w:t xml:space="preserve"> Разработать на единой методической основе механизмы использования  воспитывающего потенциала </w:t>
      </w:r>
      <w:r w:rsidRPr="00FE2FE5">
        <w:rPr>
          <w:rStyle w:val="CharAttribute484"/>
          <w:rFonts w:eastAsia="№Е" w:hAnsi="Times New Roman"/>
          <w:i w:val="0"/>
          <w:sz w:val="24"/>
          <w:szCs w:val="24"/>
        </w:rPr>
        <w:t>школьного урока и занятий в рамках курсов внеурочной деятельности.</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6.   Создать  систему профильного обучения на уровне среднего  общего образования.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ab/>
        <w:t xml:space="preserve">7. Создать  систему  профессионального самоопределения  учащихся. </w:t>
      </w:r>
    </w:p>
    <w:p w:rsidR="00FE2FE5" w:rsidRPr="00FE2FE5" w:rsidRDefault="00FE2FE5" w:rsidP="00FE2FE5">
      <w:pPr>
        <w:spacing w:after="0" w:line="276" w:lineRule="auto"/>
        <w:jc w:val="both"/>
        <w:rPr>
          <w:rFonts w:ascii="Times New Roman" w:hAnsi="Times New Roman"/>
          <w:sz w:val="24"/>
          <w:szCs w:val="24"/>
        </w:rPr>
      </w:pPr>
    </w:p>
    <w:p w:rsidR="00FE2FE5" w:rsidRPr="00FE2FE5" w:rsidRDefault="00FE2FE5" w:rsidP="00FE2FE5">
      <w:pPr>
        <w:spacing w:after="0" w:line="276" w:lineRule="auto"/>
        <w:jc w:val="both"/>
        <w:rPr>
          <w:rFonts w:ascii="Times New Roman" w:hAnsi="Times New Roman"/>
          <w:b/>
          <w:i/>
          <w:sz w:val="24"/>
          <w:szCs w:val="24"/>
        </w:rPr>
      </w:pPr>
      <w:r w:rsidRPr="00FE2FE5">
        <w:rPr>
          <w:rFonts w:ascii="Times New Roman" w:hAnsi="Times New Roman"/>
          <w:b/>
          <w:i/>
          <w:sz w:val="24"/>
          <w:szCs w:val="24"/>
        </w:rPr>
        <w:t>3.1.Направления деятельности по достижению цели и задач Проекта:</w:t>
      </w:r>
    </w:p>
    <w:p w:rsidR="00FE2FE5" w:rsidRPr="00FE2FE5" w:rsidRDefault="00FE2FE5" w:rsidP="00FE2FE5">
      <w:pPr>
        <w:spacing w:after="0" w:line="276" w:lineRule="auto"/>
        <w:jc w:val="both"/>
        <w:rPr>
          <w:rFonts w:ascii="Times New Roman" w:hAnsi="Times New Roman"/>
          <w:b/>
          <w:sz w:val="24"/>
          <w:szCs w:val="24"/>
        </w:rPr>
      </w:pP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lastRenderedPageBreak/>
        <w:t>1.</w:t>
      </w:r>
      <w:r w:rsidRPr="00FE2FE5">
        <w:rPr>
          <w:rStyle w:val="Zag11"/>
          <w:rFonts w:ascii="Times New Roman" w:eastAsia="@Arial Unicode MS" w:hAnsi="Times New Roman"/>
          <w:color w:val="000000"/>
          <w:sz w:val="24"/>
          <w:szCs w:val="24"/>
        </w:rPr>
        <w:t xml:space="preserve"> Разработка и реализация  сквозной программы формирования и развития </w:t>
      </w:r>
      <w:r w:rsidRPr="00FE2FE5">
        <w:rPr>
          <w:rFonts w:ascii="Times New Roman" w:hAnsi="Times New Roman"/>
          <w:sz w:val="24"/>
          <w:szCs w:val="24"/>
        </w:rPr>
        <w:t xml:space="preserve">универсальных учебных действий </w:t>
      </w:r>
      <w:r w:rsidRPr="00FE2FE5">
        <w:rPr>
          <w:rStyle w:val="Zag11"/>
          <w:rFonts w:ascii="Times New Roman" w:eastAsia="@Arial Unicode MS" w:hAnsi="Times New Roman"/>
          <w:color w:val="000000"/>
          <w:sz w:val="24"/>
          <w:szCs w:val="24"/>
        </w:rPr>
        <w:t xml:space="preserve"> на основе преемственности между уровнями школьного образования.</w:t>
      </w:r>
    </w:p>
    <w:p w:rsidR="00FE2FE5" w:rsidRPr="00FE2FE5" w:rsidRDefault="00FE2FE5" w:rsidP="00FE2FE5">
      <w:pPr>
        <w:spacing w:after="0" w:line="276" w:lineRule="auto"/>
        <w:jc w:val="both"/>
        <w:rPr>
          <w:rStyle w:val="Zag11"/>
          <w:rFonts w:ascii="Times New Roman" w:eastAsia="@Arial Unicode MS" w:hAnsi="Times New Roman"/>
          <w:color w:val="000000"/>
          <w:sz w:val="24"/>
          <w:szCs w:val="24"/>
        </w:rPr>
      </w:pPr>
      <w:r w:rsidRPr="00FE2FE5">
        <w:rPr>
          <w:rFonts w:ascii="Times New Roman" w:hAnsi="Times New Roman"/>
          <w:sz w:val="24"/>
          <w:szCs w:val="24"/>
        </w:rPr>
        <w:t xml:space="preserve">2. Разработка  на единой методологической  основе дидактического  обеспечения </w:t>
      </w:r>
      <w:r w:rsidRPr="00FE2FE5">
        <w:rPr>
          <w:rStyle w:val="Zag11"/>
          <w:rFonts w:ascii="Times New Roman" w:eastAsia="@Arial Unicode MS" w:hAnsi="Times New Roman"/>
          <w:color w:val="000000"/>
          <w:sz w:val="24"/>
          <w:szCs w:val="24"/>
        </w:rPr>
        <w:t xml:space="preserve">программы формирования и развития </w:t>
      </w:r>
      <w:r w:rsidRPr="00FE2FE5">
        <w:rPr>
          <w:rFonts w:ascii="Times New Roman" w:hAnsi="Times New Roman"/>
          <w:sz w:val="24"/>
          <w:szCs w:val="24"/>
        </w:rPr>
        <w:t xml:space="preserve">универсальных учебных действий </w:t>
      </w:r>
      <w:r w:rsidRPr="00FE2FE5">
        <w:rPr>
          <w:rStyle w:val="Zag11"/>
          <w:rFonts w:ascii="Times New Roman" w:eastAsia="@Arial Unicode MS" w:hAnsi="Times New Roman"/>
          <w:color w:val="000000"/>
          <w:sz w:val="24"/>
          <w:szCs w:val="24"/>
        </w:rPr>
        <w:t xml:space="preserve"> на основе преемственности между уровнями школьного образования.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3. Разработка  на единой методологической основе методического обеспечение проектной и учебно-исследовательской деятельности учащихся.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4.</w:t>
      </w:r>
      <w:r w:rsidRPr="00FE2FE5">
        <w:rPr>
          <w:rStyle w:val="Zag11"/>
          <w:rFonts w:ascii="Times New Roman" w:eastAsia="@Arial Unicode MS" w:hAnsi="Times New Roman"/>
          <w:color w:val="000000"/>
          <w:sz w:val="24"/>
          <w:szCs w:val="24"/>
        </w:rPr>
        <w:t>Разработка методического обеспечения процесса обучения на основе технологии формирующего оценивания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5.</w:t>
      </w:r>
      <w:r w:rsidRPr="00FE2FE5">
        <w:rPr>
          <w:rFonts w:ascii="Times New Roman" w:hAnsi="Times New Roman"/>
          <w:color w:val="000000"/>
          <w:sz w:val="24"/>
          <w:szCs w:val="24"/>
        </w:rPr>
        <w:t xml:space="preserve"> Разработка на единой методической основе механизмов использования  воспитывающего потенциала </w:t>
      </w:r>
      <w:r w:rsidRPr="00FE2FE5">
        <w:rPr>
          <w:rStyle w:val="CharAttribute484"/>
          <w:rFonts w:eastAsia="№Е" w:hAnsi="Times New Roman"/>
          <w:i w:val="0"/>
          <w:sz w:val="24"/>
          <w:szCs w:val="24"/>
        </w:rPr>
        <w:t>школьного урока и занятий в рамках курсов внеурочной деятельности.</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6. Создание системы профильного обучения на уровне среднего общего  образования.</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7. Создание   системы  профессионального самоопределения  учащихся.</w:t>
      </w:r>
    </w:p>
    <w:p w:rsidR="00FE2FE5" w:rsidRPr="00FE2FE5" w:rsidRDefault="00FE2FE5" w:rsidP="00FE2FE5">
      <w:pPr>
        <w:spacing w:after="0" w:line="276" w:lineRule="auto"/>
        <w:jc w:val="both"/>
        <w:rPr>
          <w:rFonts w:ascii="Times New Roman" w:hAnsi="Times New Roman"/>
          <w:sz w:val="24"/>
          <w:szCs w:val="24"/>
        </w:rPr>
      </w:pPr>
    </w:p>
    <w:p w:rsidR="00FE2FE5" w:rsidRPr="00FE2FE5" w:rsidRDefault="00FE2FE5" w:rsidP="00FE2FE5">
      <w:pPr>
        <w:spacing w:after="0" w:line="276" w:lineRule="auto"/>
        <w:jc w:val="both"/>
        <w:rPr>
          <w:rFonts w:ascii="Times New Roman" w:eastAsia="@Arial Unicode MS" w:hAnsi="Times New Roman"/>
          <w:b/>
          <w:i/>
          <w:sz w:val="24"/>
          <w:szCs w:val="24"/>
        </w:rPr>
      </w:pPr>
      <w:r w:rsidRPr="00FE2FE5">
        <w:rPr>
          <w:rFonts w:ascii="Times New Roman" w:hAnsi="Times New Roman"/>
          <w:b/>
          <w:i/>
          <w:sz w:val="24"/>
          <w:szCs w:val="24"/>
        </w:rPr>
        <w:t>3.2.</w:t>
      </w:r>
      <w:r w:rsidRPr="00FE2FE5">
        <w:rPr>
          <w:rFonts w:ascii="Times New Roman" w:eastAsia="@Arial Unicode MS" w:hAnsi="Times New Roman"/>
          <w:b/>
          <w:i/>
          <w:sz w:val="24"/>
          <w:szCs w:val="24"/>
        </w:rPr>
        <w:t xml:space="preserve"> Индикативные показатели успешности реализации Проекта:</w:t>
      </w:r>
    </w:p>
    <w:p w:rsidR="00FE2FE5" w:rsidRPr="00FE2FE5" w:rsidRDefault="00FE2FE5" w:rsidP="00FE2FE5">
      <w:pPr>
        <w:spacing w:after="0" w:line="276" w:lineRule="auto"/>
        <w:jc w:val="both"/>
        <w:rPr>
          <w:rFonts w:ascii="Times New Roman" w:eastAsia="@Arial Unicode MS" w:hAnsi="Times New Roman"/>
          <w:b/>
          <w:i/>
          <w:sz w:val="24"/>
          <w:szCs w:val="24"/>
        </w:rPr>
      </w:pP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xml:space="preserve">1.Реализация </w:t>
      </w:r>
      <w:r w:rsidRPr="00FE2FE5">
        <w:rPr>
          <w:rStyle w:val="Zag11"/>
          <w:rFonts w:ascii="Times New Roman" w:eastAsia="@Arial Unicode MS" w:hAnsi="Times New Roman"/>
          <w:color w:val="000000"/>
          <w:sz w:val="24"/>
          <w:szCs w:val="24"/>
        </w:rPr>
        <w:t xml:space="preserve">сквозной программы формирования и развития </w:t>
      </w:r>
      <w:r w:rsidRPr="00FE2FE5">
        <w:rPr>
          <w:rFonts w:ascii="Times New Roman" w:hAnsi="Times New Roman"/>
          <w:sz w:val="24"/>
          <w:szCs w:val="24"/>
        </w:rPr>
        <w:t xml:space="preserve">универсальных учебных действий </w:t>
      </w:r>
      <w:r w:rsidRPr="00FE2FE5">
        <w:rPr>
          <w:rStyle w:val="Zag11"/>
          <w:rFonts w:ascii="Times New Roman" w:eastAsia="@Arial Unicode MS" w:hAnsi="Times New Roman"/>
          <w:color w:val="000000"/>
          <w:sz w:val="24"/>
          <w:szCs w:val="24"/>
        </w:rPr>
        <w:t xml:space="preserve"> на основе преемственности между уровнями школьного образования </w:t>
      </w:r>
      <w:r w:rsidRPr="00FE2FE5">
        <w:rPr>
          <w:rFonts w:ascii="Times New Roman" w:eastAsia="@Arial Unicode MS" w:hAnsi="Times New Roman"/>
          <w:sz w:val="24"/>
          <w:szCs w:val="24"/>
        </w:rPr>
        <w:t>позволит обеспечить:</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-овладение 90% учащихся системой предметных знаний и умений, метапредметными универсальными учебными действия и способами деятельности в соответствии с требованиями ФГОС общего образования;</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овладение 70% учащихся начальной и основной школы методами разработки проектов (групповых или индивидуальных);</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овладение 100% учащихся 10-11-х классов умениями по разработке и защите индивидуальных проектов;</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xml:space="preserve">- </w:t>
      </w:r>
      <w:r w:rsidRPr="00FE2FE5">
        <w:rPr>
          <w:rFonts w:ascii="Times New Roman" w:hAnsi="Times New Roman"/>
          <w:color w:val="000000"/>
          <w:sz w:val="24"/>
          <w:szCs w:val="24"/>
        </w:rPr>
        <w:t xml:space="preserve">успешное профессиональное самоопределение </w:t>
      </w:r>
      <w:r w:rsidRPr="00FE2FE5">
        <w:rPr>
          <w:rFonts w:ascii="Times New Roman" w:hAnsi="Times New Roman"/>
          <w:sz w:val="24"/>
          <w:szCs w:val="24"/>
        </w:rPr>
        <w:t>100%</w:t>
      </w:r>
      <w:r w:rsidRPr="00FE2FE5">
        <w:rPr>
          <w:rFonts w:ascii="Times New Roman" w:hAnsi="Times New Roman"/>
          <w:color w:val="FF0000"/>
          <w:sz w:val="24"/>
          <w:szCs w:val="24"/>
        </w:rPr>
        <w:t xml:space="preserve"> </w:t>
      </w:r>
      <w:r w:rsidRPr="00FE2FE5">
        <w:rPr>
          <w:rFonts w:ascii="Times New Roman" w:hAnsi="Times New Roman"/>
          <w:color w:val="000000"/>
          <w:sz w:val="24"/>
          <w:szCs w:val="24"/>
        </w:rPr>
        <w:t>выпускников школы;</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- 80% педагогов освоят методику формирования и развития у учащихся УУД и способов деятельности в преемственности между уровнями образования;</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- 90% педагогов, освоивших технологию формирующего оценивания;</w:t>
      </w:r>
    </w:p>
    <w:p w:rsidR="00FE2FE5" w:rsidRPr="00FE2FE5" w:rsidRDefault="00FE2FE5" w:rsidP="00FE2FE5">
      <w:pPr>
        <w:spacing w:after="0" w:line="276" w:lineRule="auto"/>
        <w:jc w:val="both"/>
        <w:rPr>
          <w:rStyle w:val="CharAttribute484"/>
          <w:rFonts w:eastAsia="№Е" w:hAnsi="Times New Roman"/>
          <w:i w:val="0"/>
          <w:sz w:val="24"/>
          <w:szCs w:val="24"/>
        </w:rPr>
      </w:pPr>
      <w:r w:rsidRPr="00FE2FE5">
        <w:rPr>
          <w:rFonts w:ascii="Times New Roman" w:eastAsia="@Arial Unicode MS" w:hAnsi="Times New Roman"/>
          <w:sz w:val="24"/>
          <w:szCs w:val="24"/>
        </w:rPr>
        <w:t xml:space="preserve">- 100% педагогов, реализующих </w:t>
      </w:r>
      <w:r w:rsidRPr="00FE2FE5">
        <w:rPr>
          <w:rFonts w:ascii="Times New Roman" w:hAnsi="Times New Roman"/>
          <w:sz w:val="24"/>
          <w:szCs w:val="24"/>
        </w:rPr>
        <w:t xml:space="preserve">воспитывающий потенциал </w:t>
      </w:r>
      <w:r w:rsidRPr="00FE2FE5">
        <w:rPr>
          <w:rStyle w:val="CharAttribute484"/>
          <w:rFonts w:eastAsia="№Е" w:hAnsi="Times New Roman"/>
          <w:i w:val="0"/>
          <w:sz w:val="24"/>
          <w:szCs w:val="24"/>
        </w:rPr>
        <w:t>школьного урока;</w:t>
      </w:r>
    </w:p>
    <w:p w:rsidR="00FE2FE5" w:rsidRPr="00FE2FE5" w:rsidRDefault="00FE2FE5" w:rsidP="00FE2FE5">
      <w:pPr>
        <w:spacing w:after="0" w:line="276" w:lineRule="auto"/>
        <w:jc w:val="both"/>
        <w:rPr>
          <w:rStyle w:val="CharAttribute484"/>
          <w:rFonts w:eastAsia="№Е" w:hAnsi="Times New Roman"/>
          <w:i w:val="0"/>
          <w:sz w:val="24"/>
          <w:szCs w:val="24"/>
        </w:rPr>
      </w:pPr>
      <w:r w:rsidRPr="00FE2FE5">
        <w:rPr>
          <w:rFonts w:ascii="Times New Roman" w:eastAsia="@Arial Unicode MS" w:hAnsi="Times New Roman"/>
          <w:sz w:val="24"/>
          <w:szCs w:val="24"/>
        </w:rPr>
        <w:t xml:space="preserve">-  100% педагогов, реализующих </w:t>
      </w:r>
      <w:r w:rsidRPr="00FE2FE5">
        <w:rPr>
          <w:rFonts w:ascii="Times New Roman" w:hAnsi="Times New Roman"/>
          <w:sz w:val="24"/>
          <w:szCs w:val="24"/>
        </w:rPr>
        <w:t xml:space="preserve">воспитывающий потенциал </w:t>
      </w:r>
      <w:r w:rsidRPr="00FE2FE5">
        <w:rPr>
          <w:rStyle w:val="CharAttribute484"/>
          <w:rFonts w:eastAsia="№Е" w:hAnsi="Times New Roman"/>
          <w:i w:val="0"/>
          <w:sz w:val="24"/>
          <w:szCs w:val="24"/>
        </w:rPr>
        <w:t>занятий в рамках курсов внеурочной деятельности;</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Style w:val="CharAttribute484"/>
          <w:rFonts w:eastAsia="№Е" w:hAnsi="Times New Roman"/>
          <w:i w:val="0"/>
          <w:sz w:val="24"/>
          <w:szCs w:val="24"/>
        </w:rPr>
        <w:t xml:space="preserve">- </w:t>
      </w:r>
      <w:r w:rsidRPr="00FE2FE5">
        <w:rPr>
          <w:rFonts w:ascii="Times New Roman" w:eastAsia="@Arial Unicode MS" w:hAnsi="Times New Roman"/>
          <w:sz w:val="24"/>
          <w:szCs w:val="24"/>
        </w:rPr>
        <w:t xml:space="preserve">  80% педагогов, владеющих педагогическим проектированием системно-деятельностного подхода в обучении;</w:t>
      </w:r>
    </w:p>
    <w:p w:rsidR="00FE2FE5" w:rsidRPr="00FE2FE5" w:rsidRDefault="00FE2FE5" w:rsidP="00FE2FE5">
      <w:pPr>
        <w:spacing w:after="0" w:line="276" w:lineRule="auto"/>
        <w:jc w:val="both"/>
        <w:rPr>
          <w:rStyle w:val="CharAttribute484"/>
          <w:rFonts w:eastAsia="№Е" w:hAnsi="Times New Roman"/>
          <w:i w:val="0"/>
          <w:sz w:val="24"/>
          <w:szCs w:val="24"/>
        </w:rPr>
      </w:pPr>
      <w:r w:rsidRPr="00FE2FE5">
        <w:rPr>
          <w:rFonts w:ascii="Times New Roman" w:eastAsia="@Arial Unicode MS" w:hAnsi="Times New Roman"/>
          <w:sz w:val="24"/>
          <w:szCs w:val="24"/>
        </w:rPr>
        <w:t>-</w:t>
      </w:r>
      <w:r w:rsidRPr="00FE2FE5">
        <w:rPr>
          <w:rStyle w:val="CharAttribute484"/>
          <w:rFonts w:eastAsia="№Е" w:hAnsi="Times New Roman"/>
          <w:i w:val="0"/>
          <w:sz w:val="24"/>
          <w:szCs w:val="24"/>
        </w:rPr>
        <w:t xml:space="preserve"> </w:t>
      </w:r>
      <w:r w:rsidRPr="00FE2FE5">
        <w:rPr>
          <w:rFonts w:ascii="Times New Roman" w:eastAsia="@Arial Unicode MS" w:hAnsi="Times New Roman"/>
          <w:sz w:val="24"/>
          <w:szCs w:val="24"/>
        </w:rPr>
        <w:t xml:space="preserve">  80%</w:t>
      </w:r>
      <w:r w:rsidRPr="00FE2FE5">
        <w:rPr>
          <w:rFonts w:ascii="Times New Roman" w:eastAsia="@Arial Unicode MS" w:hAnsi="Times New Roman"/>
          <w:color w:val="FF0000"/>
          <w:sz w:val="24"/>
          <w:szCs w:val="24"/>
        </w:rPr>
        <w:t xml:space="preserve"> </w:t>
      </w:r>
      <w:r w:rsidRPr="00FE2FE5">
        <w:rPr>
          <w:rFonts w:ascii="Times New Roman" w:eastAsia="@Arial Unicode MS" w:hAnsi="Times New Roman"/>
          <w:sz w:val="24"/>
          <w:szCs w:val="24"/>
        </w:rPr>
        <w:t>педагогов, владеющих педагогическим проектированием</w:t>
      </w:r>
      <w:r w:rsidRPr="00FE2FE5">
        <w:rPr>
          <w:rStyle w:val="CharAttribute484"/>
          <w:rFonts w:eastAsia="№Е" w:hAnsi="Times New Roman"/>
          <w:i w:val="0"/>
          <w:sz w:val="24"/>
          <w:szCs w:val="24"/>
        </w:rPr>
        <w:t xml:space="preserve"> учебно-познавательных и учебно-практических задач для формирования у учащихся предметных и метапредметных образовательных результатов в соответствии с требованиями ФГОС общего образования.</w:t>
      </w:r>
    </w:p>
    <w:p w:rsidR="00FE2FE5" w:rsidRPr="00FE2FE5" w:rsidRDefault="00FE2FE5" w:rsidP="00FE2FE5">
      <w:pPr>
        <w:spacing w:after="0" w:line="276" w:lineRule="auto"/>
        <w:jc w:val="both"/>
        <w:rPr>
          <w:rFonts w:ascii="Times New Roman" w:eastAsia="@Arial Unicode MS" w:hAnsi="Times New Roman"/>
          <w:sz w:val="24"/>
          <w:szCs w:val="24"/>
        </w:rPr>
      </w:pPr>
      <w:r w:rsidRPr="00FE2FE5">
        <w:rPr>
          <w:rFonts w:ascii="Times New Roman" w:eastAsia="@Arial Unicode MS" w:hAnsi="Times New Roman"/>
          <w:sz w:val="24"/>
          <w:szCs w:val="24"/>
        </w:rPr>
        <w:t>2.В рамках реализации многоуровневой и вариативной Образовательной программы школы создать:</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eastAsia="@Arial Unicode MS" w:hAnsi="Times New Roman"/>
          <w:sz w:val="24"/>
          <w:szCs w:val="24"/>
        </w:rPr>
        <w:t xml:space="preserve">-эффективную систему профильного </w:t>
      </w:r>
      <w:r w:rsidRPr="00FE2FE5">
        <w:rPr>
          <w:rFonts w:ascii="Times New Roman" w:hAnsi="Times New Roman"/>
          <w:sz w:val="24"/>
          <w:szCs w:val="24"/>
        </w:rPr>
        <w:t>обучения на уровне среднего общего образования в соответствии с запросами учащихся и их родителей;</w:t>
      </w:r>
    </w:p>
    <w:p w:rsidR="00FE2FE5" w:rsidRPr="00FE2FE5" w:rsidRDefault="00FE2FE5" w:rsidP="00FE2FE5">
      <w:pPr>
        <w:spacing w:after="0" w:line="276" w:lineRule="auto"/>
        <w:jc w:val="both"/>
        <w:rPr>
          <w:rFonts w:ascii="Times New Roman" w:hAnsi="Times New Roman"/>
          <w:sz w:val="24"/>
          <w:szCs w:val="24"/>
        </w:rPr>
      </w:pPr>
      <w:r w:rsidRPr="00FE2FE5">
        <w:rPr>
          <w:rFonts w:ascii="Times New Roman" w:hAnsi="Times New Roman"/>
          <w:sz w:val="24"/>
          <w:szCs w:val="24"/>
        </w:rPr>
        <w:t>- эффективную систему профессионального самоопределения учащихся школы;</w:t>
      </w:r>
    </w:p>
    <w:p w:rsidR="00FE2FE5" w:rsidRPr="00FE2FE5" w:rsidRDefault="00FE2FE5" w:rsidP="00FE2FE5">
      <w:pPr>
        <w:widowControl w:val="0"/>
        <w:autoSpaceDE w:val="0"/>
        <w:autoSpaceDN w:val="0"/>
        <w:adjustRightInd w:val="0"/>
        <w:spacing w:after="0" w:line="276" w:lineRule="auto"/>
        <w:jc w:val="both"/>
        <w:rPr>
          <w:rFonts w:ascii="Times New Roman" w:hAnsi="Times New Roman"/>
          <w:b/>
          <w:i/>
          <w:sz w:val="24"/>
          <w:szCs w:val="24"/>
        </w:rPr>
      </w:pPr>
    </w:p>
    <w:p w:rsidR="00FE2FE5" w:rsidRPr="00FE2FE5" w:rsidRDefault="00FE2FE5" w:rsidP="00530874">
      <w:pPr>
        <w:spacing w:after="0" w:line="276" w:lineRule="auto"/>
        <w:ind w:firstLine="567"/>
        <w:jc w:val="both"/>
        <w:rPr>
          <w:rFonts w:ascii="Times New Roman" w:hAnsi="Times New Roman"/>
          <w:b/>
          <w:i/>
          <w:sz w:val="24"/>
          <w:szCs w:val="24"/>
        </w:rPr>
      </w:pPr>
      <w:r w:rsidRPr="00FE2FE5">
        <w:rPr>
          <w:rFonts w:ascii="Times New Roman" w:hAnsi="Times New Roman"/>
          <w:b/>
          <w:i/>
          <w:sz w:val="24"/>
          <w:szCs w:val="24"/>
        </w:rPr>
        <w:t>4. Управление реализацией Проекта</w:t>
      </w:r>
    </w:p>
    <w:p w:rsidR="00FE2FE5" w:rsidRPr="00FE2FE5" w:rsidRDefault="00FE2FE5" w:rsidP="00530874">
      <w:pPr>
        <w:spacing w:after="0" w:line="276" w:lineRule="auto"/>
        <w:ind w:firstLine="567"/>
        <w:jc w:val="both"/>
        <w:rPr>
          <w:rFonts w:ascii="Times New Roman" w:hAnsi="Times New Roman"/>
          <w:b/>
          <w:sz w:val="24"/>
          <w:szCs w:val="24"/>
        </w:rPr>
      </w:pPr>
      <w:r w:rsidRPr="00FE2FE5">
        <w:rPr>
          <w:rFonts w:ascii="Times New Roman" w:hAnsi="Times New Roman"/>
          <w:b/>
          <w:sz w:val="24"/>
          <w:szCs w:val="24"/>
        </w:rPr>
        <w:t xml:space="preserve">4.1. Сроки и этапы реализации Проекта </w:t>
      </w:r>
    </w:p>
    <w:p w:rsidR="00FE2FE5" w:rsidRPr="00FE2FE5" w:rsidRDefault="00FE2FE5" w:rsidP="00530874">
      <w:pPr>
        <w:spacing w:after="0" w:line="276" w:lineRule="auto"/>
        <w:ind w:firstLine="567"/>
        <w:jc w:val="both"/>
        <w:rPr>
          <w:rFonts w:ascii="Times New Roman" w:hAnsi="Times New Roman"/>
          <w:sz w:val="24"/>
          <w:szCs w:val="24"/>
        </w:rPr>
      </w:pPr>
      <w:r w:rsidRPr="00FE2FE5">
        <w:rPr>
          <w:rFonts w:ascii="Times New Roman" w:hAnsi="Times New Roman"/>
          <w:sz w:val="24"/>
          <w:szCs w:val="24"/>
        </w:rPr>
        <w:t xml:space="preserve">Проект реализуется  в течение 2021-2025 гг.  </w:t>
      </w:r>
    </w:p>
    <w:p w:rsidR="00FE2FE5" w:rsidRPr="00FE2FE5" w:rsidRDefault="00FE2FE5" w:rsidP="00530874">
      <w:pPr>
        <w:spacing w:after="0" w:line="276" w:lineRule="auto"/>
        <w:ind w:firstLine="567"/>
        <w:jc w:val="both"/>
        <w:rPr>
          <w:rFonts w:ascii="Times New Roman" w:hAnsi="Times New Roman"/>
          <w:sz w:val="24"/>
          <w:szCs w:val="24"/>
        </w:rPr>
      </w:pPr>
      <w:r w:rsidRPr="00FE2FE5">
        <w:rPr>
          <w:rFonts w:ascii="Times New Roman" w:hAnsi="Times New Roman"/>
          <w:b/>
          <w:i/>
          <w:sz w:val="24"/>
          <w:szCs w:val="24"/>
        </w:rPr>
        <w:t>На первом этапе-2021 г.</w:t>
      </w:r>
      <w:r w:rsidRPr="00FE2FE5">
        <w:rPr>
          <w:rFonts w:ascii="Times New Roman" w:hAnsi="Times New Roman"/>
          <w:sz w:val="24"/>
          <w:szCs w:val="24"/>
        </w:rPr>
        <w:t xml:space="preserve"> – разрабатываются мероприятия Проекта, требующие установления преемственности содержания и  организационных форм работы структурных подразделений  школы в рамках проекта,   методического  объединения  классных руководителей. </w:t>
      </w:r>
    </w:p>
    <w:p w:rsidR="00FE2FE5" w:rsidRPr="00FE2FE5" w:rsidRDefault="00FE2FE5" w:rsidP="00530874">
      <w:pPr>
        <w:spacing w:after="0" w:line="276" w:lineRule="auto"/>
        <w:ind w:firstLine="567"/>
        <w:jc w:val="both"/>
        <w:rPr>
          <w:rFonts w:ascii="Times New Roman" w:hAnsi="Times New Roman"/>
          <w:sz w:val="24"/>
          <w:szCs w:val="24"/>
        </w:rPr>
      </w:pPr>
      <w:r w:rsidRPr="00FE2FE5">
        <w:rPr>
          <w:rFonts w:ascii="Times New Roman" w:hAnsi="Times New Roman"/>
          <w:b/>
          <w:i/>
          <w:sz w:val="24"/>
          <w:szCs w:val="24"/>
        </w:rPr>
        <w:t>На втором  этапе-2021-2024 гг.</w:t>
      </w:r>
      <w:r w:rsidRPr="00FE2FE5">
        <w:rPr>
          <w:rFonts w:ascii="Times New Roman" w:hAnsi="Times New Roman"/>
          <w:b/>
          <w:i/>
          <w:color w:val="FF0000"/>
          <w:sz w:val="24"/>
          <w:szCs w:val="24"/>
        </w:rPr>
        <w:t xml:space="preserve"> </w:t>
      </w:r>
      <w:r w:rsidRPr="00FE2FE5">
        <w:rPr>
          <w:rFonts w:ascii="Times New Roman" w:hAnsi="Times New Roman"/>
          <w:i/>
          <w:sz w:val="24"/>
          <w:szCs w:val="24"/>
        </w:rPr>
        <w:t xml:space="preserve"> – </w:t>
      </w:r>
      <w:r w:rsidRPr="00FE2FE5">
        <w:rPr>
          <w:rFonts w:ascii="Times New Roman" w:hAnsi="Times New Roman"/>
          <w:sz w:val="24"/>
          <w:szCs w:val="24"/>
        </w:rPr>
        <w:t>реализуются все плановые мероприятия. Проводятся мониторинговые исследования по выявлению и оценки эффективности создаваемой в школе системы воспитания.   Корректируется воспитательная деятельность с учащимися с отклонениями в поведении.</w:t>
      </w:r>
    </w:p>
    <w:p w:rsidR="00FE2FE5" w:rsidRPr="00FE2FE5" w:rsidRDefault="00FE2FE5" w:rsidP="00530874">
      <w:pPr>
        <w:spacing w:after="0" w:line="276" w:lineRule="auto"/>
        <w:ind w:firstLine="567"/>
        <w:jc w:val="both"/>
        <w:rPr>
          <w:rFonts w:ascii="Times New Roman" w:hAnsi="Times New Roman"/>
          <w:sz w:val="24"/>
          <w:szCs w:val="24"/>
        </w:rPr>
      </w:pPr>
      <w:r w:rsidRPr="00FE2FE5">
        <w:rPr>
          <w:rFonts w:ascii="Times New Roman" w:hAnsi="Times New Roman"/>
          <w:b/>
          <w:i/>
          <w:sz w:val="24"/>
          <w:szCs w:val="24"/>
        </w:rPr>
        <w:t>На третьем этапе -2025 год</w:t>
      </w:r>
      <w:r w:rsidRPr="00FE2FE5">
        <w:rPr>
          <w:rFonts w:ascii="Times New Roman" w:hAnsi="Times New Roman"/>
          <w:sz w:val="24"/>
          <w:szCs w:val="24"/>
        </w:rPr>
        <w:t xml:space="preserve"> - проводятся итоговые мероприятия, подводятся  результаты мониторинга реализации Проекта. </w:t>
      </w:r>
    </w:p>
    <w:p w:rsidR="00FE2FE5" w:rsidRPr="00FE2FE5" w:rsidRDefault="00FE2FE5" w:rsidP="00530874">
      <w:pPr>
        <w:spacing w:after="0" w:line="276" w:lineRule="auto"/>
        <w:ind w:firstLine="567"/>
        <w:jc w:val="both"/>
        <w:rPr>
          <w:rFonts w:ascii="Times New Roman" w:hAnsi="Times New Roman"/>
          <w:b/>
          <w:bCs/>
          <w:sz w:val="24"/>
          <w:szCs w:val="24"/>
        </w:rPr>
      </w:pPr>
      <w:r w:rsidRPr="00FE2FE5">
        <w:rPr>
          <w:rFonts w:ascii="Times New Roman" w:hAnsi="Times New Roman"/>
          <w:b/>
          <w:bCs/>
          <w:sz w:val="24"/>
          <w:szCs w:val="24"/>
        </w:rPr>
        <w:t>3.3. Ожидаемые результаты реализации Проекта:</w:t>
      </w:r>
    </w:p>
    <w:p w:rsidR="00FE2FE5" w:rsidRPr="00FE2FE5" w:rsidRDefault="00FE2FE5" w:rsidP="00530874">
      <w:pPr>
        <w:spacing w:after="0" w:line="276" w:lineRule="auto"/>
        <w:ind w:firstLine="567"/>
        <w:jc w:val="both"/>
        <w:rPr>
          <w:rFonts w:ascii="Times New Roman" w:hAnsi="Times New Roman"/>
          <w:b/>
          <w:i/>
          <w:sz w:val="24"/>
          <w:szCs w:val="24"/>
        </w:rPr>
      </w:pPr>
    </w:p>
    <w:p w:rsidR="00FE2FE5" w:rsidRPr="00FE2FE5" w:rsidRDefault="00FE2FE5" w:rsidP="00530874">
      <w:pPr>
        <w:spacing w:after="0" w:line="276" w:lineRule="auto"/>
        <w:ind w:firstLine="567"/>
        <w:jc w:val="both"/>
        <w:rPr>
          <w:rFonts w:ascii="Times New Roman" w:hAnsi="Times New Roman"/>
          <w:color w:val="FF0000"/>
          <w:sz w:val="24"/>
          <w:szCs w:val="24"/>
        </w:rPr>
      </w:pPr>
      <w:r w:rsidRPr="00FE2FE5">
        <w:rPr>
          <w:rFonts w:ascii="Times New Roman" w:hAnsi="Times New Roman"/>
          <w:b/>
          <w:sz w:val="24"/>
          <w:szCs w:val="24"/>
        </w:rPr>
        <w:t xml:space="preserve">Руководитель  Проекта: </w:t>
      </w:r>
      <w:r w:rsidRPr="00FE2FE5">
        <w:rPr>
          <w:rFonts w:ascii="Times New Roman" w:hAnsi="Times New Roman"/>
          <w:sz w:val="24"/>
          <w:szCs w:val="24"/>
        </w:rPr>
        <w:t>Арефьева Марина Сергеевна, заместитель директора по УВР</w:t>
      </w:r>
      <w:r w:rsidRPr="00FE2FE5">
        <w:rPr>
          <w:rFonts w:ascii="Times New Roman" w:hAnsi="Times New Roman"/>
          <w:color w:val="FF0000"/>
          <w:sz w:val="24"/>
          <w:szCs w:val="24"/>
        </w:rPr>
        <w:t xml:space="preserve"> </w:t>
      </w:r>
    </w:p>
    <w:p w:rsidR="00FE2FE5" w:rsidRPr="00FE2FE5" w:rsidRDefault="00FE2FE5" w:rsidP="00530874">
      <w:pPr>
        <w:spacing w:after="0" w:line="276" w:lineRule="auto"/>
        <w:ind w:firstLine="567"/>
        <w:jc w:val="both"/>
        <w:rPr>
          <w:rFonts w:ascii="Times New Roman" w:hAnsi="Times New Roman"/>
          <w:b/>
          <w:sz w:val="24"/>
          <w:szCs w:val="24"/>
        </w:rPr>
      </w:pPr>
      <w:r w:rsidRPr="00FE2FE5">
        <w:rPr>
          <w:rFonts w:ascii="Times New Roman" w:hAnsi="Times New Roman"/>
          <w:b/>
          <w:sz w:val="24"/>
          <w:szCs w:val="24"/>
        </w:rPr>
        <w:t xml:space="preserve">Проектная  группа: </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Петрова Мария Петровна, учитель химии;</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Ушкова Анна Викторовна, учитель математики;</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Конев Владимир Викторович, учитель физики;</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Цыбанова Анна Александровна, учитель начальных классов;</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Моисеева Вера Викторовна, учитель начальных классов;</w:t>
      </w:r>
    </w:p>
    <w:p w:rsidR="00FE2FE5" w:rsidRPr="00FE2FE5" w:rsidRDefault="00FE2FE5" w:rsidP="00530874">
      <w:pPr>
        <w:spacing w:after="0" w:line="276" w:lineRule="auto"/>
        <w:ind w:firstLine="0"/>
        <w:jc w:val="both"/>
        <w:rPr>
          <w:rFonts w:ascii="Times New Roman" w:hAnsi="Times New Roman"/>
          <w:sz w:val="24"/>
          <w:szCs w:val="24"/>
        </w:rPr>
      </w:pPr>
      <w:r w:rsidRPr="00FE2FE5">
        <w:rPr>
          <w:rFonts w:ascii="Times New Roman" w:hAnsi="Times New Roman"/>
          <w:sz w:val="24"/>
          <w:szCs w:val="24"/>
        </w:rPr>
        <w:t xml:space="preserve">Антипова Любовь Владимировна, учитель математики; </w:t>
      </w:r>
    </w:p>
    <w:p w:rsidR="00052015" w:rsidRDefault="00FE2FE5" w:rsidP="00530874">
      <w:pPr>
        <w:spacing w:after="0" w:line="276" w:lineRule="auto"/>
        <w:ind w:firstLine="0"/>
        <w:rPr>
          <w:rFonts w:ascii="Times New Roman" w:hAnsi="Times New Roman"/>
          <w:sz w:val="24"/>
          <w:szCs w:val="24"/>
        </w:rPr>
        <w:sectPr w:rsidR="00052015" w:rsidSect="00954507">
          <w:pgSz w:w="11906" w:h="16838"/>
          <w:pgMar w:top="1134" w:right="850" w:bottom="1134" w:left="1701" w:header="708" w:footer="708" w:gutter="0"/>
          <w:pgNumType w:start="25"/>
          <w:cols w:space="708"/>
          <w:docGrid w:linePitch="360"/>
        </w:sectPr>
      </w:pPr>
      <w:r w:rsidRPr="00FE2FE5">
        <w:rPr>
          <w:rFonts w:ascii="Times New Roman" w:hAnsi="Times New Roman"/>
          <w:sz w:val="24"/>
          <w:szCs w:val="24"/>
        </w:rPr>
        <w:t>Перцева Татьяна Анатольевна, учитель начальных классов.</w:t>
      </w:r>
    </w:p>
    <w:p w:rsidR="00052015" w:rsidRDefault="00052015" w:rsidP="00052015">
      <w:pPr>
        <w:spacing w:after="0" w:line="240" w:lineRule="auto"/>
        <w:jc w:val="center"/>
        <w:rPr>
          <w:rFonts w:ascii="Times New Roman" w:hAnsi="Times New Roman"/>
          <w:b/>
          <w:sz w:val="28"/>
          <w:szCs w:val="28"/>
        </w:rPr>
      </w:pPr>
      <w:r w:rsidRPr="00414487">
        <w:rPr>
          <w:rFonts w:ascii="Times New Roman" w:hAnsi="Times New Roman"/>
          <w:b/>
          <w:sz w:val="28"/>
          <w:szCs w:val="28"/>
        </w:rPr>
        <w:lastRenderedPageBreak/>
        <w:t>План мероприятий по реализации Проекта Обучение</w:t>
      </w:r>
      <w:r>
        <w:rPr>
          <w:rFonts w:ascii="Times New Roman" w:hAnsi="Times New Roman"/>
          <w:b/>
          <w:sz w:val="28"/>
          <w:szCs w:val="28"/>
        </w:rPr>
        <w:t xml:space="preserve"> </w:t>
      </w:r>
    </w:p>
    <w:p w:rsidR="00052015" w:rsidRPr="00414487" w:rsidRDefault="00052015" w:rsidP="00052015">
      <w:pPr>
        <w:spacing w:after="0" w:line="240" w:lineRule="auto"/>
        <w:jc w:val="center"/>
        <w:rPr>
          <w:rFonts w:ascii="Times New Roman" w:hAnsi="Times New Roman"/>
          <w:b/>
          <w:sz w:val="28"/>
          <w:szCs w:val="28"/>
        </w:rPr>
      </w:pPr>
    </w:p>
    <w:tbl>
      <w:tblPr>
        <w:tblW w:w="14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4739"/>
        <w:gridCol w:w="1701"/>
        <w:gridCol w:w="1975"/>
        <w:gridCol w:w="3070"/>
        <w:gridCol w:w="2713"/>
      </w:tblGrid>
      <w:tr w:rsidR="00052015" w:rsidRPr="00B93A18" w:rsidTr="00052015">
        <w:tc>
          <w:tcPr>
            <w:tcW w:w="756"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w:t>
            </w:r>
          </w:p>
        </w:tc>
        <w:tc>
          <w:tcPr>
            <w:tcW w:w="4739"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 xml:space="preserve">Направление и содержание деятельности </w:t>
            </w:r>
          </w:p>
        </w:tc>
        <w:tc>
          <w:tcPr>
            <w:tcW w:w="1701"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 xml:space="preserve">Сроки </w:t>
            </w:r>
          </w:p>
        </w:tc>
        <w:tc>
          <w:tcPr>
            <w:tcW w:w="1975"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 xml:space="preserve">Ответственные </w:t>
            </w:r>
          </w:p>
        </w:tc>
        <w:tc>
          <w:tcPr>
            <w:tcW w:w="3070"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 xml:space="preserve">Ожидаемые результаты </w:t>
            </w:r>
          </w:p>
        </w:tc>
        <w:tc>
          <w:tcPr>
            <w:tcW w:w="2713" w:type="dxa"/>
          </w:tcPr>
          <w:p w:rsidR="00052015" w:rsidRPr="00B93A18" w:rsidRDefault="00052015" w:rsidP="00052015">
            <w:pPr>
              <w:spacing w:after="0" w:line="240" w:lineRule="auto"/>
              <w:jc w:val="center"/>
              <w:rPr>
                <w:rFonts w:ascii="Times New Roman" w:hAnsi="Times New Roman"/>
                <w:b/>
                <w:bCs/>
                <w:sz w:val="28"/>
                <w:szCs w:val="28"/>
              </w:rPr>
            </w:pPr>
            <w:r w:rsidRPr="00B93A18">
              <w:rPr>
                <w:rFonts w:ascii="Times New Roman" w:hAnsi="Times New Roman"/>
                <w:b/>
                <w:bCs/>
                <w:sz w:val="28"/>
                <w:szCs w:val="28"/>
              </w:rPr>
              <w:t>Система мониторинга за реализацией  проекта</w:t>
            </w:r>
          </w:p>
        </w:tc>
      </w:tr>
      <w:tr w:rsidR="00052015" w:rsidRPr="00B93A18" w:rsidTr="00052015">
        <w:tc>
          <w:tcPr>
            <w:tcW w:w="756" w:type="dxa"/>
          </w:tcPr>
          <w:p w:rsidR="00052015" w:rsidRPr="00B93A18" w:rsidRDefault="00052015" w:rsidP="00530874">
            <w:pPr>
              <w:spacing w:after="0" w:line="240" w:lineRule="auto"/>
              <w:ind w:firstLine="0"/>
              <w:jc w:val="center"/>
              <w:rPr>
                <w:rFonts w:ascii="Times New Roman" w:hAnsi="Times New Roman"/>
                <w:b/>
                <w:bCs/>
                <w:sz w:val="28"/>
                <w:szCs w:val="28"/>
              </w:rPr>
            </w:pPr>
            <w:r>
              <w:rPr>
                <w:rFonts w:ascii="Times New Roman" w:hAnsi="Times New Roman"/>
                <w:b/>
                <w:bCs/>
                <w:sz w:val="28"/>
                <w:szCs w:val="28"/>
              </w:rPr>
              <w:t>1.</w:t>
            </w:r>
          </w:p>
        </w:tc>
        <w:tc>
          <w:tcPr>
            <w:tcW w:w="14198" w:type="dxa"/>
            <w:gridSpan w:val="5"/>
          </w:tcPr>
          <w:p w:rsidR="00052015" w:rsidRPr="00F3331D" w:rsidRDefault="00052015" w:rsidP="00530874">
            <w:pPr>
              <w:spacing w:after="0" w:line="240" w:lineRule="auto"/>
              <w:jc w:val="center"/>
              <w:rPr>
                <w:rFonts w:ascii="Times New Roman" w:hAnsi="Times New Roman"/>
                <w:b/>
                <w:bCs/>
                <w:i/>
                <w:sz w:val="28"/>
                <w:szCs w:val="28"/>
              </w:rPr>
            </w:pPr>
            <w:r w:rsidRPr="00F3331D">
              <w:rPr>
                <w:rFonts w:ascii="Times New Roman" w:hAnsi="Times New Roman"/>
                <w:b/>
                <w:bCs/>
                <w:i/>
                <w:sz w:val="28"/>
                <w:szCs w:val="28"/>
              </w:rPr>
              <w:t>Разработка сквозной программы формирования и развития универсаль</w:t>
            </w:r>
            <w:r w:rsidR="00530874">
              <w:rPr>
                <w:rFonts w:ascii="Times New Roman" w:hAnsi="Times New Roman"/>
                <w:b/>
                <w:bCs/>
                <w:i/>
                <w:sz w:val="28"/>
                <w:szCs w:val="28"/>
              </w:rPr>
              <w:t xml:space="preserve">ных учебных действий на основе </w:t>
            </w:r>
            <w:r w:rsidRPr="00F3331D">
              <w:rPr>
                <w:rFonts w:ascii="Times New Roman" w:hAnsi="Times New Roman"/>
                <w:b/>
                <w:bCs/>
                <w:i/>
                <w:sz w:val="28"/>
                <w:szCs w:val="28"/>
              </w:rPr>
              <w:t>пр</w:t>
            </w:r>
            <w:r w:rsidR="00530874">
              <w:rPr>
                <w:rFonts w:ascii="Times New Roman" w:hAnsi="Times New Roman"/>
                <w:b/>
                <w:bCs/>
                <w:i/>
                <w:sz w:val="28"/>
                <w:szCs w:val="28"/>
              </w:rPr>
              <w:t>е</w:t>
            </w:r>
            <w:r w:rsidRPr="00F3331D">
              <w:rPr>
                <w:rFonts w:ascii="Times New Roman" w:hAnsi="Times New Roman"/>
                <w:b/>
                <w:bCs/>
                <w:i/>
                <w:sz w:val="28"/>
                <w:szCs w:val="28"/>
              </w:rPr>
              <w:t>емственности между уровнями общего образования</w:t>
            </w:r>
          </w:p>
        </w:tc>
      </w:tr>
      <w:tr w:rsidR="00052015" w:rsidRPr="00B93A18" w:rsidTr="00052015">
        <w:tc>
          <w:tcPr>
            <w:tcW w:w="756" w:type="dxa"/>
          </w:tcPr>
          <w:p w:rsidR="00052015" w:rsidRPr="00831B65" w:rsidRDefault="00052015" w:rsidP="00530874">
            <w:pPr>
              <w:spacing w:after="0" w:line="240" w:lineRule="auto"/>
              <w:ind w:firstLine="0"/>
              <w:jc w:val="center"/>
              <w:rPr>
                <w:rFonts w:ascii="Times New Roman" w:hAnsi="Times New Roman"/>
                <w:b/>
                <w:bCs/>
                <w:sz w:val="24"/>
                <w:szCs w:val="28"/>
              </w:rPr>
            </w:pPr>
            <w:r w:rsidRPr="00831B65">
              <w:rPr>
                <w:rFonts w:ascii="Times New Roman" w:hAnsi="Times New Roman"/>
                <w:b/>
                <w:bCs/>
                <w:sz w:val="24"/>
                <w:szCs w:val="28"/>
              </w:rPr>
              <w:t>1.1.</w:t>
            </w:r>
          </w:p>
        </w:tc>
        <w:tc>
          <w:tcPr>
            <w:tcW w:w="4739" w:type="dxa"/>
          </w:tcPr>
          <w:p w:rsidR="00052015" w:rsidRPr="00B93A18" w:rsidRDefault="00052015" w:rsidP="00052015">
            <w:pPr>
              <w:spacing w:after="0" w:line="240" w:lineRule="auto"/>
              <w:rPr>
                <w:rFonts w:ascii="Times New Roman" w:hAnsi="Times New Roman"/>
                <w:color w:val="365F91"/>
                <w:sz w:val="24"/>
                <w:szCs w:val="28"/>
              </w:rPr>
            </w:pPr>
            <w:r w:rsidRPr="00B93A18">
              <w:rPr>
                <w:rStyle w:val="Zag11"/>
                <w:rFonts w:ascii="Times New Roman" w:eastAsia="@Arial Unicode MS" w:hAnsi="Times New Roman"/>
                <w:color w:val="000000"/>
                <w:sz w:val="24"/>
                <w:szCs w:val="28"/>
              </w:rPr>
              <w:t xml:space="preserve">Проведение экспертизы </w:t>
            </w:r>
            <w:r w:rsidRPr="00B93A18">
              <w:rPr>
                <w:rFonts w:ascii="Times New Roman" w:hAnsi="Times New Roman"/>
                <w:sz w:val="24"/>
                <w:szCs w:val="28"/>
                <w:shd w:val="clear" w:color="auto" w:fill="FFFFFF"/>
              </w:rPr>
              <w:t>планируемых образовательных метапредметных результатов в рабочих программах  по учебным предметам с позиций применения универсальных учебных действий и преемственности их развития с учетом требований ФГОС общего образования всех уровней.</w:t>
            </w:r>
          </w:p>
        </w:tc>
        <w:tc>
          <w:tcPr>
            <w:tcW w:w="1701" w:type="dxa"/>
          </w:tcPr>
          <w:p w:rsidR="00052015" w:rsidRPr="00790FFE" w:rsidRDefault="00052015" w:rsidP="00052015">
            <w:pPr>
              <w:spacing w:after="0" w:line="240" w:lineRule="auto"/>
              <w:jc w:val="center"/>
              <w:rPr>
                <w:rFonts w:ascii="Times New Roman" w:hAnsi="Times New Roman"/>
                <w:sz w:val="24"/>
                <w:szCs w:val="28"/>
              </w:rPr>
            </w:pPr>
            <w:r w:rsidRPr="00790FFE">
              <w:rPr>
                <w:rFonts w:ascii="Times New Roman" w:hAnsi="Times New Roman"/>
                <w:sz w:val="24"/>
                <w:szCs w:val="28"/>
              </w:rPr>
              <w:t>2021-202</w:t>
            </w:r>
            <w:r>
              <w:rPr>
                <w:rFonts w:ascii="Times New Roman" w:hAnsi="Times New Roman"/>
                <w:sz w:val="24"/>
                <w:szCs w:val="28"/>
              </w:rPr>
              <w:t>2</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руководители ШМО</w:t>
            </w:r>
          </w:p>
        </w:tc>
        <w:tc>
          <w:tcPr>
            <w:tcW w:w="3070" w:type="dxa"/>
          </w:tcPr>
          <w:p w:rsidR="00052015" w:rsidRPr="00B93A18" w:rsidRDefault="00052015" w:rsidP="00052015">
            <w:pPr>
              <w:autoSpaceDE w:val="0"/>
              <w:autoSpaceDN w:val="0"/>
              <w:adjustRightInd w:val="0"/>
              <w:spacing w:after="0" w:line="240" w:lineRule="auto"/>
              <w:rPr>
                <w:rStyle w:val="Zag11"/>
                <w:rFonts w:ascii="Times New Roman" w:eastAsia="@Arial Unicode MS" w:hAnsi="Times New Roman"/>
                <w:sz w:val="24"/>
                <w:szCs w:val="28"/>
              </w:rPr>
            </w:pPr>
            <w:r w:rsidRPr="00B93A18">
              <w:rPr>
                <w:rFonts w:ascii="Times New Roman" w:eastAsia="TimesNewRomanPSMT" w:hAnsi="Times New Roman"/>
                <w:sz w:val="24"/>
                <w:szCs w:val="24"/>
              </w:rPr>
              <w:t xml:space="preserve">Соответствие рабочих программ  </w:t>
            </w:r>
            <w:r w:rsidRPr="00B93A18">
              <w:rPr>
                <w:rFonts w:ascii="Times New Roman" w:hAnsi="Times New Roman"/>
                <w:sz w:val="24"/>
                <w:szCs w:val="28"/>
                <w:shd w:val="clear" w:color="auto" w:fill="FFFFFF"/>
              </w:rPr>
              <w:t xml:space="preserve">требованиям </w:t>
            </w:r>
            <w:r w:rsidRPr="00B93A18">
              <w:rPr>
                <w:rFonts w:ascii="Times New Roman" w:eastAsia="TimesNewRomanPSMT" w:hAnsi="Times New Roman"/>
                <w:sz w:val="24"/>
                <w:szCs w:val="24"/>
              </w:rPr>
              <w:t xml:space="preserve">преемственности </w:t>
            </w:r>
            <w:r w:rsidRPr="00B93A18">
              <w:rPr>
                <w:rStyle w:val="Zag11"/>
                <w:rFonts w:ascii="Times New Roman" w:eastAsia="@Arial Unicode MS" w:hAnsi="Times New Roman"/>
                <w:sz w:val="24"/>
                <w:szCs w:val="28"/>
              </w:rPr>
              <w:t xml:space="preserve">между уровнями школьного образования. </w:t>
            </w:r>
          </w:p>
          <w:p w:rsidR="00052015" w:rsidRPr="00B93A18" w:rsidRDefault="00052015" w:rsidP="00052015">
            <w:pPr>
              <w:autoSpaceDE w:val="0"/>
              <w:autoSpaceDN w:val="0"/>
              <w:adjustRightInd w:val="0"/>
              <w:spacing w:after="0" w:line="240" w:lineRule="auto"/>
              <w:rPr>
                <w:rFonts w:ascii="Times New Roman" w:hAnsi="Times New Roman"/>
                <w:color w:val="365F91"/>
                <w:sz w:val="28"/>
                <w:szCs w:val="28"/>
              </w:rPr>
            </w:pPr>
            <w:r w:rsidRPr="00B93A18">
              <w:rPr>
                <w:rFonts w:ascii="Times New Roman" w:eastAsia="TimesNewRomanPSMT" w:hAnsi="Times New Roman"/>
                <w:sz w:val="24"/>
                <w:szCs w:val="24"/>
              </w:rPr>
              <w:t>Соблюдение преемственности в реализации основных образовательных программ, стандартов.</w:t>
            </w:r>
          </w:p>
        </w:tc>
        <w:tc>
          <w:tcPr>
            <w:tcW w:w="2713" w:type="dxa"/>
          </w:tcPr>
          <w:p w:rsidR="00052015" w:rsidRPr="00B93A18" w:rsidRDefault="00052015" w:rsidP="00052015">
            <w:pPr>
              <w:spacing w:after="0" w:line="240" w:lineRule="auto"/>
              <w:rPr>
                <w:rFonts w:ascii="Times New Roman" w:hAnsi="Times New Roman"/>
                <w:sz w:val="28"/>
                <w:szCs w:val="28"/>
              </w:rPr>
            </w:pPr>
            <w:r w:rsidRPr="00B93A18">
              <w:rPr>
                <w:rFonts w:ascii="Times New Roman" w:hAnsi="Times New Roman"/>
                <w:sz w:val="24"/>
                <w:szCs w:val="28"/>
              </w:rPr>
              <w:t>Мониторинг выявления эффективности  реализации основных образовательных программ в аспекте их преемственности.</w:t>
            </w:r>
          </w:p>
        </w:tc>
      </w:tr>
      <w:tr w:rsidR="00052015" w:rsidRPr="00B93A18" w:rsidTr="00052015">
        <w:tc>
          <w:tcPr>
            <w:tcW w:w="756" w:type="dxa"/>
            <w:shd w:val="clear" w:color="auto" w:fill="auto"/>
          </w:tcPr>
          <w:p w:rsidR="00052015" w:rsidRPr="00831B65" w:rsidRDefault="00052015" w:rsidP="00530874">
            <w:pPr>
              <w:spacing w:after="0" w:line="240" w:lineRule="auto"/>
              <w:ind w:firstLine="0"/>
              <w:jc w:val="center"/>
              <w:rPr>
                <w:rFonts w:ascii="Times New Roman" w:hAnsi="Times New Roman"/>
                <w:b/>
                <w:bCs/>
                <w:sz w:val="24"/>
                <w:szCs w:val="28"/>
              </w:rPr>
            </w:pPr>
            <w:r w:rsidRPr="00831B65">
              <w:rPr>
                <w:rFonts w:ascii="Times New Roman" w:hAnsi="Times New Roman"/>
                <w:b/>
                <w:bCs/>
                <w:sz w:val="24"/>
                <w:szCs w:val="28"/>
              </w:rPr>
              <w:t>1.2.</w:t>
            </w:r>
          </w:p>
        </w:tc>
        <w:tc>
          <w:tcPr>
            <w:tcW w:w="4739" w:type="dxa"/>
            <w:shd w:val="clear" w:color="auto" w:fill="auto"/>
          </w:tcPr>
          <w:p w:rsidR="00052015" w:rsidRPr="00B93A18" w:rsidRDefault="00052015" w:rsidP="00052015">
            <w:pPr>
              <w:spacing w:after="0" w:line="240" w:lineRule="auto"/>
              <w:rPr>
                <w:rFonts w:ascii="Times New Roman" w:hAnsi="Times New Roman"/>
                <w:sz w:val="24"/>
                <w:szCs w:val="28"/>
              </w:rPr>
            </w:pPr>
            <w:r w:rsidRPr="00B93A18">
              <w:rPr>
                <w:rFonts w:ascii="Times New Roman" w:hAnsi="Times New Roman"/>
                <w:sz w:val="24"/>
                <w:szCs w:val="28"/>
                <w:shd w:val="clear" w:color="auto" w:fill="FFFFFF"/>
              </w:rPr>
              <w:t xml:space="preserve">Разработка  единых  подходов к обеспечению связи универсальных учебных действий с </w:t>
            </w:r>
            <w:r w:rsidRPr="00B93A18">
              <w:rPr>
                <w:rFonts w:ascii="Times New Roman" w:hAnsi="Times New Roman"/>
                <w:sz w:val="24"/>
                <w:szCs w:val="28"/>
              </w:rPr>
              <w:t>содержанием учебных предметов.</w:t>
            </w:r>
          </w:p>
        </w:tc>
        <w:tc>
          <w:tcPr>
            <w:tcW w:w="1701"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2021-2022</w:t>
            </w:r>
          </w:p>
        </w:tc>
        <w:tc>
          <w:tcPr>
            <w:tcW w:w="1975"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педагоги</w:t>
            </w:r>
          </w:p>
        </w:tc>
        <w:tc>
          <w:tcPr>
            <w:tcW w:w="3070" w:type="dxa"/>
            <w:shd w:val="clear" w:color="auto" w:fill="auto"/>
          </w:tcPr>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hAnsi="Times New Roman"/>
                <w:sz w:val="24"/>
                <w:szCs w:val="28"/>
                <w:shd w:val="clear" w:color="auto" w:fill="FFFFFF"/>
              </w:rPr>
              <w:t xml:space="preserve">Разработаны  единые  подходы к обеспечению связи универсальных учебных действий с </w:t>
            </w:r>
            <w:r w:rsidRPr="00B93A18">
              <w:rPr>
                <w:rFonts w:ascii="Times New Roman" w:hAnsi="Times New Roman"/>
                <w:sz w:val="24"/>
                <w:szCs w:val="28"/>
              </w:rPr>
              <w:t>содержанием учебных предметов.</w:t>
            </w:r>
          </w:p>
        </w:tc>
        <w:tc>
          <w:tcPr>
            <w:tcW w:w="2713" w:type="dxa"/>
            <w:shd w:val="clear" w:color="auto" w:fill="auto"/>
          </w:tcPr>
          <w:p w:rsidR="00052015" w:rsidRPr="00B93A18" w:rsidRDefault="00052015" w:rsidP="0005201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Выявление </w:t>
            </w:r>
            <w:r w:rsidRPr="00B93A18">
              <w:rPr>
                <w:rFonts w:ascii="Times New Roman" w:eastAsia="TimesNewRomanPSMT" w:hAnsi="Times New Roman"/>
                <w:sz w:val="24"/>
                <w:szCs w:val="24"/>
              </w:rPr>
              <w:t>динамики индивидуальных</w:t>
            </w:r>
          </w:p>
          <w:p w:rsidR="00052015" w:rsidRPr="008F0CF0" w:rsidRDefault="00052015" w:rsidP="00052015">
            <w:pPr>
              <w:autoSpaceDE w:val="0"/>
              <w:autoSpaceDN w:val="0"/>
              <w:adjustRightInd w:val="0"/>
              <w:spacing w:after="0" w:line="240" w:lineRule="auto"/>
              <w:rPr>
                <w:rFonts w:ascii="Times New Roman" w:eastAsia="TimesNewRomanPSMT" w:hAnsi="Times New Roman"/>
                <w:sz w:val="24"/>
                <w:szCs w:val="24"/>
              </w:rPr>
            </w:pPr>
            <w:r w:rsidRPr="00B93A18">
              <w:rPr>
                <w:rFonts w:ascii="Times New Roman" w:eastAsia="TimesNewRomanPSMT" w:hAnsi="Times New Roman"/>
                <w:sz w:val="24"/>
                <w:szCs w:val="24"/>
              </w:rPr>
              <w:t xml:space="preserve">учебных достижений обучающихся </w:t>
            </w:r>
            <w:r>
              <w:rPr>
                <w:rFonts w:ascii="Times New Roman" w:eastAsia="TimesNewRomanPSMT" w:hAnsi="Times New Roman"/>
                <w:sz w:val="24"/>
                <w:szCs w:val="24"/>
              </w:rPr>
              <w:t>по предметам учебного плана школы</w:t>
            </w:r>
          </w:p>
        </w:tc>
      </w:tr>
      <w:tr w:rsidR="00052015" w:rsidRPr="00B93A18" w:rsidTr="00052015">
        <w:tc>
          <w:tcPr>
            <w:tcW w:w="756" w:type="dxa"/>
          </w:tcPr>
          <w:p w:rsidR="00052015" w:rsidRPr="00831B65" w:rsidRDefault="00052015" w:rsidP="00530874">
            <w:pPr>
              <w:spacing w:after="0" w:line="240" w:lineRule="auto"/>
              <w:ind w:firstLine="0"/>
              <w:jc w:val="center"/>
              <w:rPr>
                <w:rFonts w:ascii="Times New Roman" w:hAnsi="Times New Roman"/>
                <w:b/>
                <w:bCs/>
                <w:sz w:val="24"/>
                <w:szCs w:val="28"/>
              </w:rPr>
            </w:pPr>
            <w:r w:rsidRPr="00831B65">
              <w:rPr>
                <w:rFonts w:ascii="Times New Roman" w:hAnsi="Times New Roman"/>
                <w:b/>
                <w:bCs/>
                <w:sz w:val="24"/>
                <w:szCs w:val="28"/>
              </w:rPr>
              <w:t>1.3.</w:t>
            </w:r>
          </w:p>
        </w:tc>
        <w:tc>
          <w:tcPr>
            <w:tcW w:w="4739" w:type="dxa"/>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shd w:val="clear" w:color="auto" w:fill="FFFFFF"/>
              </w:rPr>
              <w:t xml:space="preserve">Разработка  единых  подходов к обеспечению связи универсальных учебных действий с </w:t>
            </w:r>
            <w:r w:rsidRPr="00B93A18">
              <w:rPr>
                <w:rFonts w:ascii="Times New Roman" w:hAnsi="Times New Roman"/>
                <w:sz w:val="24"/>
                <w:szCs w:val="28"/>
              </w:rPr>
              <w:t>содержанием курсов внеурочной деятельности.</w:t>
            </w:r>
          </w:p>
        </w:tc>
        <w:tc>
          <w:tcPr>
            <w:tcW w:w="1701"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2021-2022</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Заместитель директора по ВР, педагоги</w:t>
            </w:r>
          </w:p>
        </w:tc>
        <w:tc>
          <w:tcPr>
            <w:tcW w:w="3070" w:type="dxa"/>
          </w:tcPr>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hAnsi="Times New Roman"/>
                <w:sz w:val="24"/>
                <w:szCs w:val="28"/>
                <w:shd w:val="clear" w:color="auto" w:fill="FFFFFF"/>
              </w:rPr>
              <w:t xml:space="preserve">Разработаны  единые  подходы к обеспечению связи универсальных учебных действий с </w:t>
            </w:r>
            <w:r w:rsidRPr="00B93A18">
              <w:rPr>
                <w:rFonts w:ascii="Times New Roman" w:hAnsi="Times New Roman"/>
                <w:sz w:val="24"/>
                <w:szCs w:val="28"/>
              </w:rPr>
              <w:t>содержанием курсов внеурочной деятельности.</w:t>
            </w:r>
          </w:p>
        </w:tc>
        <w:tc>
          <w:tcPr>
            <w:tcW w:w="2713" w:type="dxa"/>
          </w:tcPr>
          <w:p w:rsidR="00052015" w:rsidRPr="00B93A18" w:rsidRDefault="00052015" w:rsidP="0005201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Выявление </w:t>
            </w:r>
            <w:r w:rsidRPr="00B93A18">
              <w:rPr>
                <w:rFonts w:ascii="Times New Roman" w:eastAsia="TimesNewRomanPSMT" w:hAnsi="Times New Roman"/>
                <w:sz w:val="24"/>
                <w:szCs w:val="24"/>
              </w:rPr>
              <w:t>динамики индивидуальных</w:t>
            </w:r>
          </w:p>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eastAsia="TimesNewRomanPSMT" w:hAnsi="Times New Roman"/>
                <w:sz w:val="24"/>
                <w:szCs w:val="24"/>
              </w:rPr>
              <w:t>учебных достижений обучающихся</w:t>
            </w:r>
            <w:r>
              <w:rPr>
                <w:rFonts w:ascii="Times New Roman" w:eastAsia="TimesNewRomanPSMT" w:hAnsi="Times New Roman"/>
                <w:sz w:val="24"/>
                <w:szCs w:val="24"/>
              </w:rPr>
              <w:t xml:space="preserve"> по курсам внеурочной деятельности</w:t>
            </w:r>
            <w:r w:rsidRPr="00B93A18">
              <w:rPr>
                <w:rFonts w:ascii="Times New Roman" w:eastAsia="TimesNewRomanPSMT" w:hAnsi="Times New Roman"/>
                <w:sz w:val="24"/>
                <w:szCs w:val="24"/>
              </w:rPr>
              <w:t>.</w:t>
            </w:r>
          </w:p>
        </w:tc>
      </w:tr>
      <w:tr w:rsidR="00052015" w:rsidRPr="00B93A18" w:rsidTr="00052015">
        <w:tc>
          <w:tcPr>
            <w:tcW w:w="756" w:type="dxa"/>
            <w:shd w:val="clear" w:color="auto" w:fill="FFFFFF"/>
          </w:tcPr>
          <w:p w:rsidR="00052015" w:rsidRPr="00831B65" w:rsidRDefault="00052015" w:rsidP="00530874">
            <w:pPr>
              <w:spacing w:after="0" w:line="240" w:lineRule="auto"/>
              <w:ind w:firstLine="0"/>
              <w:jc w:val="center"/>
              <w:rPr>
                <w:rFonts w:ascii="Times New Roman" w:hAnsi="Times New Roman"/>
                <w:b/>
                <w:bCs/>
                <w:sz w:val="24"/>
                <w:szCs w:val="28"/>
              </w:rPr>
            </w:pPr>
            <w:r w:rsidRPr="00831B65">
              <w:rPr>
                <w:rFonts w:ascii="Times New Roman" w:hAnsi="Times New Roman"/>
                <w:b/>
                <w:bCs/>
                <w:sz w:val="24"/>
                <w:szCs w:val="28"/>
              </w:rPr>
              <w:t>1.</w:t>
            </w:r>
            <w:r>
              <w:rPr>
                <w:rFonts w:ascii="Times New Roman" w:hAnsi="Times New Roman"/>
                <w:b/>
                <w:bCs/>
                <w:sz w:val="24"/>
                <w:szCs w:val="28"/>
              </w:rPr>
              <w:t>4</w:t>
            </w:r>
            <w:r w:rsidRPr="00831B65">
              <w:rPr>
                <w:rFonts w:ascii="Times New Roman" w:hAnsi="Times New Roman"/>
                <w:b/>
                <w:bCs/>
                <w:sz w:val="24"/>
                <w:szCs w:val="28"/>
              </w:rPr>
              <w:t>.</w:t>
            </w:r>
          </w:p>
        </w:tc>
        <w:tc>
          <w:tcPr>
            <w:tcW w:w="4739" w:type="dxa"/>
            <w:shd w:val="clear" w:color="auto" w:fill="FFFFFF"/>
          </w:tcPr>
          <w:p w:rsidR="00052015" w:rsidRPr="00B93A18" w:rsidRDefault="00052015" w:rsidP="00052015">
            <w:pPr>
              <w:spacing w:after="0" w:line="240" w:lineRule="auto"/>
              <w:jc w:val="both"/>
              <w:rPr>
                <w:rFonts w:ascii="Times New Roman" w:hAnsi="Times New Roman"/>
                <w:sz w:val="24"/>
                <w:szCs w:val="28"/>
              </w:rPr>
            </w:pPr>
            <w:r w:rsidRPr="00B93A18">
              <w:rPr>
                <w:rFonts w:ascii="Times New Roman" w:hAnsi="Times New Roman"/>
                <w:sz w:val="24"/>
                <w:szCs w:val="28"/>
              </w:rPr>
              <w:t xml:space="preserve">Разработка единых подходов  в формировании </w:t>
            </w:r>
            <w:r>
              <w:rPr>
                <w:rFonts w:ascii="Times New Roman" w:hAnsi="Times New Roman"/>
                <w:sz w:val="24"/>
                <w:szCs w:val="28"/>
              </w:rPr>
              <w:t xml:space="preserve">у учащихся проектной и учебно-исследователской деятельности </w:t>
            </w:r>
          </w:p>
        </w:tc>
        <w:tc>
          <w:tcPr>
            <w:tcW w:w="1701" w:type="dxa"/>
            <w:shd w:val="clear" w:color="auto" w:fill="FFFFFF"/>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w:t>
            </w:r>
          </w:p>
        </w:tc>
        <w:tc>
          <w:tcPr>
            <w:tcW w:w="1975" w:type="dxa"/>
            <w:shd w:val="clear" w:color="auto" w:fill="FFFFFF"/>
          </w:tcPr>
          <w:p w:rsidR="00052015" w:rsidRPr="00790FFE" w:rsidRDefault="00052015" w:rsidP="00052015">
            <w:pPr>
              <w:spacing w:after="0" w:line="240" w:lineRule="auto"/>
              <w:jc w:val="center"/>
              <w:rPr>
                <w:rFonts w:ascii="Times New Roman" w:hAnsi="Times New Roman"/>
                <w:sz w:val="24"/>
                <w:szCs w:val="28"/>
              </w:rPr>
            </w:pPr>
            <w:r w:rsidRPr="00790FFE">
              <w:rPr>
                <w:rFonts w:ascii="Times New Roman" w:hAnsi="Times New Roman"/>
                <w:sz w:val="24"/>
                <w:szCs w:val="28"/>
              </w:rPr>
              <w:t>Администрация школы</w:t>
            </w:r>
            <w:r>
              <w:rPr>
                <w:rFonts w:ascii="Times New Roman" w:hAnsi="Times New Roman"/>
                <w:sz w:val="24"/>
                <w:szCs w:val="28"/>
              </w:rPr>
              <w:t>, педагоги</w:t>
            </w:r>
          </w:p>
        </w:tc>
        <w:tc>
          <w:tcPr>
            <w:tcW w:w="3070" w:type="dxa"/>
            <w:shd w:val="clear" w:color="auto" w:fill="FFFFFF"/>
          </w:tcPr>
          <w:p w:rsidR="00052015" w:rsidRPr="00B93A18" w:rsidRDefault="00052015" w:rsidP="00052015">
            <w:pPr>
              <w:spacing w:after="0" w:line="240" w:lineRule="auto"/>
              <w:rPr>
                <w:rFonts w:ascii="Times New Roman" w:hAnsi="Times New Roman"/>
                <w:sz w:val="24"/>
                <w:szCs w:val="28"/>
              </w:rPr>
            </w:pPr>
            <w:r>
              <w:rPr>
                <w:rFonts w:ascii="Times New Roman" w:hAnsi="Times New Roman"/>
                <w:sz w:val="24"/>
                <w:szCs w:val="28"/>
              </w:rPr>
              <w:t xml:space="preserve">Разработаны методические рекомендации для учащихся по овладению </w:t>
            </w:r>
            <w:r>
              <w:rPr>
                <w:rFonts w:ascii="Times New Roman" w:hAnsi="Times New Roman"/>
                <w:sz w:val="24"/>
                <w:szCs w:val="28"/>
              </w:rPr>
              <w:lastRenderedPageBreak/>
              <w:t>умениями, необходимыми для проектной и учебно-исследовательской деятельностью</w:t>
            </w:r>
          </w:p>
        </w:tc>
        <w:tc>
          <w:tcPr>
            <w:tcW w:w="2713" w:type="dxa"/>
            <w:shd w:val="clear" w:color="auto" w:fill="FFFFFF"/>
          </w:tcPr>
          <w:p w:rsidR="00052015" w:rsidRPr="00B93A18" w:rsidRDefault="00052015" w:rsidP="00052015">
            <w:pPr>
              <w:autoSpaceDE w:val="0"/>
              <w:autoSpaceDN w:val="0"/>
              <w:adjustRightInd w:val="0"/>
              <w:spacing w:after="0" w:line="240" w:lineRule="auto"/>
              <w:rPr>
                <w:rFonts w:ascii="Times New Roman" w:eastAsia="TimesNewRomanPSMT" w:hAnsi="Times New Roman"/>
                <w:sz w:val="24"/>
                <w:szCs w:val="24"/>
              </w:rPr>
            </w:pPr>
            <w:r w:rsidRPr="00B93A18">
              <w:rPr>
                <w:rFonts w:ascii="Times New Roman" w:hAnsi="Times New Roman"/>
                <w:sz w:val="24"/>
                <w:szCs w:val="28"/>
              </w:rPr>
              <w:lastRenderedPageBreak/>
              <w:t xml:space="preserve">Мониторинг выявления эффективности  </w:t>
            </w:r>
            <w:r>
              <w:rPr>
                <w:rFonts w:ascii="Times New Roman" w:hAnsi="Times New Roman"/>
                <w:sz w:val="24"/>
                <w:szCs w:val="28"/>
              </w:rPr>
              <w:t xml:space="preserve">выполнения учащимися </w:t>
            </w:r>
            <w:r>
              <w:rPr>
                <w:rFonts w:ascii="Times New Roman" w:hAnsi="Times New Roman"/>
                <w:sz w:val="24"/>
                <w:szCs w:val="28"/>
              </w:rPr>
              <w:lastRenderedPageBreak/>
              <w:t>проектов и проведения учебных исследований</w:t>
            </w:r>
          </w:p>
        </w:tc>
      </w:tr>
      <w:tr w:rsidR="00052015" w:rsidRPr="00B93A18" w:rsidTr="00052015">
        <w:tc>
          <w:tcPr>
            <w:tcW w:w="756" w:type="dxa"/>
            <w:shd w:val="clear" w:color="auto" w:fill="auto"/>
          </w:tcPr>
          <w:p w:rsidR="00052015" w:rsidRPr="00B93A18" w:rsidRDefault="00052015" w:rsidP="00530874">
            <w:pPr>
              <w:spacing w:after="0" w:line="240" w:lineRule="auto"/>
              <w:ind w:firstLine="0"/>
              <w:jc w:val="center"/>
              <w:rPr>
                <w:rFonts w:ascii="Times New Roman" w:hAnsi="Times New Roman"/>
                <w:b/>
                <w:bCs/>
                <w:color w:val="365F91"/>
                <w:sz w:val="24"/>
                <w:szCs w:val="28"/>
              </w:rPr>
            </w:pPr>
            <w:r w:rsidRPr="00831B65">
              <w:rPr>
                <w:rFonts w:ascii="Times New Roman" w:hAnsi="Times New Roman"/>
                <w:b/>
                <w:bCs/>
                <w:sz w:val="24"/>
                <w:szCs w:val="28"/>
              </w:rPr>
              <w:lastRenderedPageBreak/>
              <w:t>1.</w:t>
            </w:r>
            <w:r>
              <w:rPr>
                <w:rFonts w:ascii="Times New Roman" w:hAnsi="Times New Roman"/>
                <w:b/>
                <w:bCs/>
                <w:sz w:val="24"/>
                <w:szCs w:val="28"/>
              </w:rPr>
              <w:t>5</w:t>
            </w:r>
            <w:r w:rsidRPr="00B93A18">
              <w:rPr>
                <w:rFonts w:ascii="Times New Roman" w:hAnsi="Times New Roman"/>
                <w:b/>
                <w:bCs/>
                <w:color w:val="365F91"/>
                <w:sz w:val="24"/>
                <w:szCs w:val="28"/>
              </w:rPr>
              <w:t>.</w:t>
            </w:r>
          </w:p>
        </w:tc>
        <w:tc>
          <w:tcPr>
            <w:tcW w:w="4739" w:type="dxa"/>
            <w:shd w:val="clear" w:color="auto" w:fill="auto"/>
          </w:tcPr>
          <w:p w:rsidR="00052015" w:rsidRPr="00B93A18" w:rsidRDefault="00052015" w:rsidP="00052015">
            <w:pPr>
              <w:spacing w:after="0" w:line="240" w:lineRule="auto"/>
              <w:jc w:val="both"/>
              <w:rPr>
                <w:rFonts w:ascii="Times New Roman" w:hAnsi="Times New Roman"/>
                <w:sz w:val="24"/>
                <w:szCs w:val="28"/>
              </w:rPr>
            </w:pPr>
            <w:r w:rsidRPr="00B93A18">
              <w:rPr>
                <w:rFonts w:ascii="Times New Roman" w:hAnsi="Times New Roman"/>
                <w:sz w:val="24"/>
                <w:szCs w:val="28"/>
                <w:shd w:val="clear" w:color="auto" w:fill="FFFFFF"/>
              </w:rPr>
              <w:t xml:space="preserve">Разработка основных подходов к </w:t>
            </w:r>
            <w:r w:rsidRPr="00B93A18">
              <w:rPr>
                <w:rFonts w:ascii="Times New Roman" w:hAnsi="Times New Roman"/>
                <w:sz w:val="24"/>
                <w:szCs w:val="28"/>
              </w:rPr>
              <w:t>организации учебной деятельности по формированию и развитию ИКТ-компетенций учащихся.</w:t>
            </w:r>
          </w:p>
          <w:p w:rsidR="00052015" w:rsidRPr="00B93A18" w:rsidRDefault="00052015" w:rsidP="00052015">
            <w:pPr>
              <w:spacing w:after="0" w:line="240" w:lineRule="auto"/>
              <w:jc w:val="both"/>
              <w:rPr>
                <w:rFonts w:ascii="Times New Roman" w:hAnsi="Times New Roman"/>
                <w:sz w:val="24"/>
                <w:szCs w:val="28"/>
              </w:rPr>
            </w:pPr>
          </w:p>
          <w:p w:rsidR="00052015" w:rsidRPr="00B93A18" w:rsidRDefault="00052015" w:rsidP="00052015">
            <w:pPr>
              <w:spacing w:after="0" w:line="240" w:lineRule="auto"/>
              <w:jc w:val="both"/>
              <w:rPr>
                <w:rFonts w:ascii="Times New Roman" w:hAnsi="Times New Roman"/>
                <w:sz w:val="24"/>
                <w:szCs w:val="28"/>
              </w:rPr>
            </w:pPr>
          </w:p>
        </w:tc>
        <w:tc>
          <w:tcPr>
            <w:tcW w:w="1701"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2021-2022</w:t>
            </w:r>
          </w:p>
        </w:tc>
        <w:tc>
          <w:tcPr>
            <w:tcW w:w="1975"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sidRPr="00790FFE">
              <w:rPr>
                <w:rFonts w:ascii="Times New Roman" w:hAnsi="Times New Roman"/>
                <w:sz w:val="24"/>
                <w:szCs w:val="28"/>
              </w:rPr>
              <w:t>Администрация школы</w:t>
            </w:r>
            <w:r>
              <w:rPr>
                <w:rFonts w:ascii="Times New Roman" w:hAnsi="Times New Roman"/>
                <w:sz w:val="24"/>
                <w:szCs w:val="28"/>
              </w:rPr>
              <w:t>, педагоги</w:t>
            </w:r>
          </w:p>
        </w:tc>
        <w:tc>
          <w:tcPr>
            <w:tcW w:w="3070" w:type="dxa"/>
            <w:shd w:val="clear" w:color="auto" w:fill="auto"/>
          </w:tcPr>
          <w:p w:rsidR="00052015" w:rsidRPr="00B93A18" w:rsidRDefault="00052015" w:rsidP="00052015">
            <w:pPr>
              <w:spacing w:after="0" w:line="240" w:lineRule="auto"/>
              <w:jc w:val="both"/>
              <w:rPr>
                <w:rFonts w:ascii="Times New Roman" w:hAnsi="Times New Roman"/>
                <w:color w:val="365F91"/>
                <w:sz w:val="28"/>
                <w:szCs w:val="28"/>
              </w:rPr>
            </w:pPr>
            <w:r w:rsidRPr="00B93A18">
              <w:rPr>
                <w:rFonts w:ascii="Times New Roman" w:hAnsi="Times New Roman"/>
                <w:sz w:val="24"/>
                <w:szCs w:val="28"/>
                <w:shd w:val="clear" w:color="auto" w:fill="FFFFFF"/>
              </w:rPr>
              <w:t xml:space="preserve">Разработаны основные подходы к </w:t>
            </w:r>
            <w:r w:rsidRPr="00B93A18">
              <w:rPr>
                <w:rFonts w:ascii="Times New Roman" w:hAnsi="Times New Roman"/>
                <w:sz w:val="24"/>
                <w:szCs w:val="28"/>
              </w:rPr>
              <w:t>организации учебной деятельности по формированию и развитию ИКТ-компетенций учащихся.</w:t>
            </w:r>
          </w:p>
        </w:tc>
        <w:tc>
          <w:tcPr>
            <w:tcW w:w="2713" w:type="dxa"/>
            <w:shd w:val="clear" w:color="auto" w:fill="auto"/>
          </w:tcPr>
          <w:p w:rsidR="00052015" w:rsidRPr="008F0CF0" w:rsidRDefault="00052015" w:rsidP="00052015">
            <w:pPr>
              <w:spacing w:after="0" w:line="240" w:lineRule="auto"/>
              <w:jc w:val="both"/>
              <w:rPr>
                <w:rFonts w:ascii="Times New Roman" w:hAnsi="Times New Roman"/>
                <w:sz w:val="24"/>
                <w:szCs w:val="28"/>
              </w:rPr>
            </w:pPr>
            <w:r w:rsidRPr="00B93A18">
              <w:rPr>
                <w:rFonts w:ascii="Times New Roman" w:hAnsi="Times New Roman"/>
                <w:sz w:val="24"/>
                <w:szCs w:val="28"/>
              </w:rPr>
              <w:t xml:space="preserve">Мониторинг выявления эффективности  </w:t>
            </w:r>
            <w:r>
              <w:rPr>
                <w:rFonts w:ascii="Times New Roman" w:hAnsi="Times New Roman"/>
                <w:sz w:val="24"/>
                <w:szCs w:val="28"/>
              </w:rPr>
              <w:t>работы педагогов по формированию и развитию ИКТ- компетенций учащихся.</w:t>
            </w:r>
          </w:p>
        </w:tc>
      </w:tr>
      <w:tr w:rsidR="00052015" w:rsidRPr="00B93A18" w:rsidTr="00052015">
        <w:tc>
          <w:tcPr>
            <w:tcW w:w="756" w:type="dxa"/>
            <w:shd w:val="clear" w:color="auto" w:fill="auto"/>
          </w:tcPr>
          <w:p w:rsidR="00052015" w:rsidRPr="00831B65"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1.6.</w:t>
            </w:r>
          </w:p>
        </w:tc>
        <w:tc>
          <w:tcPr>
            <w:tcW w:w="4739" w:type="dxa"/>
            <w:shd w:val="clear" w:color="auto" w:fill="auto"/>
          </w:tcPr>
          <w:p w:rsidR="00052015" w:rsidRPr="00B93A18" w:rsidRDefault="00052015" w:rsidP="00052015">
            <w:pPr>
              <w:spacing w:after="0" w:line="240" w:lineRule="auto"/>
              <w:jc w:val="both"/>
              <w:rPr>
                <w:rFonts w:ascii="Times New Roman" w:hAnsi="Times New Roman"/>
                <w:sz w:val="24"/>
                <w:szCs w:val="28"/>
                <w:shd w:val="clear" w:color="auto" w:fill="FFFFFF"/>
              </w:rPr>
            </w:pPr>
            <w:r>
              <w:rPr>
                <w:rFonts w:ascii="Times New Roman" w:hAnsi="Times New Roman"/>
                <w:sz w:val="24"/>
                <w:szCs w:val="28"/>
                <w:shd w:val="clear" w:color="auto" w:fill="FFFFFF"/>
              </w:rPr>
              <w:t>Разработка учебно-методического обеспечения процесса обучения на основе технологии формирующего оценивания</w:t>
            </w:r>
          </w:p>
        </w:tc>
        <w:tc>
          <w:tcPr>
            <w:tcW w:w="1701"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2021-2025</w:t>
            </w:r>
          </w:p>
        </w:tc>
        <w:tc>
          <w:tcPr>
            <w:tcW w:w="1975" w:type="dxa"/>
            <w:shd w:val="clear" w:color="auto" w:fill="auto"/>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Учителя-предметники</w:t>
            </w:r>
          </w:p>
        </w:tc>
        <w:tc>
          <w:tcPr>
            <w:tcW w:w="3070" w:type="dxa"/>
            <w:shd w:val="clear" w:color="auto" w:fill="auto"/>
          </w:tcPr>
          <w:p w:rsidR="00052015" w:rsidRPr="00B93A18" w:rsidRDefault="00052015" w:rsidP="00052015">
            <w:pPr>
              <w:spacing w:after="0" w:line="240" w:lineRule="auto"/>
              <w:jc w:val="both"/>
              <w:rPr>
                <w:rFonts w:ascii="Times New Roman" w:hAnsi="Times New Roman"/>
                <w:sz w:val="24"/>
                <w:szCs w:val="28"/>
                <w:shd w:val="clear" w:color="auto" w:fill="FFFFFF"/>
              </w:rPr>
            </w:pPr>
            <w:r>
              <w:rPr>
                <w:rFonts w:ascii="Times New Roman" w:hAnsi="Times New Roman"/>
                <w:sz w:val="24"/>
                <w:szCs w:val="28"/>
                <w:shd w:val="clear" w:color="auto" w:fill="FFFFFF"/>
              </w:rPr>
              <w:t>Создано учебно-методическое обеспечение процесса обучения на основе технологии формирующего оценивания</w:t>
            </w:r>
          </w:p>
        </w:tc>
        <w:tc>
          <w:tcPr>
            <w:tcW w:w="2713" w:type="dxa"/>
            <w:shd w:val="clear" w:color="auto" w:fill="auto"/>
          </w:tcPr>
          <w:p w:rsidR="00052015" w:rsidRPr="00B93A18" w:rsidRDefault="00052015" w:rsidP="00052015">
            <w:pPr>
              <w:spacing w:after="0" w:line="240" w:lineRule="auto"/>
              <w:jc w:val="both"/>
              <w:rPr>
                <w:rFonts w:ascii="Times New Roman" w:hAnsi="Times New Roman"/>
                <w:sz w:val="24"/>
                <w:szCs w:val="28"/>
              </w:rPr>
            </w:pPr>
            <w:r w:rsidRPr="00B93A18">
              <w:rPr>
                <w:rFonts w:ascii="Times New Roman" w:hAnsi="Times New Roman"/>
                <w:sz w:val="24"/>
                <w:szCs w:val="28"/>
              </w:rPr>
              <w:t xml:space="preserve">Мониторинг выявления эффективности  </w:t>
            </w:r>
            <w:r>
              <w:rPr>
                <w:rFonts w:ascii="Times New Roman" w:hAnsi="Times New Roman"/>
                <w:sz w:val="24"/>
                <w:szCs w:val="28"/>
              </w:rPr>
              <w:t xml:space="preserve">организации процесса обучения </w:t>
            </w:r>
            <w:r>
              <w:rPr>
                <w:rFonts w:ascii="Times New Roman" w:hAnsi="Times New Roman"/>
                <w:sz w:val="24"/>
                <w:szCs w:val="28"/>
                <w:shd w:val="clear" w:color="auto" w:fill="FFFFFF"/>
              </w:rPr>
              <w:t>на основе технологии формирующего оценивания</w:t>
            </w:r>
          </w:p>
        </w:tc>
      </w:tr>
      <w:tr w:rsidR="00052015" w:rsidRPr="00B93A18" w:rsidTr="00052015">
        <w:tc>
          <w:tcPr>
            <w:tcW w:w="756" w:type="dxa"/>
            <w:shd w:val="clear" w:color="auto" w:fill="auto"/>
          </w:tcPr>
          <w:p w:rsidR="00052015"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 xml:space="preserve">2. </w:t>
            </w:r>
          </w:p>
        </w:tc>
        <w:tc>
          <w:tcPr>
            <w:tcW w:w="14198" w:type="dxa"/>
            <w:gridSpan w:val="5"/>
            <w:shd w:val="clear" w:color="auto" w:fill="auto"/>
          </w:tcPr>
          <w:p w:rsidR="00052015" w:rsidRPr="00B93A18" w:rsidRDefault="00052015" w:rsidP="00052015">
            <w:pPr>
              <w:spacing w:after="0" w:line="240" w:lineRule="auto"/>
              <w:jc w:val="both"/>
              <w:rPr>
                <w:rFonts w:ascii="Times New Roman" w:hAnsi="Times New Roman"/>
                <w:sz w:val="24"/>
                <w:szCs w:val="28"/>
              </w:rPr>
            </w:pPr>
            <w:r w:rsidRPr="00B93A18">
              <w:rPr>
                <w:rFonts w:ascii="Times New Roman" w:hAnsi="Times New Roman"/>
                <w:b/>
                <w:i/>
                <w:sz w:val="28"/>
                <w:szCs w:val="28"/>
              </w:rPr>
              <w:t xml:space="preserve">Разработка  на единой  методологической  основе дидактического  обеспечения </w:t>
            </w:r>
            <w:r w:rsidRPr="00B93A18">
              <w:rPr>
                <w:rStyle w:val="Zag11"/>
                <w:rFonts w:ascii="Times New Roman" w:eastAsia="@Arial Unicode MS" w:hAnsi="Times New Roman"/>
                <w:b/>
                <w:i/>
                <w:sz w:val="28"/>
                <w:szCs w:val="28"/>
              </w:rPr>
              <w:t xml:space="preserve">программы формирования и развития </w:t>
            </w:r>
            <w:r w:rsidRPr="00B93A18">
              <w:rPr>
                <w:rFonts w:ascii="Times New Roman" w:hAnsi="Times New Roman"/>
                <w:b/>
                <w:i/>
                <w:sz w:val="28"/>
                <w:szCs w:val="28"/>
              </w:rPr>
              <w:t xml:space="preserve">универсальных учебных действий </w:t>
            </w:r>
            <w:r w:rsidRPr="00B93A18">
              <w:rPr>
                <w:rStyle w:val="Zag11"/>
                <w:rFonts w:ascii="Times New Roman" w:eastAsia="@Arial Unicode MS" w:hAnsi="Times New Roman"/>
                <w:b/>
                <w:i/>
                <w:sz w:val="28"/>
                <w:szCs w:val="28"/>
              </w:rPr>
              <w:t xml:space="preserve"> на основе преемственности между уровнями школьного образования</w:t>
            </w: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
                <w:bCs/>
                <w:sz w:val="24"/>
                <w:szCs w:val="28"/>
              </w:rPr>
            </w:pPr>
            <w:r w:rsidRPr="002D5B51">
              <w:rPr>
                <w:rFonts w:ascii="Times New Roman" w:hAnsi="Times New Roman"/>
                <w:b/>
                <w:bCs/>
                <w:sz w:val="24"/>
                <w:szCs w:val="28"/>
              </w:rPr>
              <w:t>2.1.</w:t>
            </w:r>
          </w:p>
        </w:tc>
        <w:tc>
          <w:tcPr>
            <w:tcW w:w="4739" w:type="dxa"/>
            <w:shd w:val="clear" w:color="auto" w:fill="FFFFFF"/>
          </w:tcPr>
          <w:p w:rsidR="00052015" w:rsidRPr="00B93A18" w:rsidRDefault="00052015" w:rsidP="00052015">
            <w:pPr>
              <w:spacing w:after="0" w:line="240" w:lineRule="auto"/>
              <w:rPr>
                <w:rFonts w:ascii="Times New Roman" w:hAnsi="Times New Roman"/>
                <w:color w:val="365F91"/>
                <w:sz w:val="24"/>
                <w:szCs w:val="28"/>
              </w:rPr>
            </w:pPr>
            <w:r>
              <w:rPr>
                <w:rFonts w:ascii="Times New Roman" w:hAnsi="Times New Roman"/>
                <w:sz w:val="24"/>
                <w:szCs w:val="28"/>
              </w:rPr>
              <w:t>Создание банка учебных задач для формирования у учащихся :</w:t>
            </w:r>
          </w:p>
        </w:tc>
        <w:tc>
          <w:tcPr>
            <w:tcW w:w="1701" w:type="dxa"/>
            <w:vMerge w:val="restart"/>
            <w:shd w:val="clear" w:color="auto" w:fill="FFFFFF"/>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2021-2025</w:t>
            </w:r>
          </w:p>
        </w:tc>
        <w:tc>
          <w:tcPr>
            <w:tcW w:w="1975" w:type="dxa"/>
            <w:vMerge w:val="restart"/>
            <w:shd w:val="clear" w:color="auto" w:fill="FFFFFF"/>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Учителя-предметники</w:t>
            </w:r>
          </w:p>
        </w:tc>
        <w:tc>
          <w:tcPr>
            <w:tcW w:w="3070" w:type="dxa"/>
            <w:vMerge w:val="restart"/>
            <w:shd w:val="clear" w:color="auto" w:fill="FFFFFF"/>
          </w:tcPr>
          <w:p w:rsidR="00052015" w:rsidRPr="008F0CF0" w:rsidRDefault="00052015" w:rsidP="00052015">
            <w:pPr>
              <w:spacing w:after="0" w:line="240" w:lineRule="auto"/>
              <w:rPr>
                <w:rFonts w:ascii="Times New Roman" w:hAnsi="Times New Roman"/>
                <w:sz w:val="24"/>
                <w:szCs w:val="24"/>
              </w:rPr>
            </w:pPr>
            <w:r w:rsidRPr="0039567F">
              <w:rPr>
                <w:rFonts w:ascii="Times New Roman" w:hAnsi="Times New Roman"/>
                <w:sz w:val="24"/>
                <w:szCs w:val="28"/>
              </w:rPr>
              <w:t xml:space="preserve">Имеется банк </w:t>
            </w:r>
            <w:r>
              <w:rPr>
                <w:rFonts w:ascii="Times New Roman" w:hAnsi="Times New Roman"/>
                <w:sz w:val="24"/>
                <w:szCs w:val="28"/>
              </w:rPr>
              <w:t xml:space="preserve">учебных задач для формирования у учащихся: </w:t>
            </w:r>
            <w:r w:rsidRPr="005F284C">
              <w:rPr>
                <w:rFonts w:ascii="Times New Roman" w:hAnsi="Times New Roman"/>
                <w:sz w:val="24"/>
                <w:szCs w:val="24"/>
              </w:rPr>
              <w:t xml:space="preserve">умений и </w:t>
            </w:r>
            <w:r>
              <w:rPr>
                <w:rFonts w:ascii="Times New Roman" w:hAnsi="Times New Roman"/>
                <w:sz w:val="24"/>
                <w:szCs w:val="24"/>
              </w:rPr>
              <w:t>способов деятельности</w:t>
            </w:r>
            <w:r w:rsidRPr="005F284C">
              <w:rPr>
                <w:rFonts w:ascii="Times New Roman" w:hAnsi="Times New Roman"/>
                <w:sz w:val="24"/>
                <w:szCs w:val="24"/>
              </w:rPr>
              <w:t>, способствующих освоению систематических знаний</w:t>
            </w:r>
            <w:r>
              <w:rPr>
                <w:rFonts w:ascii="Times New Roman" w:hAnsi="Times New Roman"/>
                <w:sz w:val="24"/>
                <w:szCs w:val="24"/>
              </w:rPr>
              <w:t xml:space="preserve">; </w:t>
            </w:r>
            <w:r w:rsidRPr="005F284C">
              <w:rPr>
                <w:rFonts w:ascii="Times New Roman" w:hAnsi="Times New Roman"/>
                <w:sz w:val="24"/>
                <w:szCs w:val="24"/>
              </w:rPr>
              <w:t xml:space="preserve">умений и </w:t>
            </w:r>
            <w:r>
              <w:rPr>
                <w:rFonts w:ascii="Times New Roman" w:hAnsi="Times New Roman"/>
                <w:sz w:val="24"/>
                <w:szCs w:val="24"/>
              </w:rPr>
              <w:t>способов деятельности</w:t>
            </w:r>
            <w:r w:rsidRPr="005F284C">
              <w:rPr>
                <w:rFonts w:ascii="Times New Roman" w:hAnsi="Times New Roman"/>
                <w:sz w:val="24"/>
                <w:szCs w:val="24"/>
              </w:rPr>
              <w:t xml:space="preserve"> </w:t>
            </w:r>
            <w:r>
              <w:rPr>
                <w:rFonts w:ascii="Times New Roman" w:hAnsi="Times New Roman"/>
                <w:sz w:val="24"/>
                <w:szCs w:val="24"/>
              </w:rPr>
              <w:t xml:space="preserve">по </w:t>
            </w:r>
            <w:r w:rsidRPr="005F284C">
              <w:rPr>
                <w:rFonts w:ascii="Times New Roman" w:hAnsi="Times New Roman"/>
                <w:sz w:val="24"/>
                <w:szCs w:val="24"/>
              </w:rPr>
              <w:t>самостоятельно</w:t>
            </w:r>
            <w:r>
              <w:rPr>
                <w:rFonts w:ascii="Times New Roman" w:hAnsi="Times New Roman"/>
                <w:sz w:val="24"/>
                <w:szCs w:val="24"/>
              </w:rPr>
              <w:t xml:space="preserve">му </w:t>
            </w:r>
            <w:r w:rsidRPr="005F284C">
              <w:rPr>
                <w:rFonts w:ascii="Times New Roman" w:hAnsi="Times New Roman"/>
                <w:sz w:val="24"/>
                <w:szCs w:val="24"/>
              </w:rPr>
              <w:t xml:space="preserve"> приобретени</w:t>
            </w:r>
            <w:r>
              <w:rPr>
                <w:rFonts w:ascii="Times New Roman" w:hAnsi="Times New Roman"/>
                <w:sz w:val="24"/>
                <w:szCs w:val="24"/>
              </w:rPr>
              <w:t>ю</w:t>
            </w:r>
            <w:r w:rsidRPr="005F284C">
              <w:rPr>
                <w:rFonts w:ascii="Times New Roman" w:hAnsi="Times New Roman"/>
                <w:sz w:val="24"/>
                <w:szCs w:val="24"/>
              </w:rPr>
              <w:t>, перенос</w:t>
            </w:r>
            <w:r>
              <w:rPr>
                <w:rFonts w:ascii="Times New Roman" w:hAnsi="Times New Roman"/>
                <w:sz w:val="24"/>
                <w:szCs w:val="24"/>
              </w:rPr>
              <w:t xml:space="preserve">у </w:t>
            </w:r>
            <w:r w:rsidRPr="005F284C">
              <w:rPr>
                <w:rFonts w:ascii="Times New Roman" w:hAnsi="Times New Roman"/>
                <w:sz w:val="24"/>
                <w:szCs w:val="24"/>
              </w:rPr>
              <w:t xml:space="preserve"> и интеграции знаний</w:t>
            </w:r>
            <w:r>
              <w:rPr>
                <w:rFonts w:ascii="Times New Roman" w:hAnsi="Times New Roman"/>
                <w:sz w:val="24"/>
                <w:szCs w:val="24"/>
              </w:rPr>
              <w:t xml:space="preserve">; умений </w:t>
            </w:r>
            <w:r w:rsidRPr="005F284C">
              <w:rPr>
                <w:rFonts w:ascii="Times New Roman" w:hAnsi="Times New Roman"/>
                <w:sz w:val="24"/>
                <w:szCs w:val="24"/>
              </w:rPr>
              <w:t>разрешения проблем или проблем</w:t>
            </w:r>
            <w:r w:rsidRPr="005F284C">
              <w:rPr>
                <w:rFonts w:ascii="Times New Roman" w:hAnsi="Times New Roman"/>
                <w:sz w:val="24"/>
                <w:szCs w:val="24"/>
              </w:rPr>
              <w:lastRenderedPageBreak/>
              <w:t>ных ситуаций</w:t>
            </w:r>
            <w:r>
              <w:rPr>
                <w:rFonts w:ascii="Times New Roman" w:hAnsi="Times New Roman"/>
                <w:sz w:val="24"/>
                <w:szCs w:val="24"/>
              </w:rPr>
              <w:t xml:space="preserve">; </w:t>
            </w:r>
            <w:r w:rsidRPr="005F284C">
              <w:rPr>
                <w:rFonts w:ascii="Times New Roman" w:hAnsi="Times New Roman"/>
                <w:sz w:val="24"/>
                <w:szCs w:val="24"/>
              </w:rPr>
              <w:t>навыка сотрудничества</w:t>
            </w:r>
            <w:r>
              <w:rPr>
                <w:rFonts w:ascii="Times New Roman" w:hAnsi="Times New Roman"/>
                <w:sz w:val="24"/>
                <w:szCs w:val="24"/>
              </w:rPr>
              <w:t xml:space="preserve">; </w:t>
            </w:r>
            <w:r w:rsidRPr="005F284C">
              <w:rPr>
                <w:rFonts w:ascii="Times New Roman" w:hAnsi="Times New Roman"/>
                <w:sz w:val="24"/>
                <w:szCs w:val="24"/>
              </w:rPr>
              <w:t>навыка коммуникации</w:t>
            </w:r>
            <w:r>
              <w:rPr>
                <w:rFonts w:ascii="Times New Roman" w:hAnsi="Times New Roman"/>
                <w:sz w:val="24"/>
                <w:szCs w:val="24"/>
              </w:rPr>
              <w:t xml:space="preserve">; </w:t>
            </w:r>
            <w:r w:rsidRPr="005F284C">
              <w:rPr>
                <w:rFonts w:ascii="Times New Roman" w:hAnsi="Times New Roman"/>
                <w:sz w:val="24"/>
                <w:szCs w:val="24"/>
              </w:rPr>
              <w:t>навыка самоорганизации и саморегуляции</w:t>
            </w:r>
            <w:r>
              <w:rPr>
                <w:rFonts w:ascii="Times New Roman" w:hAnsi="Times New Roman"/>
                <w:sz w:val="24"/>
                <w:szCs w:val="24"/>
              </w:rPr>
              <w:t xml:space="preserve">; </w:t>
            </w:r>
            <w:r w:rsidRPr="005F284C">
              <w:rPr>
                <w:rFonts w:ascii="Times New Roman" w:hAnsi="Times New Roman"/>
                <w:sz w:val="24"/>
                <w:szCs w:val="24"/>
              </w:rPr>
              <w:t>навыка рефлексии</w:t>
            </w:r>
            <w:r>
              <w:rPr>
                <w:rFonts w:ascii="Times New Roman" w:hAnsi="Times New Roman"/>
                <w:sz w:val="24"/>
                <w:szCs w:val="24"/>
              </w:rPr>
              <w:t xml:space="preserve">; </w:t>
            </w:r>
            <w:r w:rsidRPr="005F284C">
              <w:rPr>
                <w:rFonts w:ascii="Times New Roman" w:hAnsi="Times New Roman"/>
                <w:sz w:val="24"/>
                <w:szCs w:val="24"/>
              </w:rPr>
              <w:t>ИКТ-компетентности учащихся</w:t>
            </w:r>
            <w:r>
              <w:rPr>
                <w:rFonts w:ascii="Times New Roman" w:hAnsi="Times New Roman"/>
                <w:sz w:val="24"/>
                <w:szCs w:val="24"/>
              </w:rPr>
              <w:t xml:space="preserve">; </w:t>
            </w:r>
            <w:r w:rsidRPr="005F284C">
              <w:rPr>
                <w:rFonts w:ascii="Times New Roman" w:hAnsi="Times New Roman"/>
                <w:sz w:val="24"/>
                <w:szCs w:val="24"/>
              </w:rPr>
              <w:t>ценностно-смысловых установок</w:t>
            </w:r>
            <w:r>
              <w:rPr>
                <w:rFonts w:ascii="Times New Roman" w:hAnsi="Times New Roman"/>
                <w:sz w:val="24"/>
                <w:szCs w:val="24"/>
              </w:rPr>
              <w:t>.</w:t>
            </w:r>
          </w:p>
        </w:tc>
        <w:tc>
          <w:tcPr>
            <w:tcW w:w="2713" w:type="dxa"/>
            <w:vMerge w:val="restart"/>
            <w:shd w:val="clear" w:color="auto" w:fill="FFFFFF"/>
          </w:tcPr>
          <w:p w:rsidR="00052015" w:rsidRPr="00B93A18" w:rsidRDefault="00052015" w:rsidP="00052015">
            <w:pPr>
              <w:spacing w:after="0" w:line="240" w:lineRule="auto"/>
              <w:rPr>
                <w:rFonts w:ascii="Times New Roman" w:hAnsi="Times New Roman"/>
                <w:sz w:val="24"/>
                <w:szCs w:val="24"/>
              </w:rPr>
            </w:pPr>
            <w:r w:rsidRPr="00B93A18">
              <w:rPr>
                <w:rFonts w:ascii="Times New Roman" w:hAnsi="Times New Roman"/>
                <w:sz w:val="24"/>
                <w:szCs w:val="28"/>
              </w:rPr>
              <w:lastRenderedPageBreak/>
              <w:t>Мониторинг  выявления эффективности использования разработанных  учебно-познавательных  и учебно-практических задач в организации процесса обучения на системно-детельностной основе</w:t>
            </w:r>
            <w:r>
              <w:rPr>
                <w:rFonts w:ascii="Times New Roman" w:hAnsi="Times New Roman"/>
                <w:sz w:val="24"/>
                <w:szCs w:val="28"/>
              </w:rPr>
              <w:t xml:space="preserve"> и на основе интеграции предметных знаний, </w:t>
            </w:r>
            <w:r>
              <w:rPr>
                <w:rFonts w:ascii="Times New Roman" w:hAnsi="Times New Roman"/>
                <w:sz w:val="24"/>
                <w:szCs w:val="28"/>
              </w:rPr>
              <w:lastRenderedPageBreak/>
              <w:t>умений и УУД и способов деятельности</w:t>
            </w:r>
          </w:p>
          <w:p w:rsidR="00052015" w:rsidRPr="00B93A18" w:rsidRDefault="00052015" w:rsidP="00052015">
            <w:pPr>
              <w:rPr>
                <w:rFonts w:ascii="Times New Roman" w:hAnsi="Times New Roman"/>
                <w:sz w:val="24"/>
                <w:szCs w:val="24"/>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color w:val="365F91"/>
                <w:sz w:val="24"/>
                <w:szCs w:val="28"/>
              </w:rPr>
            </w:pPr>
            <w:r w:rsidRPr="002D5B51">
              <w:rPr>
                <w:rFonts w:ascii="Times New Roman" w:hAnsi="Times New Roman"/>
                <w:bCs/>
                <w:sz w:val="24"/>
                <w:szCs w:val="28"/>
              </w:rPr>
              <w:t>2.2.1</w:t>
            </w:r>
            <w:r w:rsidRPr="002D5B51">
              <w:rPr>
                <w:rFonts w:ascii="Times New Roman" w:hAnsi="Times New Roman"/>
                <w:bCs/>
                <w:color w:val="365F91"/>
                <w:sz w:val="24"/>
                <w:szCs w:val="28"/>
              </w:rPr>
              <w:t>.</w:t>
            </w:r>
          </w:p>
        </w:tc>
        <w:tc>
          <w:tcPr>
            <w:tcW w:w="4739" w:type="dxa"/>
            <w:shd w:val="clear" w:color="auto" w:fill="FFFFFF"/>
          </w:tcPr>
          <w:p w:rsidR="00052015" w:rsidRPr="00B93A18" w:rsidRDefault="00052015" w:rsidP="00052015">
            <w:pPr>
              <w:tabs>
                <w:tab w:val="num" w:pos="1920"/>
              </w:tabs>
              <w:spacing w:after="0" w:line="240" w:lineRule="auto"/>
              <w:jc w:val="both"/>
              <w:rPr>
                <w:rFonts w:ascii="Times New Roman" w:hAnsi="Times New Roman"/>
                <w:color w:val="365F91"/>
                <w:sz w:val="24"/>
                <w:szCs w:val="28"/>
              </w:rPr>
            </w:pPr>
            <w:r w:rsidRPr="005F284C">
              <w:rPr>
                <w:rFonts w:ascii="Times New Roman" w:hAnsi="Times New Roman"/>
                <w:sz w:val="24"/>
                <w:szCs w:val="24"/>
              </w:rPr>
              <w:t xml:space="preserve">умений и </w:t>
            </w:r>
            <w:r>
              <w:rPr>
                <w:rFonts w:ascii="Times New Roman" w:hAnsi="Times New Roman"/>
                <w:sz w:val="24"/>
                <w:szCs w:val="24"/>
              </w:rPr>
              <w:t>способов деятельности</w:t>
            </w:r>
            <w:r w:rsidRPr="005F284C">
              <w:rPr>
                <w:rFonts w:ascii="Times New Roman" w:hAnsi="Times New Roman"/>
                <w:sz w:val="24"/>
                <w:szCs w:val="24"/>
              </w:rPr>
              <w:t>, способствующих освоению систематических знаний</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sidRPr="002D5B51">
              <w:rPr>
                <w:rFonts w:ascii="Times New Roman" w:hAnsi="Times New Roman"/>
                <w:bCs/>
                <w:sz w:val="24"/>
                <w:szCs w:val="28"/>
              </w:rPr>
              <w:t>2.2.</w:t>
            </w:r>
            <w:r>
              <w:rPr>
                <w:rFonts w:ascii="Times New Roman" w:hAnsi="Times New Roman"/>
                <w:bCs/>
                <w:sz w:val="24"/>
                <w:szCs w:val="28"/>
              </w:rPr>
              <w:t>2</w:t>
            </w:r>
            <w:r w:rsidRPr="002D5B51">
              <w:rPr>
                <w:rFonts w:ascii="Times New Roman" w:hAnsi="Times New Roman"/>
                <w:bCs/>
                <w:sz w:val="24"/>
                <w:szCs w:val="28"/>
              </w:rPr>
              <w:t>.</w:t>
            </w:r>
          </w:p>
        </w:tc>
        <w:tc>
          <w:tcPr>
            <w:tcW w:w="4739" w:type="dxa"/>
            <w:shd w:val="clear" w:color="auto" w:fill="FFFFFF"/>
          </w:tcPr>
          <w:p w:rsidR="00052015" w:rsidRPr="005F284C" w:rsidRDefault="00052015" w:rsidP="00052015">
            <w:pPr>
              <w:tabs>
                <w:tab w:val="num" w:pos="1920"/>
              </w:tabs>
              <w:spacing w:after="0" w:line="240" w:lineRule="auto"/>
              <w:jc w:val="both"/>
              <w:rPr>
                <w:rFonts w:ascii="Times New Roman" w:hAnsi="Times New Roman"/>
                <w:sz w:val="24"/>
                <w:szCs w:val="24"/>
              </w:rPr>
            </w:pPr>
            <w:r w:rsidRPr="005F284C">
              <w:rPr>
                <w:rFonts w:ascii="Times New Roman" w:hAnsi="Times New Roman"/>
                <w:sz w:val="24"/>
                <w:szCs w:val="24"/>
              </w:rPr>
              <w:t xml:space="preserve">умений и </w:t>
            </w:r>
            <w:r>
              <w:rPr>
                <w:rFonts w:ascii="Times New Roman" w:hAnsi="Times New Roman"/>
                <w:sz w:val="24"/>
                <w:szCs w:val="24"/>
              </w:rPr>
              <w:t>способов деятельности</w:t>
            </w:r>
            <w:r w:rsidRPr="005F284C">
              <w:rPr>
                <w:rFonts w:ascii="Times New Roman" w:hAnsi="Times New Roman"/>
                <w:sz w:val="24"/>
                <w:szCs w:val="24"/>
              </w:rPr>
              <w:t xml:space="preserve"> </w:t>
            </w:r>
            <w:r>
              <w:rPr>
                <w:rFonts w:ascii="Times New Roman" w:hAnsi="Times New Roman"/>
                <w:sz w:val="24"/>
                <w:szCs w:val="24"/>
              </w:rPr>
              <w:t xml:space="preserve">по </w:t>
            </w:r>
            <w:r w:rsidRPr="005F284C">
              <w:rPr>
                <w:rFonts w:ascii="Times New Roman" w:hAnsi="Times New Roman"/>
                <w:sz w:val="24"/>
                <w:szCs w:val="24"/>
              </w:rPr>
              <w:t>самостоятельно</w:t>
            </w:r>
            <w:r>
              <w:rPr>
                <w:rFonts w:ascii="Times New Roman" w:hAnsi="Times New Roman"/>
                <w:sz w:val="24"/>
                <w:szCs w:val="24"/>
              </w:rPr>
              <w:t xml:space="preserve">му </w:t>
            </w:r>
            <w:r w:rsidRPr="005F284C">
              <w:rPr>
                <w:rFonts w:ascii="Times New Roman" w:hAnsi="Times New Roman"/>
                <w:sz w:val="24"/>
                <w:szCs w:val="24"/>
              </w:rPr>
              <w:t xml:space="preserve"> приобретени</w:t>
            </w:r>
            <w:r>
              <w:rPr>
                <w:rFonts w:ascii="Times New Roman" w:hAnsi="Times New Roman"/>
                <w:sz w:val="24"/>
                <w:szCs w:val="24"/>
              </w:rPr>
              <w:t>ю</w:t>
            </w:r>
            <w:r w:rsidRPr="005F284C">
              <w:rPr>
                <w:rFonts w:ascii="Times New Roman" w:hAnsi="Times New Roman"/>
                <w:sz w:val="24"/>
                <w:szCs w:val="24"/>
              </w:rPr>
              <w:t>, перенос</w:t>
            </w:r>
            <w:r>
              <w:rPr>
                <w:rFonts w:ascii="Times New Roman" w:hAnsi="Times New Roman"/>
                <w:sz w:val="24"/>
                <w:szCs w:val="24"/>
              </w:rPr>
              <w:t xml:space="preserve">у </w:t>
            </w:r>
            <w:r w:rsidRPr="005F284C">
              <w:rPr>
                <w:rFonts w:ascii="Times New Roman" w:hAnsi="Times New Roman"/>
                <w:sz w:val="24"/>
                <w:szCs w:val="24"/>
              </w:rPr>
              <w:t xml:space="preserve"> и интеграции знаний</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sidRPr="002D5B51">
              <w:rPr>
                <w:rFonts w:ascii="Times New Roman" w:hAnsi="Times New Roman"/>
                <w:bCs/>
                <w:sz w:val="24"/>
                <w:szCs w:val="28"/>
              </w:rPr>
              <w:t>2.2.3.</w:t>
            </w:r>
          </w:p>
        </w:tc>
        <w:tc>
          <w:tcPr>
            <w:tcW w:w="4739" w:type="dxa"/>
            <w:shd w:val="clear" w:color="auto" w:fill="FFFFFF"/>
          </w:tcPr>
          <w:p w:rsidR="00052015" w:rsidRPr="00B93A18" w:rsidRDefault="00052015" w:rsidP="00052015">
            <w:pPr>
              <w:spacing w:after="0" w:line="240" w:lineRule="auto"/>
              <w:rPr>
                <w:rFonts w:ascii="Times New Roman" w:hAnsi="Times New Roman"/>
                <w:b/>
                <w:bCs/>
                <w:color w:val="365F91"/>
                <w:sz w:val="24"/>
                <w:szCs w:val="28"/>
              </w:rPr>
            </w:pPr>
            <w:r>
              <w:rPr>
                <w:rFonts w:ascii="Times New Roman" w:hAnsi="Times New Roman"/>
                <w:sz w:val="24"/>
                <w:szCs w:val="24"/>
              </w:rPr>
              <w:t xml:space="preserve">умений </w:t>
            </w:r>
            <w:r w:rsidRPr="005F284C">
              <w:rPr>
                <w:rFonts w:ascii="Times New Roman" w:hAnsi="Times New Roman"/>
                <w:sz w:val="24"/>
                <w:szCs w:val="24"/>
              </w:rPr>
              <w:t>разрешения проблем или проблемных ситуаций</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t>2.2.4.</w:t>
            </w:r>
          </w:p>
        </w:tc>
        <w:tc>
          <w:tcPr>
            <w:tcW w:w="4739" w:type="dxa"/>
            <w:shd w:val="clear" w:color="auto" w:fill="FFFFFF"/>
          </w:tcPr>
          <w:p w:rsidR="00052015" w:rsidRPr="005F284C" w:rsidRDefault="00052015" w:rsidP="00052015">
            <w:pPr>
              <w:spacing w:after="0" w:line="240" w:lineRule="auto"/>
              <w:rPr>
                <w:rFonts w:ascii="Times New Roman" w:hAnsi="Times New Roman"/>
                <w:sz w:val="24"/>
                <w:szCs w:val="24"/>
              </w:rPr>
            </w:pPr>
            <w:r w:rsidRPr="005F284C">
              <w:rPr>
                <w:rFonts w:ascii="Times New Roman" w:hAnsi="Times New Roman"/>
                <w:sz w:val="24"/>
                <w:szCs w:val="24"/>
              </w:rPr>
              <w:t>навыка сотрудничества</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t>2.2.5.</w:t>
            </w:r>
          </w:p>
        </w:tc>
        <w:tc>
          <w:tcPr>
            <w:tcW w:w="4739" w:type="dxa"/>
            <w:shd w:val="clear" w:color="auto" w:fill="FFFFFF"/>
          </w:tcPr>
          <w:p w:rsidR="00052015" w:rsidRPr="005F284C" w:rsidRDefault="00052015" w:rsidP="00052015">
            <w:pPr>
              <w:spacing w:after="0" w:line="240" w:lineRule="auto"/>
              <w:rPr>
                <w:rFonts w:ascii="Times New Roman" w:hAnsi="Times New Roman"/>
                <w:sz w:val="24"/>
                <w:szCs w:val="24"/>
              </w:rPr>
            </w:pPr>
            <w:r w:rsidRPr="005F284C">
              <w:rPr>
                <w:rFonts w:ascii="Times New Roman" w:hAnsi="Times New Roman"/>
                <w:sz w:val="24"/>
                <w:szCs w:val="24"/>
              </w:rPr>
              <w:t>навыка коммуникации</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lastRenderedPageBreak/>
              <w:t>2.2.6.</w:t>
            </w:r>
          </w:p>
        </w:tc>
        <w:tc>
          <w:tcPr>
            <w:tcW w:w="4739" w:type="dxa"/>
            <w:shd w:val="clear" w:color="auto" w:fill="FFFFFF"/>
          </w:tcPr>
          <w:p w:rsidR="00052015" w:rsidRPr="005F284C" w:rsidRDefault="00052015" w:rsidP="00052015">
            <w:pPr>
              <w:spacing w:after="0" w:line="240" w:lineRule="auto"/>
              <w:jc w:val="center"/>
              <w:rPr>
                <w:rFonts w:ascii="Times New Roman" w:hAnsi="Times New Roman"/>
                <w:sz w:val="24"/>
                <w:szCs w:val="24"/>
              </w:rPr>
            </w:pPr>
            <w:r w:rsidRPr="005F284C">
              <w:rPr>
                <w:rFonts w:ascii="Times New Roman" w:hAnsi="Times New Roman"/>
                <w:sz w:val="24"/>
                <w:szCs w:val="24"/>
              </w:rPr>
              <w:t>навыка самоорганизации и саморегуляции</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lastRenderedPageBreak/>
              <w:t>2.2.7.</w:t>
            </w:r>
          </w:p>
        </w:tc>
        <w:tc>
          <w:tcPr>
            <w:tcW w:w="4739" w:type="dxa"/>
            <w:shd w:val="clear" w:color="auto" w:fill="FFFFFF"/>
          </w:tcPr>
          <w:p w:rsidR="00052015" w:rsidRPr="005F284C" w:rsidRDefault="00052015" w:rsidP="00052015">
            <w:pPr>
              <w:spacing w:after="0" w:line="240" w:lineRule="auto"/>
              <w:rPr>
                <w:rFonts w:ascii="Times New Roman" w:hAnsi="Times New Roman"/>
                <w:sz w:val="24"/>
                <w:szCs w:val="24"/>
              </w:rPr>
            </w:pPr>
            <w:r w:rsidRPr="005F284C">
              <w:rPr>
                <w:rFonts w:ascii="Times New Roman" w:hAnsi="Times New Roman"/>
                <w:sz w:val="24"/>
                <w:szCs w:val="24"/>
              </w:rPr>
              <w:t>навыка рефлексии</w:t>
            </w:r>
            <w:r>
              <w:rPr>
                <w:rFonts w:ascii="Times New Roman" w:hAnsi="Times New Roman"/>
                <w:sz w:val="24"/>
                <w:szCs w:val="24"/>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t>2.2.8.</w:t>
            </w:r>
          </w:p>
        </w:tc>
        <w:tc>
          <w:tcPr>
            <w:tcW w:w="4739" w:type="dxa"/>
            <w:shd w:val="clear" w:color="auto" w:fill="FFFFFF"/>
          </w:tcPr>
          <w:p w:rsidR="00052015" w:rsidRPr="005F284C" w:rsidRDefault="00052015" w:rsidP="00052015">
            <w:pPr>
              <w:spacing w:after="0" w:line="240" w:lineRule="auto"/>
              <w:rPr>
                <w:rFonts w:ascii="Times New Roman" w:hAnsi="Times New Roman"/>
                <w:sz w:val="24"/>
                <w:szCs w:val="24"/>
              </w:rPr>
            </w:pPr>
            <w:r w:rsidRPr="005F284C">
              <w:rPr>
                <w:rFonts w:ascii="Times New Roman" w:hAnsi="Times New Roman"/>
                <w:sz w:val="24"/>
                <w:szCs w:val="24"/>
              </w:rPr>
              <w:t>ИКТ-компетентности учащихся</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rPr>
                <w:rFonts w:ascii="Times New Roman" w:hAnsi="Times New Roman"/>
                <w:color w:val="365F91"/>
                <w:sz w:val="28"/>
                <w:szCs w:val="28"/>
              </w:rPr>
            </w:pPr>
          </w:p>
        </w:tc>
      </w:tr>
      <w:tr w:rsidR="00052015" w:rsidRPr="00B93A18" w:rsidTr="00052015">
        <w:tc>
          <w:tcPr>
            <w:tcW w:w="756" w:type="dxa"/>
            <w:shd w:val="clear" w:color="auto" w:fill="FFFFFF"/>
          </w:tcPr>
          <w:p w:rsidR="00052015" w:rsidRPr="002D5B51" w:rsidRDefault="00052015" w:rsidP="00530874">
            <w:pPr>
              <w:spacing w:after="0" w:line="240" w:lineRule="auto"/>
              <w:ind w:firstLine="0"/>
              <w:jc w:val="center"/>
              <w:rPr>
                <w:rFonts w:ascii="Times New Roman" w:hAnsi="Times New Roman"/>
                <w:bCs/>
                <w:sz w:val="24"/>
                <w:szCs w:val="28"/>
              </w:rPr>
            </w:pPr>
            <w:r>
              <w:rPr>
                <w:rFonts w:ascii="Times New Roman" w:hAnsi="Times New Roman"/>
                <w:bCs/>
                <w:sz w:val="24"/>
                <w:szCs w:val="28"/>
              </w:rPr>
              <w:t>2.2.9.</w:t>
            </w:r>
          </w:p>
        </w:tc>
        <w:tc>
          <w:tcPr>
            <w:tcW w:w="4739" w:type="dxa"/>
            <w:shd w:val="clear" w:color="auto" w:fill="FFFFFF"/>
          </w:tcPr>
          <w:p w:rsidR="00052015" w:rsidRPr="00B93A18" w:rsidRDefault="00052015" w:rsidP="00052015">
            <w:pPr>
              <w:spacing w:after="0" w:line="240" w:lineRule="auto"/>
              <w:rPr>
                <w:rFonts w:ascii="Times New Roman" w:hAnsi="Times New Roman"/>
                <w:b/>
                <w:bCs/>
                <w:color w:val="365F91"/>
                <w:sz w:val="24"/>
                <w:szCs w:val="28"/>
              </w:rPr>
            </w:pPr>
            <w:r w:rsidRPr="005F284C">
              <w:rPr>
                <w:rFonts w:ascii="Times New Roman" w:hAnsi="Times New Roman"/>
                <w:sz w:val="24"/>
                <w:szCs w:val="24"/>
              </w:rPr>
              <w:t>ценностно-смысловых установок</w:t>
            </w:r>
          </w:p>
        </w:tc>
        <w:tc>
          <w:tcPr>
            <w:tcW w:w="1701" w:type="dxa"/>
            <w:vMerge/>
            <w:shd w:val="clear" w:color="auto" w:fill="FFFFFF"/>
          </w:tcPr>
          <w:p w:rsidR="00052015" w:rsidRPr="00B93A18" w:rsidRDefault="00052015" w:rsidP="00052015">
            <w:pPr>
              <w:spacing w:after="0" w:line="240" w:lineRule="auto"/>
              <w:rPr>
                <w:rFonts w:ascii="Times New Roman" w:hAnsi="Times New Roman"/>
                <w:color w:val="365F91"/>
                <w:sz w:val="24"/>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2713"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w:t>
            </w:r>
            <w:r>
              <w:rPr>
                <w:rFonts w:ascii="Times New Roman" w:hAnsi="Times New Roman"/>
                <w:b/>
                <w:bCs/>
                <w:sz w:val="24"/>
                <w:szCs w:val="28"/>
              </w:rPr>
              <w:t>.</w:t>
            </w:r>
          </w:p>
        </w:tc>
        <w:tc>
          <w:tcPr>
            <w:tcW w:w="14198" w:type="dxa"/>
            <w:gridSpan w:val="5"/>
          </w:tcPr>
          <w:p w:rsidR="00052015" w:rsidRPr="00B93A18" w:rsidRDefault="00052015" w:rsidP="00530874">
            <w:pPr>
              <w:spacing w:after="0" w:line="240" w:lineRule="auto"/>
              <w:ind w:firstLine="0"/>
              <w:rPr>
                <w:rFonts w:ascii="Times New Roman" w:hAnsi="Times New Roman"/>
                <w:sz w:val="24"/>
                <w:szCs w:val="24"/>
              </w:rPr>
            </w:pPr>
            <w:r w:rsidRPr="00B93A18">
              <w:rPr>
                <w:rFonts w:ascii="Times New Roman" w:hAnsi="Times New Roman"/>
                <w:b/>
                <w:i/>
                <w:sz w:val="28"/>
                <w:szCs w:val="28"/>
              </w:rPr>
              <w:t>Разработка  на единой  методологической основе методического  обеспечения  проектной и учебно-исследовательской деятельности учащихся по направлениям:</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3.1.</w:t>
            </w:r>
          </w:p>
        </w:tc>
        <w:tc>
          <w:tcPr>
            <w:tcW w:w="4739" w:type="dxa"/>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rPr>
              <w:t>Исследовательское</w:t>
            </w:r>
            <w:r>
              <w:rPr>
                <w:rFonts w:ascii="Times New Roman" w:hAnsi="Times New Roman"/>
                <w:sz w:val="24"/>
                <w:szCs w:val="28"/>
              </w:rPr>
              <w:t>;</w:t>
            </w:r>
          </w:p>
        </w:tc>
        <w:tc>
          <w:tcPr>
            <w:tcW w:w="1701" w:type="dxa"/>
            <w:vMerge w:val="restart"/>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2021-2025</w:t>
            </w:r>
          </w:p>
        </w:tc>
        <w:tc>
          <w:tcPr>
            <w:tcW w:w="1975" w:type="dxa"/>
            <w:vMerge w:val="restart"/>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Учителя-предметники</w:t>
            </w:r>
          </w:p>
        </w:tc>
        <w:tc>
          <w:tcPr>
            <w:tcW w:w="3070" w:type="dxa"/>
            <w:vMerge w:val="restart"/>
          </w:tcPr>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hAnsi="Times New Roman"/>
                <w:sz w:val="24"/>
                <w:szCs w:val="28"/>
              </w:rPr>
              <w:t>Разработано  методическое  обеспечение  проектной и учебно-исследовательской деятельности учащихся по направлениям:  и</w:t>
            </w:r>
            <w:r w:rsidRPr="00B93A18">
              <w:rPr>
                <w:rFonts w:ascii="Times New Roman" w:hAnsi="Times New Roman"/>
                <w:sz w:val="24"/>
                <w:szCs w:val="24"/>
              </w:rPr>
              <w:t>сследовательское, прикладное, информационное, инженерное, социальное, творческое</w:t>
            </w:r>
            <w:r w:rsidRPr="00B93A18">
              <w:rPr>
                <w:szCs w:val="28"/>
              </w:rPr>
              <w:t>.</w:t>
            </w:r>
          </w:p>
        </w:tc>
        <w:tc>
          <w:tcPr>
            <w:tcW w:w="2713" w:type="dxa"/>
            <w:vMerge w:val="restart"/>
          </w:tcPr>
          <w:p w:rsidR="00052015" w:rsidRPr="00B93A18" w:rsidRDefault="00052015" w:rsidP="00052015">
            <w:pPr>
              <w:spacing w:after="0" w:line="240" w:lineRule="auto"/>
              <w:rPr>
                <w:rFonts w:ascii="Times New Roman" w:hAnsi="Times New Roman"/>
                <w:sz w:val="24"/>
                <w:szCs w:val="24"/>
              </w:rPr>
            </w:pPr>
            <w:r w:rsidRPr="00B93A18">
              <w:rPr>
                <w:rFonts w:ascii="Times New Roman" w:hAnsi="Times New Roman"/>
                <w:sz w:val="24"/>
                <w:szCs w:val="24"/>
              </w:rPr>
              <w:t xml:space="preserve">Выявление эффективности использования </w:t>
            </w:r>
            <w:r w:rsidRPr="00B93A18">
              <w:rPr>
                <w:rFonts w:ascii="Times New Roman" w:hAnsi="Times New Roman"/>
                <w:sz w:val="24"/>
                <w:szCs w:val="28"/>
              </w:rPr>
              <w:t>методического   обеспечения  проектной и учебно-исследовательской деятельности учащихся по направлениям:  и</w:t>
            </w:r>
            <w:r w:rsidRPr="00B93A18">
              <w:rPr>
                <w:rFonts w:ascii="Times New Roman" w:hAnsi="Times New Roman"/>
                <w:sz w:val="24"/>
                <w:szCs w:val="24"/>
              </w:rPr>
              <w:t>сследовательское, прикладное, информационное, инженерное, социальное, творческое</w:t>
            </w:r>
            <w:r w:rsidRPr="00B93A18">
              <w:rPr>
                <w:szCs w:val="28"/>
              </w:rPr>
              <w:t>.</w:t>
            </w:r>
          </w:p>
        </w:tc>
      </w:tr>
      <w:tr w:rsidR="00052015" w:rsidRPr="00B93A18" w:rsidTr="00052015">
        <w:tc>
          <w:tcPr>
            <w:tcW w:w="756" w:type="dxa"/>
            <w:shd w:val="clear" w:color="auto" w:fill="FFFFFF"/>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3.2.</w:t>
            </w:r>
          </w:p>
        </w:tc>
        <w:tc>
          <w:tcPr>
            <w:tcW w:w="4739" w:type="dxa"/>
            <w:shd w:val="clear" w:color="auto" w:fill="FFFFFF"/>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rPr>
              <w:t>Прикладное</w:t>
            </w:r>
            <w:r>
              <w:rPr>
                <w:rFonts w:ascii="Times New Roman" w:hAnsi="Times New Roman"/>
                <w:sz w:val="24"/>
                <w:szCs w:val="28"/>
              </w:rPr>
              <w:t>;</w:t>
            </w:r>
          </w:p>
        </w:tc>
        <w:tc>
          <w:tcPr>
            <w:tcW w:w="1701"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shd w:val="clear" w:color="auto" w:fill="FFFFFF"/>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shd w:val="clear" w:color="auto" w:fill="FFFFFF"/>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3.3.</w:t>
            </w:r>
          </w:p>
        </w:tc>
        <w:tc>
          <w:tcPr>
            <w:tcW w:w="4739" w:type="dxa"/>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rPr>
              <w:t>Информационное</w:t>
            </w:r>
            <w:r>
              <w:rPr>
                <w:rFonts w:ascii="Times New Roman" w:hAnsi="Times New Roman"/>
                <w:sz w:val="24"/>
                <w:szCs w:val="28"/>
              </w:rPr>
              <w:t>;</w:t>
            </w:r>
          </w:p>
        </w:tc>
        <w:tc>
          <w:tcPr>
            <w:tcW w:w="1701"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3.4.</w:t>
            </w:r>
          </w:p>
        </w:tc>
        <w:tc>
          <w:tcPr>
            <w:tcW w:w="4739" w:type="dxa"/>
          </w:tcPr>
          <w:p w:rsidR="00052015" w:rsidRPr="00B93A18" w:rsidRDefault="00052015" w:rsidP="00052015">
            <w:pPr>
              <w:spacing w:after="0" w:line="240" w:lineRule="auto"/>
              <w:rPr>
                <w:rFonts w:ascii="Times New Roman" w:hAnsi="Times New Roman"/>
                <w:sz w:val="24"/>
                <w:szCs w:val="28"/>
              </w:rPr>
            </w:pPr>
            <w:r w:rsidRPr="00B93A18">
              <w:rPr>
                <w:rFonts w:ascii="Times New Roman" w:hAnsi="Times New Roman"/>
                <w:sz w:val="24"/>
                <w:szCs w:val="28"/>
              </w:rPr>
              <w:t>Инженерное</w:t>
            </w:r>
            <w:r>
              <w:rPr>
                <w:rFonts w:ascii="Times New Roman" w:hAnsi="Times New Roman"/>
                <w:sz w:val="24"/>
                <w:szCs w:val="28"/>
              </w:rPr>
              <w:t>;</w:t>
            </w:r>
          </w:p>
        </w:tc>
        <w:tc>
          <w:tcPr>
            <w:tcW w:w="1701"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rPr>
          <w:trHeight w:val="317"/>
        </w:trPr>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3.5.</w:t>
            </w:r>
          </w:p>
        </w:tc>
        <w:tc>
          <w:tcPr>
            <w:tcW w:w="4739" w:type="dxa"/>
          </w:tcPr>
          <w:p w:rsidR="00052015" w:rsidRPr="00EE271D" w:rsidRDefault="00052015" w:rsidP="00052015">
            <w:pPr>
              <w:pStyle w:val="aa"/>
              <w:widowControl w:val="0"/>
              <w:tabs>
                <w:tab w:val="num" w:pos="993"/>
              </w:tabs>
              <w:spacing w:before="0" w:beforeAutospacing="0" w:after="0" w:afterAutospacing="0"/>
              <w:textAlignment w:val="baseline"/>
              <w:rPr>
                <w:szCs w:val="28"/>
                <w:lang w:val="ru-RU" w:eastAsia="ru-RU"/>
              </w:rPr>
            </w:pPr>
            <w:r w:rsidRPr="00EE271D">
              <w:rPr>
                <w:szCs w:val="28"/>
                <w:lang w:val="ru-RU" w:eastAsia="ru-RU"/>
              </w:rPr>
              <w:t>Социальное</w:t>
            </w:r>
            <w:r>
              <w:rPr>
                <w:szCs w:val="28"/>
                <w:lang w:val="ru-RU" w:eastAsia="ru-RU"/>
              </w:rPr>
              <w:t>;</w:t>
            </w:r>
          </w:p>
        </w:tc>
        <w:tc>
          <w:tcPr>
            <w:tcW w:w="1701"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3.6.</w:t>
            </w:r>
          </w:p>
        </w:tc>
        <w:tc>
          <w:tcPr>
            <w:tcW w:w="4739" w:type="dxa"/>
          </w:tcPr>
          <w:p w:rsidR="00052015" w:rsidRPr="00EE271D" w:rsidRDefault="00052015" w:rsidP="00052015">
            <w:pPr>
              <w:pStyle w:val="aa"/>
              <w:widowControl w:val="0"/>
              <w:tabs>
                <w:tab w:val="num" w:pos="993"/>
              </w:tabs>
              <w:spacing w:before="0" w:beforeAutospacing="0" w:after="0" w:afterAutospacing="0"/>
              <w:textAlignment w:val="baseline"/>
              <w:rPr>
                <w:szCs w:val="28"/>
                <w:lang w:val="ru-RU" w:eastAsia="ru-RU"/>
              </w:rPr>
            </w:pPr>
            <w:r w:rsidRPr="00EE271D">
              <w:rPr>
                <w:szCs w:val="28"/>
                <w:lang w:val="ru-RU" w:eastAsia="ru-RU"/>
              </w:rPr>
              <w:t>Творческое.</w:t>
            </w:r>
          </w:p>
        </w:tc>
        <w:tc>
          <w:tcPr>
            <w:tcW w:w="1701"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1975" w:type="dxa"/>
            <w:vMerge/>
          </w:tcPr>
          <w:p w:rsidR="00052015" w:rsidRPr="00B93A18" w:rsidRDefault="00052015" w:rsidP="00052015">
            <w:pPr>
              <w:spacing w:after="0" w:line="240" w:lineRule="auto"/>
              <w:jc w:val="center"/>
              <w:rPr>
                <w:rFonts w:ascii="Times New Roman" w:hAnsi="Times New Roman"/>
                <w:color w:val="365F91"/>
                <w:sz w:val="28"/>
                <w:szCs w:val="28"/>
              </w:rPr>
            </w:pPr>
          </w:p>
        </w:tc>
        <w:tc>
          <w:tcPr>
            <w:tcW w:w="3070" w:type="dxa"/>
            <w:vMerge/>
          </w:tcPr>
          <w:p w:rsidR="00052015" w:rsidRPr="00B93A18" w:rsidRDefault="00052015" w:rsidP="00052015">
            <w:pPr>
              <w:spacing w:after="0" w:line="240" w:lineRule="auto"/>
              <w:rPr>
                <w:rFonts w:ascii="Times New Roman" w:hAnsi="Times New Roman"/>
                <w:color w:val="365F91"/>
                <w:sz w:val="28"/>
                <w:szCs w:val="28"/>
              </w:rPr>
            </w:pPr>
          </w:p>
        </w:tc>
        <w:tc>
          <w:tcPr>
            <w:tcW w:w="2713" w:type="dxa"/>
            <w:vMerge/>
          </w:tcPr>
          <w:p w:rsidR="00052015" w:rsidRPr="00B93A18" w:rsidRDefault="00052015" w:rsidP="00052015">
            <w:pPr>
              <w:spacing w:after="0" w:line="240" w:lineRule="auto"/>
              <w:rPr>
                <w:rFonts w:ascii="Times New Roman" w:hAnsi="Times New Roman"/>
                <w:color w:val="365F91"/>
                <w:sz w:val="28"/>
                <w:szCs w:val="28"/>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4.</w:t>
            </w:r>
          </w:p>
        </w:tc>
        <w:tc>
          <w:tcPr>
            <w:tcW w:w="14198" w:type="dxa"/>
            <w:gridSpan w:val="5"/>
          </w:tcPr>
          <w:p w:rsidR="00052015" w:rsidRPr="00F3331D" w:rsidRDefault="00052015" w:rsidP="00530874">
            <w:pPr>
              <w:spacing w:after="0" w:line="240" w:lineRule="auto"/>
              <w:ind w:firstLine="0"/>
              <w:jc w:val="both"/>
              <w:rPr>
                <w:rFonts w:ascii="Times New Roman" w:hAnsi="Times New Roman"/>
                <w:b/>
                <w:i/>
                <w:color w:val="365F91"/>
                <w:sz w:val="28"/>
                <w:szCs w:val="28"/>
              </w:rPr>
            </w:pPr>
            <w:r w:rsidRPr="00530874">
              <w:rPr>
                <w:rFonts w:ascii="Times New Roman" w:hAnsi="Times New Roman"/>
                <w:b/>
                <w:i/>
                <w:sz w:val="28"/>
                <w:szCs w:val="28"/>
              </w:rPr>
              <w:t>Разработка методического обеспечения процесса обучения на основе технологии формирующего оценивания</w:t>
            </w:r>
          </w:p>
        </w:tc>
      </w:tr>
      <w:tr w:rsidR="00052015" w:rsidRPr="00B93A18" w:rsidTr="00052015">
        <w:tc>
          <w:tcPr>
            <w:tcW w:w="756" w:type="dxa"/>
            <w:vMerge w:val="restart"/>
          </w:tcPr>
          <w:p w:rsidR="00052015" w:rsidRPr="0016282C" w:rsidRDefault="00052015" w:rsidP="00530874">
            <w:pPr>
              <w:spacing w:after="0" w:line="240" w:lineRule="auto"/>
              <w:ind w:firstLine="0"/>
              <w:jc w:val="center"/>
              <w:rPr>
                <w:rFonts w:ascii="Times New Roman" w:hAnsi="Times New Roman"/>
                <w:b/>
                <w:bCs/>
                <w:sz w:val="24"/>
                <w:szCs w:val="28"/>
              </w:rPr>
            </w:pPr>
            <w:r w:rsidRPr="0016282C">
              <w:rPr>
                <w:rFonts w:ascii="Times New Roman" w:hAnsi="Times New Roman"/>
                <w:b/>
                <w:bCs/>
                <w:sz w:val="24"/>
                <w:szCs w:val="28"/>
              </w:rPr>
              <w:t>4.</w:t>
            </w:r>
            <w:r>
              <w:rPr>
                <w:rFonts w:ascii="Times New Roman" w:hAnsi="Times New Roman"/>
                <w:b/>
                <w:bCs/>
                <w:sz w:val="24"/>
                <w:szCs w:val="28"/>
              </w:rPr>
              <w:t>1.</w:t>
            </w: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eastAsia="ru-RU"/>
              </w:rPr>
            </w:pPr>
            <w:r w:rsidRPr="004C54F7">
              <w:rPr>
                <w:lang w:val="ru-RU"/>
              </w:rPr>
              <w:t xml:space="preserve">Разработка </w:t>
            </w:r>
            <w:r w:rsidRPr="004C54F7">
              <w:t>дидактического обеспечения процесса обучения в условиях реализации  технологии формирующего оценивания</w:t>
            </w:r>
            <w:r>
              <w:rPr>
                <w:lang w:val="ru-RU"/>
              </w:rPr>
              <w:t xml:space="preserve"> (УМК учителя, УМК ученика) по предметам:</w:t>
            </w:r>
          </w:p>
        </w:tc>
        <w:tc>
          <w:tcPr>
            <w:tcW w:w="1701" w:type="dxa"/>
          </w:tcPr>
          <w:p w:rsidR="00052015" w:rsidRPr="008F0CF0" w:rsidRDefault="00052015" w:rsidP="00052015">
            <w:pPr>
              <w:spacing w:after="0" w:line="240" w:lineRule="auto"/>
              <w:jc w:val="center"/>
              <w:rPr>
                <w:rFonts w:ascii="Times New Roman" w:hAnsi="Times New Roman"/>
                <w:sz w:val="24"/>
                <w:szCs w:val="28"/>
              </w:rPr>
            </w:pPr>
            <w:r w:rsidRPr="008F0CF0">
              <w:rPr>
                <w:rFonts w:ascii="Times New Roman" w:hAnsi="Times New Roman"/>
                <w:sz w:val="24"/>
                <w:szCs w:val="28"/>
              </w:rPr>
              <w:t>2021-202</w:t>
            </w:r>
            <w:r>
              <w:rPr>
                <w:rFonts w:ascii="Times New Roman" w:hAnsi="Times New Roman"/>
                <w:sz w:val="24"/>
                <w:szCs w:val="28"/>
              </w:rPr>
              <w:t>5</w:t>
            </w:r>
          </w:p>
        </w:tc>
        <w:tc>
          <w:tcPr>
            <w:tcW w:w="1975" w:type="dxa"/>
            <w:vMerge w:val="restart"/>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педагогическая лаборатория, проектные команды педагогов школы</w:t>
            </w:r>
          </w:p>
        </w:tc>
        <w:tc>
          <w:tcPr>
            <w:tcW w:w="3070" w:type="dxa"/>
            <w:vMerge w:val="restart"/>
          </w:tcPr>
          <w:p w:rsidR="00052015" w:rsidRPr="0016282C" w:rsidRDefault="00052015" w:rsidP="00052015">
            <w:pPr>
              <w:spacing w:after="0" w:line="240" w:lineRule="auto"/>
              <w:rPr>
                <w:rFonts w:ascii="Times New Roman" w:hAnsi="Times New Roman"/>
                <w:sz w:val="24"/>
                <w:szCs w:val="24"/>
              </w:rPr>
            </w:pPr>
            <w:r w:rsidRPr="0016282C">
              <w:rPr>
                <w:rFonts w:ascii="Times New Roman" w:hAnsi="Times New Roman"/>
                <w:sz w:val="24"/>
                <w:szCs w:val="24"/>
              </w:rPr>
              <w:t xml:space="preserve">Разработаны и успешно используются </w:t>
            </w:r>
            <w:r>
              <w:rPr>
                <w:rFonts w:ascii="Times New Roman" w:hAnsi="Times New Roman"/>
                <w:sz w:val="24"/>
                <w:szCs w:val="24"/>
              </w:rPr>
              <w:t>дидактические материалы (УМК учителя, УМК ученика).</w:t>
            </w:r>
          </w:p>
        </w:tc>
        <w:tc>
          <w:tcPr>
            <w:tcW w:w="2713" w:type="dxa"/>
            <w:vMerge w:val="restart"/>
          </w:tcPr>
          <w:p w:rsidR="00052015" w:rsidRPr="0016282C" w:rsidRDefault="00052015" w:rsidP="00052015">
            <w:pPr>
              <w:spacing w:after="0" w:line="240" w:lineRule="auto"/>
              <w:rPr>
                <w:rFonts w:ascii="Times New Roman" w:hAnsi="Times New Roman"/>
                <w:color w:val="365F91"/>
                <w:sz w:val="24"/>
                <w:szCs w:val="24"/>
              </w:rPr>
            </w:pPr>
            <w:r w:rsidRPr="0016282C">
              <w:rPr>
                <w:rFonts w:ascii="Times New Roman" w:hAnsi="Times New Roman"/>
                <w:sz w:val="24"/>
                <w:szCs w:val="24"/>
              </w:rPr>
              <w:t xml:space="preserve">Выявление эффективности использования </w:t>
            </w:r>
            <w:r>
              <w:rPr>
                <w:rFonts w:ascii="Times New Roman" w:hAnsi="Times New Roman"/>
                <w:color w:val="000000"/>
                <w:sz w:val="24"/>
                <w:szCs w:val="24"/>
              </w:rPr>
              <w:t>дидактических материалов (УМК учителя, УМК ученика)</w:t>
            </w:r>
            <w:r w:rsidRPr="002D004F">
              <w:rPr>
                <w:rStyle w:val="CharAttribute484"/>
                <w:rFonts w:eastAsia="№Е" w:hAnsi="Times New Roman"/>
                <w:i w:val="0"/>
                <w:sz w:val="24"/>
                <w:szCs w:val="24"/>
              </w:rPr>
              <w:t>.</w:t>
            </w: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математика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химия</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физика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история, обществознание</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2022-2024</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биология, география</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2022-2024</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иностранный язык</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информатика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русский язык, литература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vMerge/>
          </w:tcPr>
          <w:p w:rsidR="00052015" w:rsidRPr="0016282C"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начальная школа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Pr="00790FFE" w:rsidRDefault="00052015" w:rsidP="00052015">
            <w:pPr>
              <w:spacing w:after="0" w:line="240" w:lineRule="auto"/>
              <w:jc w:val="center"/>
              <w:rPr>
                <w:rFonts w:ascii="Times New Roman" w:hAnsi="Times New Roman"/>
                <w:sz w:val="24"/>
                <w:szCs w:val="28"/>
              </w:rPr>
            </w:pPr>
          </w:p>
        </w:tc>
        <w:tc>
          <w:tcPr>
            <w:tcW w:w="3070" w:type="dxa"/>
            <w:vMerge/>
          </w:tcPr>
          <w:p w:rsidR="00052015" w:rsidRPr="0016282C"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4.2.</w:t>
            </w:r>
          </w:p>
        </w:tc>
        <w:tc>
          <w:tcPr>
            <w:tcW w:w="4739" w:type="dxa"/>
          </w:tcPr>
          <w:p w:rsidR="00052015" w:rsidRPr="00AF618C" w:rsidRDefault="00052015" w:rsidP="00052015">
            <w:pPr>
              <w:pStyle w:val="aa"/>
              <w:widowControl w:val="0"/>
              <w:tabs>
                <w:tab w:val="num" w:pos="993"/>
              </w:tabs>
              <w:spacing w:before="0" w:beforeAutospacing="0" w:after="0" w:afterAutospacing="0"/>
              <w:textAlignment w:val="baseline"/>
              <w:rPr>
                <w:color w:val="000000"/>
                <w:lang w:val="ru-RU"/>
              </w:rPr>
            </w:pPr>
            <w:r w:rsidRPr="004C54F7">
              <w:rPr>
                <w:szCs w:val="28"/>
                <w:lang w:val="ru-RU"/>
              </w:rPr>
              <w:t>С</w:t>
            </w:r>
            <w:r w:rsidRPr="004C54F7">
              <w:rPr>
                <w:szCs w:val="28"/>
              </w:rPr>
              <w:t>оздание контрольно-диагностических и контрольно-оценочных  материалов  с методическим инструментарием для выявления и оценивания образовательных достижений  учащихся (предметных и метапредметных)</w:t>
            </w:r>
            <w:r>
              <w:rPr>
                <w:szCs w:val="28"/>
                <w:lang w:val="ru-RU"/>
              </w:rPr>
              <w:t xml:space="preserve"> по предметам:</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2021-2025</w:t>
            </w:r>
          </w:p>
        </w:tc>
        <w:tc>
          <w:tcPr>
            <w:tcW w:w="1975" w:type="dxa"/>
            <w:vMerge w:val="restart"/>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проектные команды педагогов школы</w:t>
            </w:r>
          </w:p>
        </w:tc>
        <w:tc>
          <w:tcPr>
            <w:tcW w:w="3070" w:type="dxa"/>
            <w:vMerge w:val="restart"/>
          </w:tcPr>
          <w:p w:rsidR="00052015" w:rsidRPr="0016282C" w:rsidRDefault="00052015" w:rsidP="00052015">
            <w:pPr>
              <w:spacing w:after="0" w:line="240" w:lineRule="auto"/>
              <w:rPr>
                <w:rFonts w:ascii="Times New Roman" w:hAnsi="Times New Roman"/>
                <w:sz w:val="24"/>
                <w:szCs w:val="24"/>
              </w:rPr>
            </w:pPr>
            <w:r>
              <w:rPr>
                <w:rFonts w:ascii="Times New Roman" w:hAnsi="Times New Roman"/>
                <w:sz w:val="24"/>
                <w:szCs w:val="24"/>
              </w:rPr>
              <w:t xml:space="preserve">Разработаны и успешно используются </w:t>
            </w:r>
            <w:r w:rsidRPr="004C54F7">
              <w:rPr>
                <w:rFonts w:ascii="Times New Roman" w:hAnsi="Times New Roman"/>
                <w:sz w:val="24"/>
                <w:szCs w:val="28"/>
              </w:rPr>
              <w:t>контрольно-диагностически</w:t>
            </w:r>
            <w:r>
              <w:rPr>
                <w:rFonts w:ascii="Times New Roman" w:hAnsi="Times New Roman"/>
                <w:sz w:val="24"/>
                <w:szCs w:val="28"/>
              </w:rPr>
              <w:t>е</w:t>
            </w:r>
            <w:r w:rsidRPr="004C54F7">
              <w:rPr>
                <w:rFonts w:ascii="Times New Roman" w:hAnsi="Times New Roman"/>
                <w:sz w:val="24"/>
                <w:szCs w:val="28"/>
              </w:rPr>
              <w:t xml:space="preserve"> и контрольно-оценочны</w:t>
            </w:r>
            <w:r>
              <w:rPr>
                <w:rFonts w:ascii="Times New Roman" w:hAnsi="Times New Roman"/>
                <w:sz w:val="24"/>
                <w:szCs w:val="28"/>
              </w:rPr>
              <w:t>е</w:t>
            </w:r>
            <w:r w:rsidRPr="004C54F7">
              <w:rPr>
                <w:rFonts w:ascii="Times New Roman" w:hAnsi="Times New Roman"/>
                <w:sz w:val="24"/>
                <w:szCs w:val="28"/>
              </w:rPr>
              <w:t xml:space="preserve">  материал</w:t>
            </w:r>
            <w:r>
              <w:rPr>
                <w:rFonts w:ascii="Times New Roman" w:hAnsi="Times New Roman"/>
                <w:sz w:val="24"/>
                <w:szCs w:val="28"/>
              </w:rPr>
              <w:t>ы</w:t>
            </w:r>
            <w:r w:rsidRPr="004C54F7">
              <w:rPr>
                <w:rFonts w:ascii="Times New Roman" w:hAnsi="Times New Roman"/>
                <w:sz w:val="24"/>
                <w:szCs w:val="28"/>
              </w:rPr>
              <w:t xml:space="preserve">  с методическим инструментарием для выявления и оценивания образовательных достижений  учащихся (предметных и метапредметных)</w:t>
            </w:r>
            <w:r>
              <w:rPr>
                <w:rFonts w:ascii="Times New Roman" w:hAnsi="Times New Roman"/>
                <w:sz w:val="24"/>
                <w:szCs w:val="28"/>
              </w:rPr>
              <w:t>.</w:t>
            </w:r>
          </w:p>
        </w:tc>
        <w:tc>
          <w:tcPr>
            <w:tcW w:w="2713" w:type="dxa"/>
            <w:vMerge w:val="restart"/>
          </w:tcPr>
          <w:p w:rsidR="00052015" w:rsidRPr="0016282C" w:rsidRDefault="00052015" w:rsidP="00052015">
            <w:pPr>
              <w:spacing w:after="0" w:line="240" w:lineRule="auto"/>
              <w:rPr>
                <w:rFonts w:ascii="Times New Roman" w:hAnsi="Times New Roman"/>
                <w:sz w:val="24"/>
                <w:szCs w:val="24"/>
              </w:rPr>
            </w:pPr>
            <w:r w:rsidRPr="0016282C">
              <w:rPr>
                <w:rFonts w:ascii="Times New Roman" w:hAnsi="Times New Roman"/>
                <w:sz w:val="24"/>
                <w:szCs w:val="24"/>
              </w:rPr>
              <w:t>Выявление эффективности использования</w:t>
            </w:r>
            <w:r>
              <w:rPr>
                <w:rFonts w:ascii="Times New Roman" w:hAnsi="Times New Roman"/>
                <w:sz w:val="24"/>
                <w:szCs w:val="24"/>
              </w:rPr>
              <w:t xml:space="preserve"> </w:t>
            </w:r>
            <w:r w:rsidRPr="004C54F7">
              <w:rPr>
                <w:rFonts w:ascii="Times New Roman" w:hAnsi="Times New Roman"/>
                <w:sz w:val="24"/>
                <w:szCs w:val="28"/>
              </w:rPr>
              <w:t>контрольно-диагностических и контрольно-оценочных  материалов  с методическим инструментарием для выявления и оценивания образовательных достижений  учащихся (предметных и метапредметных)</w:t>
            </w:r>
            <w:r>
              <w:rPr>
                <w:rFonts w:ascii="Times New Roman" w:hAnsi="Times New Roman"/>
                <w:sz w:val="24"/>
                <w:szCs w:val="28"/>
              </w:rPr>
              <w:t>.</w:t>
            </w: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математика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химия</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физика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2021-2023</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история, обществознание</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2022-2024</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Pr="004C54F7" w:rsidRDefault="00052015" w:rsidP="00052015">
            <w:pPr>
              <w:pStyle w:val="aa"/>
              <w:widowControl w:val="0"/>
              <w:tabs>
                <w:tab w:val="num" w:pos="993"/>
              </w:tabs>
              <w:spacing w:before="0" w:beforeAutospacing="0" w:after="0" w:afterAutospacing="0"/>
              <w:textAlignment w:val="baseline"/>
              <w:rPr>
                <w:lang w:val="ru-RU"/>
              </w:rPr>
            </w:pPr>
            <w:r>
              <w:rPr>
                <w:lang w:val="ru-RU"/>
              </w:rPr>
              <w:t>- биология, география</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2022-2024</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иностранный язык</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информатика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русский язык, литература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p>
        </w:tc>
        <w:tc>
          <w:tcPr>
            <w:tcW w:w="4739" w:type="dxa"/>
          </w:tcPr>
          <w:p w:rsidR="00052015" w:rsidRDefault="00052015" w:rsidP="00052015">
            <w:pPr>
              <w:pStyle w:val="aa"/>
              <w:widowControl w:val="0"/>
              <w:tabs>
                <w:tab w:val="num" w:pos="993"/>
              </w:tabs>
              <w:spacing w:before="0" w:beforeAutospacing="0" w:after="0" w:afterAutospacing="0"/>
              <w:textAlignment w:val="baseline"/>
              <w:rPr>
                <w:lang w:val="ru-RU"/>
              </w:rPr>
            </w:pPr>
            <w:r>
              <w:rPr>
                <w:lang w:val="ru-RU"/>
              </w:rPr>
              <w:t>- начальная школа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2023-2025</w:t>
            </w:r>
          </w:p>
        </w:tc>
        <w:tc>
          <w:tcPr>
            <w:tcW w:w="1975" w:type="dxa"/>
            <w:vMerge/>
          </w:tcPr>
          <w:p w:rsidR="00052015" w:rsidRDefault="00052015" w:rsidP="00052015">
            <w:pPr>
              <w:spacing w:after="0" w:line="240" w:lineRule="auto"/>
              <w:jc w:val="center"/>
              <w:rPr>
                <w:rFonts w:ascii="Times New Roman" w:hAnsi="Times New Roman"/>
                <w:sz w:val="24"/>
                <w:szCs w:val="28"/>
              </w:rPr>
            </w:pPr>
          </w:p>
        </w:tc>
        <w:tc>
          <w:tcPr>
            <w:tcW w:w="3070" w:type="dxa"/>
            <w:vMerge/>
          </w:tcPr>
          <w:p w:rsidR="00052015" w:rsidRDefault="00052015" w:rsidP="00052015">
            <w:pPr>
              <w:spacing w:after="0" w:line="240" w:lineRule="auto"/>
              <w:rPr>
                <w:rFonts w:ascii="Times New Roman" w:hAnsi="Times New Roman"/>
                <w:sz w:val="24"/>
                <w:szCs w:val="24"/>
              </w:rPr>
            </w:pPr>
          </w:p>
        </w:tc>
        <w:tc>
          <w:tcPr>
            <w:tcW w:w="2713" w:type="dxa"/>
            <w:vMerge/>
          </w:tcPr>
          <w:p w:rsidR="00052015" w:rsidRPr="0016282C" w:rsidRDefault="00052015" w:rsidP="00052015">
            <w:pPr>
              <w:spacing w:after="0" w:line="240" w:lineRule="auto"/>
              <w:rPr>
                <w:rFonts w:ascii="Times New Roman" w:hAnsi="Times New Roman"/>
                <w:sz w:val="24"/>
                <w:szCs w:val="24"/>
              </w:rPr>
            </w:pP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5.</w:t>
            </w:r>
          </w:p>
        </w:tc>
        <w:tc>
          <w:tcPr>
            <w:tcW w:w="14198" w:type="dxa"/>
            <w:gridSpan w:val="5"/>
          </w:tcPr>
          <w:p w:rsidR="00052015" w:rsidRPr="00B93A18" w:rsidRDefault="00052015" w:rsidP="00530874">
            <w:pPr>
              <w:spacing w:after="0" w:line="240" w:lineRule="auto"/>
              <w:ind w:firstLine="0"/>
              <w:rPr>
                <w:rFonts w:ascii="Times New Roman" w:hAnsi="Times New Roman"/>
                <w:color w:val="365F91"/>
                <w:sz w:val="28"/>
                <w:szCs w:val="28"/>
              </w:rPr>
            </w:pPr>
            <w:r w:rsidRPr="00F3331D">
              <w:rPr>
                <w:rFonts w:ascii="Times New Roman" w:hAnsi="Times New Roman"/>
                <w:b/>
                <w:i/>
                <w:color w:val="000000"/>
                <w:sz w:val="28"/>
                <w:szCs w:val="28"/>
              </w:rPr>
              <w:t xml:space="preserve">Разработка на единой методической основе механизмов использования  воспитывающего потенциала </w:t>
            </w:r>
            <w:r w:rsidRPr="00F3331D">
              <w:rPr>
                <w:rStyle w:val="CharAttribute484"/>
                <w:rFonts w:eastAsia="№Е" w:hAnsi="Times New Roman"/>
                <w:b/>
                <w:szCs w:val="28"/>
              </w:rPr>
              <w:t>школьного урока и занятий курсов внеурочной деятельности в рамках реализации рабочей программы  воспитания</w:t>
            </w:r>
            <w:r w:rsidRPr="0016282C">
              <w:rPr>
                <w:rStyle w:val="CharAttribute484"/>
                <w:rFonts w:eastAsia="№Е"/>
                <w:i w:val="0"/>
                <w:sz w:val="24"/>
              </w:rPr>
              <w:t>.</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5</w:t>
            </w:r>
            <w:r w:rsidRPr="0016282C">
              <w:rPr>
                <w:rFonts w:ascii="Times New Roman" w:hAnsi="Times New Roman"/>
                <w:b/>
                <w:bCs/>
                <w:sz w:val="24"/>
                <w:szCs w:val="28"/>
              </w:rPr>
              <w:t>.</w:t>
            </w:r>
            <w:r>
              <w:rPr>
                <w:rFonts w:ascii="Times New Roman" w:hAnsi="Times New Roman"/>
                <w:b/>
                <w:bCs/>
                <w:sz w:val="24"/>
                <w:szCs w:val="28"/>
              </w:rPr>
              <w:t>1.</w:t>
            </w:r>
          </w:p>
        </w:tc>
        <w:tc>
          <w:tcPr>
            <w:tcW w:w="4739" w:type="dxa"/>
          </w:tcPr>
          <w:p w:rsidR="00052015" w:rsidRPr="0016282C" w:rsidRDefault="00052015" w:rsidP="00052015">
            <w:pPr>
              <w:pStyle w:val="aa"/>
              <w:widowControl w:val="0"/>
              <w:tabs>
                <w:tab w:val="num" w:pos="993"/>
              </w:tabs>
              <w:spacing w:before="0" w:beforeAutospacing="0" w:after="0" w:afterAutospacing="0"/>
              <w:textAlignment w:val="baseline"/>
              <w:rPr>
                <w:lang w:val="ru-RU" w:eastAsia="ru-RU"/>
              </w:rPr>
            </w:pPr>
            <w:r w:rsidRPr="0016282C">
              <w:rPr>
                <w:color w:val="000000"/>
              </w:rPr>
              <w:t xml:space="preserve">Разработка на единой методической основе механизмов использования  воспитывающего потенциала </w:t>
            </w:r>
            <w:r w:rsidRPr="0016282C">
              <w:rPr>
                <w:rStyle w:val="CharAttribute484"/>
                <w:rFonts w:eastAsia="№Е"/>
                <w:i w:val="0"/>
              </w:rPr>
              <w:t xml:space="preserve">школьного урока </w:t>
            </w:r>
            <w:r>
              <w:rPr>
                <w:rStyle w:val="CharAttribute484"/>
                <w:rFonts w:eastAsia="№Е"/>
                <w:i w:val="0"/>
                <w:lang w:val="ru-RU"/>
              </w:rPr>
              <w:t>в рамках реализации рабочей программы  воспитания</w:t>
            </w:r>
            <w:r w:rsidRPr="0016282C">
              <w:rPr>
                <w:rStyle w:val="CharAttribute484"/>
                <w:rFonts w:eastAsia="№Е"/>
                <w:i w:val="0"/>
              </w:rPr>
              <w:t>.</w:t>
            </w:r>
          </w:p>
        </w:tc>
        <w:tc>
          <w:tcPr>
            <w:tcW w:w="1701" w:type="dxa"/>
          </w:tcPr>
          <w:p w:rsidR="00052015" w:rsidRPr="008F0CF0" w:rsidRDefault="00052015" w:rsidP="00052015">
            <w:pPr>
              <w:spacing w:after="0" w:line="240" w:lineRule="auto"/>
              <w:jc w:val="center"/>
              <w:rPr>
                <w:rFonts w:ascii="Times New Roman" w:hAnsi="Times New Roman"/>
                <w:sz w:val="24"/>
                <w:szCs w:val="28"/>
              </w:rPr>
            </w:pPr>
            <w:r w:rsidRPr="008F0CF0">
              <w:rPr>
                <w:rFonts w:ascii="Times New Roman" w:hAnsi="Times New Roman"/>
                <w:sz w:val="24"/>
                <w:szCs w:val="28"/>
              </w:rPr>
              <w:t>2021-2022</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педагоги</w:t>
            </w:r>
          </w:p>
        </w:tc>
        <w:tc>
          <w:tcPr>
            <w:tcW w:w="3070" w:type="dxa"/>
          </w:tcPr>
          <w:p w:rsidR="00052015" w:rsidRPr="0016282C" w:rsidRDefault="00052015" w:rsidP="00052015">
            <w:pPr>
              <w:spacing w:after="0" w:line="240" w:lineRule="auto"/>
              <w:rPr>
                <w:rFonts w:ascii="Times New Roman" w:hAnsi="Times New Roman"/>
                <w:sz w:val="24"/>
                <w:szCs w:val="24"/>
              </w:rPr>
            </w:pPr>
            <w:r w:rsidRPr="0016282C">
              <w:rPr>
                <w:rFonts w:ascii="Times New Roman" w:hAnsi="Times New Roman"/>
                <w:sz w:val="24"/>
                <w:szCs w:val="24"/>
              </w:rPr>
              <w:t xml:space="preserve">Разработаны и успешно используются </w:t>
            </w:r>
            <w:r>
              <w:rPr>
                <w:rFonts w:ascii="Times New Roman" w:hAnsi="Times New Roman"/>
                <w:sz w:val="24"/>
                <w:szCs w:val="24"/>
              </w:rPr>
              <w:t>м</w:t>
            </w:r>
            <w:r w:rsidRPr="0016282C">
              <w:rPr>
                <w:rFonts w:ascii="Times New Roman" w:hAnsi="Times New Roman"/>
                <w:sz w:val="24"/>
                <w:szCs w:val="24"/>
              </w:rPr>
              <w:t xml:space="preserve">етодические рекомендации использования  воспитывающего потенциала </w:t>
            </w:r>
            <w:r w:rsidRPr="0016282C">
              <w:rPr>
                <w:rStyle w:val="CharAttribute484"/>
                <w:rFonts w:eastAsia="№Е" w:hAnsi="Times New Roman"/>
                <w:i w:val="0"/>
                <w:sz w:val="24"/>
                <w:szCs w:val="24"/>
              </w:rPr>
              <w:t xml:space="preserve">школьного урока </w:t>
            </w:r>
            <w:r>
              <w:rPr>
                <w:rStyle w:val="CharAttribute484"/>
                <w:rFonts w:eastAsia="№Е"/>
                <w:i w:val="0"/>
                <w:sz w:val="24"/>
              </w:rPr>
              <w:t>в</w:t>
            </w:r>
            <w:r>
              <w:rPr>
                <w:rStyle w:val="CharAttribute484"/>
                <w:rFonts w:eastAsia="№Е"/>
                <w:i w:val="0"/>
                <w:sz w:val="24"/>
              </w:rPr>
              <w:t xml:space="preserve"> </w:t>
            </w:r>
            <w:r w:rsidRPr="002D004F">
              <w:rPr>
                <w:rStyle w:val="CharAttribute484"/>
                <w:rFonts w:eastAsia="№Е" w:hAnsi="Times New Roman"/>
                <w:i w:val="0"/>
                <w:sz w:val="24"/>
              </w:rPr>
              <w:t>рамках реализации рабочей программы  воспитания</w:t>
            </w:r>
            <w:r w:rsidRPr="002D004F">
              <w:rPr>
                <w:rStyle w:val="CharAttribute484"/>
                <w:rFonts w:eastAsia="№Е" w:hAnsi="Times New Roman"/>
                <w:i w:val="0"/>
                <w:sz w:val="24"/>
                <w:szCs w:val="24"/>
              </w:rPr>
              <w:t>.</w:t>
            </w:r>
          </w:p>
        </w:tc>
        <w:tc>
          <w:tcPr>
            <w:tcW w:w="2713" w:type="dxa"/>
          </w:tcPr>
          <w:p w:rsidR="00052015" w:rsidRPr="0016282C" w:rsidRDefault="00052015" w:rsidP="00052015">
            <w:pPr>
              <w:spacing w:after="0" w:line="240" w:lineRule="auto"/>
              <w:rPr>
                <w:rFonts w:ascii="Times New Roman" w:hAnsi="Times New Roman"/>
                <w:color w:val="365F91"/>
                <w:sz w:val="24"/>
                <w:szCs w:val="24"/>
              </w:rPr>
            </w:pPr>
            <w:r w:rsidRPr="0016282C">
              <w:rPr>
                <w:rFonts w:ascii="Times New Roman" w:hAnsi="Times New Roman"/>
                <w:sz w:val="24"/>
                <w:szCs w:val="24"/>
              </w:rPr>
              <w:t xml:space="preserve">Выявление эффективности использования </w:t>
            </w:r>
            <w:r w:rsidRPr="0016282C">
              <w:rPr>
                <w:rFonts w:ascii="Times New Roman" w:hAnsi="Times New Roman"/>
                <w:color w:val="000000"/>
                <w:sz w:val="24"/>
                <w:szCs w:val="24"/>
              </w:rPr>
              <w:t xml:space="preserve">воспитывающего потенциала </w:t>
            </w:r>
            <w:r w:rsidRPr="0016282C">
              <w:rPr>
                <w:rStyle w:val="CharAttribute484"/>
                <w:rFonts w:eastAsia="№Е" w:hAnsi="Times New Roman"/>
                <w:i w:val="0"/>
                <w:sz w:val="24"/>
                <w:szCs w:val="24"/>
              </w:rPr>
              <w:t xml:space="preserve">школьного урока </w:t>
            </w:r>
            <w:r>
              <w:rPr>
                <w:rStyle w:val="CharAttribute484"/>
                <w:rFonts w:eastAsia="№Е"/>
                <w:i w:val="0"/>
                <w:sz w:val="24"/>
              </w:rPr>
              <w:t>в</w:t>
            </w:r>
            <w:r>
              <w:rPr>
                <w:rStyle w:val="CharAttribute484"/>
                <w:rFonts w:eastAsia="№Е"/>
                <w:i w:val="0"/>
                <w:sz w:val="24"/>
              </w:rPr>
              <w:t xml:space="preserve"> </w:t>
            </w:r>
            <w:r w:rsidRPr="002D004F">
              <w:rPr>
                <w:rStyle w:val="CharAttribute484"/>
                <w:rFonts w:eastAsia="№Е" w:hAnsi="Times New Roman"/>
                <w:i w:val="0"/>
                <w:sz w:val="24"/>
              </w:rPr>
              <w:t>рамках реализации рабочей программы  воспитания</w:t>
            </w:r>
            <w:r w:rsidRPr="002D004F">
              <w:rPr>
                <w:rStyle w:val="CharAttribute484"/>
                <w:rFonts w:eastAsia="№Е" w:hAnsi="Times New Roman"/>
                <w:i w:val="0"/>
                <w:sz w:val="24"/>
                <w:szCs w:val="24"/>
              </w:rPr>
              <w:t>.</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lastRenderedPageBreak/>
              <w:t>5.2.</w:t>
            </w:r>
          </w:p>
        </w:tc>
        <w:tc>
          <w:tcPr>
            <w:tcW w:w="4739" w:type="dxa"/>
          </w:tcPr>
          <w:p w:rsidR="00052015" w:rsidRPr="0016282C" w:rsidRDefault="00052015" w:rsidP="00052015">
            <w:pPr>
              <w:pStyle w:val="aa"/>
              <w:widowControl w:val="0"/>
              <w:tabs>
                <w:tab w:val="num" w:pos="993"/>
              </w:tabs>
              <w:spacing w:before="0" w:beforeAutospacing="0" w:after="0" w:afterAutospacing="0"/>
              <w:textAlignment w:val="baseline"/>
              <w:rPr>
                <w:color w:val="000000"/>
              </w:rPr>
            </w:pPr>
            <w:r w:rsidRPr="0016282C">
              <w:rPr>
                <w:color w:val="000000"/>
              </w:rPr>
              <w:t xml:space="preserve">Разработка на единой методической основе механизмов использования  воспитывающего потенциала </w:t>
            </w:r>
            <w:r w:rsidRPr="0016282C">
              <w:rPr>
                <w:rStyle w:val="CharAttribute484"/>
                <w:rFonts w:eastAsia="№Е"/>
                <w:i w:val="0"/>
              </w:rPr>
              <w:t>занятий курсов внеурочной деятельности</w:t>
            </w:r>
            <w:r>
              <w:rPr>
                <w:rStyle w:val="CharAttribute484"/>
                <w:rFonts w:eastAsia="№Е"/>
                <w:i w:val="0"/>
                <w:lang w:val="ru-RU"/>
              </w:rPr>
              <w:t xml:space="preserve"> в рамках реализации рабочей программы  воспитания</w:t>
            </w:r>
            <w:r w:rsidRPr="0016282C">
              <w:rPr>
                <w:rStyle w:val="CharAttribute484"/>
                <w:rFonts w:eastAsia="№Е"/>
                <w:i w:val="0"/>
              </w:rPr>
              <w:t>.</w:t>
            </w:r>
          </w:p>
        </w:tc>
        <w:tc>
          <w:tcPr>
            <w:tcW w:w="1701" w:type="dxa"/>
          </w:tcPr>
          <w:p w:rsidR="00052015" w:rsidRPr="008F0CF0" w:rsidRDefault="00052015" w:rsidP="00052015">
            <w:pPr>
              <w:spacing w:after="0" w:line="240" w:lineRule="auto"/>
              <w:jc w:val="center"/>
              <w:rPr>
                <w:rFonts w:ascii="Times New Roman" w:hAnsi="Times New Roman"/>
                <w:sz w:val="24"/>
                <w:szCs w:val="28"/>
              </w:rPr>
            </w:pPr>
            <w:r w:rsidRPr="008F0CF0">
              <w:rPr>
                <w:rFonts w:ascii="Times New Roman" w:hAnsi="Times New Roman"/>
                <w:sz w:val="24"/>
                <w:szCs w:val="28"/>
              </w:rPr>
              <w:t>2021-2022</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Заместитель директора по ВР, педагоги</w:t>
            </w:r>
          </w:p>
        </w:tc>
        <w:tc>
          <w:tcPr>
            <w:tcW w:w="3070" w:type="dxa"/>
          </w:tcPr>
          <w:p w:rsidR="00052015" w:rsidRPr="0016282C" w:rsidRDefault="00052015" w:rsidP="00052015">
            <w:pPr>
              <w:spacing w:after="0" w:line="240" w:lineRule="auto"/>
              <w:rPr>
                <w:rFonts w:ascii="Times New Roman" w:hAnsi="Times New Roman"/>
                <w:sz w:val="24"/>
                <w:szCs w:val="24"/>
              </w:rPr>
            </w:pPr>
            <w:r w:rsidRPr="0016282C">
              <w:rPr>
                <w:rFonts w:ascii="Times New Roman" w:hAnsi="Times New Roman"/>
                <w:sz w:val="24"/>
                <w:szCs w:val="24"/>
              </w:rPr>
              <w:t xml:space="preserve">Разработаны и успешно используются </w:t>
            </w:r>
            <w:r>
              <w:rPr>
                <w:rFonts w:ascii="Times New Roman" w:hAnsi="Times New Roman"/>
                <w:sz w:val="24"/>
                <w:szCs w:val="24"/>
              </w:rPr>
              <w:t>м</w:t>
            </w:r>
            <w:r w:rsidRPr="0016282C">
              <w:rPr>
                <w:rFonts w:ascii="Times New Roman" w:hAnsi="Times New Roman"/>
                <w:sz w:val="24"/>
                <w:szCs w:val="24"/>
              </w:rPr>
              <w:t xml:space="preserve">етодические рекомендации использования  воспитывающего потенциала </w:t>
            </w:r>
            <w:r>
              <w:rPr>
                <w:rFonts w:ascii="Times New Roman" w:hAnsi="Times New Roman"/>
                <w:sz w:val="24"/>
                <w:szCs w:val="24"/>
              </w:rPr>
              <w:t xml:space="preserve">занятий курсов внеурочной деятельности </w:t>
            </w:r>
            <w:r>
              <w:rPr>
                <w:rStyle w:val="CharAttribute484"/>
                <w:rFonts w:eastAsia="№Е"/>
                <w:i w:val="0"/>
                <w:sz w:val="24"/>
              </w:rPr>
              <w:t>в</w:t>
            </w:r>
            <w:r>
              <w:rPr>
                <w:rStyle w:val="CharAttribute484"/>
                <w:rFonts w:eastAsia="№Е"/>
                <w:i w:val="0"/>
                <w:sz w:val="24"/>
              </w:rPr>
              <w:t xml:space="preserve"> </w:t>
            </w:r>
            <w:r w:rsidRPr="002D004F">
              <w:rPr>
                <w:rStyle w:val="CharAttribute484"/>
                <w:rFonts w:eastAsia="№Е" w:hAnsi="Times New Roman"/>
                <w:i w:val="0"/>
                <w:sz w:val="24"/>
              </w:rPr>
              <w:t>рамках реализации рабочей программы  воспитания</w:t>
            </w:r>
            <w:r w:rsidRPr="002D004F">
              <w:rPr>
                <w:rStyle w:val="CharAttribute484"/>
                <w:rFonts w:eastAsia="№Е" w:hAnsi="Times New Roman"/>
                <w:i w:val="0"/>
                <w:sz w:val="24"/>
                <w:szCs w:val="24"/>
              </w:rPr>
              <w:t>.</w:t>
            </w:r>
          </w:p>
        </w:tc>
        <w:tc>
          <w:tcPr>
            <w:tcW w:w="2713" w:type="dxa"/>
          </w:tcPr>
          <w:p w:rsidR="00052015" w:rsidRPr="0016282C" w:rsidRDefault="00052015" w:rsidP="00052015">
            <w:pPr>
              <w:spacing w:after="0" w:line="240" w:lineRule="auto"/>
              <w:rPr>
                <w:rFonts w:ascii="Times New Roman" w:hAnsi="Times New Roman"/>
                <w:sz w:val="24"/>
                <w:szCs w:val="24"/>
              </w:rPr>
            </w:pPr>
            <w:r w:rsidRPr="0016282C">
              <w:rPr>
                <w:rFonts w:ascii="Times New Roman" w:hAnsi="Times New Roman"/>
                <w:sz w:val="24"/>
                <w:szCs w:val="24"/>
              </w:rPr>
              <w:t xml:space="preserve">Выявление эффективности использования </w:t>
            </w:r>
            <w:r w:rsidRPr="0016282C">
              <w:rPr>
                <w:rFonts w:ascii="Times New Roman" w:hAnsi="Times New Roman"/>
                <w:color w:val="000000"/>
                <w:sz w:val="24"/>
                <w:szCs w:val="24"/>
              </w:rPr>
              <w:t xml:space="preserve">воспитывающего потенциала </w:t>
            </w:r>
            <w:r w:rsidRPr="0016282C">
              <w:rPr>
                <w:rStyle w:val="CharAttribute484"/>
                <w:rFonts w:eastAsia="№Е" w:hAnsi="Times New Roman"/>
                <w:i w:val="0"/>
                <w:sz w:val="24"/>
                <w:szCs w:val="24"/>
              </w:rPr>
              <w:t>занятий курсов внеурочной деятельности</w:t>
            </w:r>
            <w:r>
              <w:rPr>
                <w:rStyle w:val="CharAttribute484"/>
                <w:rFonts w:eastAsia="№Е" w:hAnsi="Times New Roman"/>
                <w:i w:val="0"/>
                <w:sz w:val="24"/>
                <w:szCs w:val="24"/>
              </w:rPr>
              <w:t xml:space="preserve"> </w:t>
            </w:r>
            <w:r>
              <w:rPr>
                <w:rStyle w:val="CharAttribute484"/>
                <w:rFonts w:eastAsia="№Е"/>
                <w:i w:val="0"/>
                <w:sz w:val="24"/>
              </w:rPr>
              <w:t>в</w:t>
            </w:r>
            <w:r>
              <w:rPr>
                <w:rStyle w:val="CharAttribute484"/>
                <w:rFonts w:eastAsia="№Е"/>
                <w:i w:val="0"/>
                <w:sz w:val="24"/>
              </w:rPr>
              <w:t xml:space="preserve"> </w:t>
            </w:r>
            <w:r w:rsidRPr="002D004F">
              <w:rPr>
                <w:rStyle w:val="CharAttribute484"/>
                <w:rFonts w:eastAsia="№Е" w:hAnsi="Times New Roman"/>
                <w:i w:val="0"/>
                <w:sz w:val="24"/>
              </w:rPr>
              <w:t>рамках реализации рабочей программы  воспитания</w:t>
            </w:r>
            <w:r w:rsidRPr="002D004F">
              <w:rPr>
                <w:rStyle w:val="CharAttribute484"/>
                <w:rFonts w:eastAsia="№Е" w:hAnsi="Times New Roman"/>
                <w:i w:val="0"/>
                <w:sz w:val="24"/>
                <w:szCs w:val="24"/>
              </w:rPr>
              <w:t>.</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6.</w:t>
            </w:r>
          </w:p>
        </w:tc>
        <w:tc>
          <w:tcPr>
            <w:tcW w:w="14198" w:type="dxa"/>
            <w:gridSpan w:val="5"/>
          </w:tcPr>
          <w:p w:rsidR="00052015" w:rsidRPr="0016282C" w:rsidRDefault="00052015" w:rsidP="00052015">
            <w:pPr>
              <w:spacing w:after="0" w:line="240" w:lineRule="auto"/>
              <w:rPr>
                <w:rFonts w:ascii="Times New Roman" w:hAnsi="Times New Roman"/>
                <w:sz w:val="24"/>
                <w:szCs w:val="24"/>
              </w:rPr>
            </w:pPr>
            <w:r w:rsidRPr="00B93A18">
              <w:rPr>
                <w:rFonts w:ascii="Times New Roman" w:hAnsi="Times New Roman"/>
                <w:b/>
                <w:i/>
                <w:sz w:val="28"/>
                <w:szCs w:val="28"/>
              </w:rPr>
              <w:t xml:space="preserve">Создание эффективной системы профильного обучения на уровне среднего </w:t>
            </w:r>
            <w:r>
              <w:rPr>
                <w:rFonts w:ascii="Times New Roman" w:hAnsi="Times New Roman"/>
                <w:b/>
                <w:i/>
                <w:sz w:val="28"/>
                <w:szCs w:val="28"/>
              </w:rPr>
              <w:t xml:space="preserve">общего </w:t>
            </w:r>
            <w:r w:rsidRPr="00B93A18">
              <w:rPr>
                <w:rFonts w:ascii="Times New Roman" w:hAnsi="Times New Roman"/>
                <w:b/>
                <w:i/>
                <w:sz w:val="28"/>
                <w:szCs w:val="28"/>
              </w:rPr>
              <w:t xml:space="preserve"> образования</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6.1.</w:t>
            </w:r>
          </w:p>
        </w:tc>
        <w:tc>
          <w:tcPr>
            <w:tcW w:w="4739" w:type="dxa"/>
          </w:tcPr>
          <w:p w:rsidR="00052015" w:rsidRPr="0016282C" w:rsidRDefault="00052015" w:rsidP="00052015">
            <w:pPr>
              <w:spacing w:after="0" w:line="240" w:lineRule="auto"/>
              <w:rPr>
                <w:rFonts w:ascii="Times New Roman" w:hAnsi="Times New Roman"/>
                <w:sz w:val="24"/>
                <w:szCs w:val="28"/>
              </w:rPr>
            </w:pPr>
            <w:r w:rsidRPr="0016282C">
              <w:rPr>
                <w:rFonts w:ascii="Times New Roman" w:hAnsi="Times New Roman"/>
                <w:sz w:val="24"/>
                <w:szCs w:val="28"/>
              </w:rPr>
              <w:t xml:space="preserve">Обновление программно-методического </w:t>
            </w:r>
            <w:r>
              <w:rPr>
                <w:rFonts w:ascii="Times New Roman" w:hAnsi="Times New Roman"/>
                <w:sz w:val="24"/>
                <w:szCs w:val="28"/>
              </w:rPr>
              <w:t xml:space="preserve">и дидактического </w:t>
            </w:r>
            <w:r w:rsidRPr="0016282C">
              <w:rPr>
                <w:rFonts w:ascii="Times New Roman" w:hAnsi="Times New Roman"/>
                <w:sz w:val="24"/>
                <w:szCs w:val="28"/>
              </w:rPr>
              <w:t xml:space="preserve">обеспечения профильного обучения </w:t>
            </w:r>
            <w:r>
              <w:rPr>
                <w:rFonts w:ascii="Times New Roman" w:hAnsi="Times New Roman"/>
                <w:sz w:val="24"/>
                <w:szCs w:val="28"/>
              </w:rPr>
              <w:t>в соответствии с запросами учащихся и их родителей (законных представителей)</w:t>
            </w:r>
          </w:p>
        </w:tc>
        <w:tc>
          <w:tcPr>
            <w:tcW w:w="1701" w:type="dxa"/>
          </w:tcPr>
          <w:p w:rsidR="00052015" w:rsidRPr="008F0CF0" w:rsidRDefault="00052015" w:rsidP="00052015">
            <w:pPr>
              <w:spacing w:after="0" w:line="240" w:lineRule="auto"/>
              <w:jc w:val="center"/>
              <w:rPr>
                <w:rFonts w:ascii="Times New Roman" w:hAnsi="Times New Roman"/>
                <w:sz w:val="24"/>
                <w:szCs w:val="28"/>
              </w:rPr>
            </w:pPr>
            <w:r w:rsidRPr="008F0CF0">
              <w:rPr>
                <w:rFonts w:ascii="Times New Roman" w:hAnsi="Times New Roman"/>
                <w:sz w:val="24"/>
                <w:szCs w:val="28"/>
              </w:rPr>
              <w:t>2022-2024</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педагоги</w:t>
            </w:r>
          </w:p>
        </w:tc>
        <w:tc>
          <w:tcPr>
            <w:tcW w:w="3070" w:type="dxa"/>
          </w:tcPr>
          <w:p w:rsidR="00052015" w:rsidRPr="00B93A18" w:rsidRDefault="00052015" w:rsidP="00052015">
            <w:pPr>
              <w:spacing w:after="0" w:line="240" w:lineRule="auto"/>
              <w:rPr>
                <w:rFonts w:ascii="Times New Roman" w:hAnsi="Times New Roman"/>
                <w:color w:val="365F91"/>
                <w:sz w:val="28"/>
                <w:szCs w:val="28"/>
              </w:rPr>
            </w:pPr>
            <w:r>
              <w:rPr>
                <w:rFonts w:ascii="Times New Roman" w:hAnsi="Times New Roman"/>
                <w:sz w:val="24"/>
                <w:szCs w:val="28"/>
              </w:rPr>
              <w:t>П</w:t>
            </w:r>
            <w:r w:rsidRPr="0016282C">
              <w:rPr>
                <w:rFonts w:ascii="Times New Roman" w:hAnsi="Times New Roman"/>
                <w:sz w:val="24"/>
                <w:szCs w:val="28"/>
              </w:rPr>
              <w:t xml:space="preserve">рограммно-методического </w:t>
            </w:r>
            <w:r>
              <w:rPr>
                <w:rFonts w:ascii="Times New Roman" w:hAnsi="Times New Roman"/>
                <w:sz w:val="24"/>
                <w:szCs w:val="28"/>
              </w:rPr>
              <w:t xml:space="preserve">и дидактического </w:t>
            </w:r>
            <w:r w:rsidRPr="0016282C">
              <w:rPr>
                <w:rFonts w:ascii="Times New Roman" w:hAnsi="Times New Roman"/>
                <w:sz w:val="24"/>
                <w:szCs w:val="28"/>
              </w:rPr>
              <w:t>обеспечени</w:t>
            </w:r>
            <w:r>
              <w:rPr>
                <w:rFonts w:ascii="Times New Roman" w:hAnsi="Times New Roman"/>
                <w:sz w:val="24"/>
                <w:szCs w:val="28"/>
              </w:rPr>
              <w:t>е</w:t>
            </w:r>
            <w:r w:rsidRPr="0016282C">
              <w:rPr>
                <w:rFonts w:ascii="Times New Roman" w:hAnsi="Times New Roman"/>
                <w:sz w:val="24"/>
                <w:szCs w:val="28"/>
              </w:rPr>
              <w:t xml:space="preserve"> профильного обучения </w:t>
            </w:r>
            <w:r>
              <w:rPr>
                <w:rFonts w:ascii="Times New Roman" w:hAnsi="Times New Roman"/>
                <w:sz w:val="24"/>
                <w:szCs w:val="28"/>
              </w:rPr>
              <w:t>разработано в соответствии с запросами учащихся и их родителей (законных представителей)</w:t>
            </w:r>
          </w:p>
        </w:tc>
        <w:tc>
          <w:tcPr>
            <w:tcW w:w="2713" w:type="dxa"/>
          </w:tcPr>
          <w:p w:rsidR="00052015" w:rsidRPr="00B93A18" w:rsidRDefault="00052015" w:rsidP="00052015">
            <w:pPr>
              <w:spacing w:after="0" w:line="240" w:lineRule="auto"/>
              <w:rPr>
                <w:rFonts w:ascii="Times New Roman" w:hAnsi="Times New Roman"/>
                <w:sz w:val="24"/>
                <w:szCs w:val="24"/>
              </w:rPr>
            </w:pPr>
            <w:r>
              <w:rPr>
                <w:rFonts w:ascii="Times New Roman" w:hAnsi="Times New Roman"/>
                <w:sz w:val="24"/>
                <w:szCs w:val="24"/>
              </w:rPr>
              <w:t>Мониторинг  оценивания п</w:t>
            </w:r>
            <w:r w:rsidRPr="0016282C">
              <w:rPr>
                <w:rFonts w:ascii="Times New Roman" w:hAnsi="Times New Roman"/>
                <w:sz w:val="24"/>
                <w:szCs w:val="28"/>
              </w:rPr>
              <w:t xml:space="preserve">рограммно-методического </w:t>
            </w:r>
            <w:r>
              <w:rPr>
                <w:rFonts w:ascii="Times New Roman" w:hAnsi="Times New Roman"/>
                <w:sz w:val="24"/>
                <w:szCs w:val="28"/>
              </w:rPr>
              <w:t xml:space="preserve">и дидактического </w:t>
            </w:r>
            <w:r w:rsidRPr="0016282C">
              <w:rPr>
                <w:rFonts w:ascii="Times New Roman" w:hAnsi="Times New Roman"/>
                <w:sz w:val="24"/>
                <w:szCs w:val="28"/>
              </w:rPr>
              <w:t>обеспечени</w:t>
            </w:r>
            <w:r>
              <w:rPr>
                <w:rFonts w:ascii="Times New Roman" w:hAnsi="Times New Roman"/>
                <w:sz w:val="24"/>
                <w:szCs w:val="28"/>
              </w:rPr>
              <w:t xml:space="preserve">я профильного обучения </w:t>
            </w:r>
            <w:r w:rsidRPr="0016282C">
              <w:rPr>
                <w:rFonts w:ascii="Times New Roman" w:hAnsi="Times New Roman"/>
                <w:sz w:val="24"/>
                <w:szCs w:val="28"/>
              </w:rPr>
              <w:t xml:space="preserve"> </w:t>
            </w:r>
            <w:r>
              <w:rPr>
                <w:rFonts w:ascii="Times New Roman" w:hAnsi="Times New Roman"/>
                <w:sz w:val="24"/>
                <w:szCs w:val="28"/>
              </w:rPr>
              <w:t>с позиций соответствия запросам учащихся и их родителей (законных представителей)</w:t>
            </w:r>
          </w:p>
        </w:tc>
      </w:tr>
      <w:tr w:rsidR="00052015" w:rsidRPr="00B93A18" w:rsidTr="00052015">
        <w:tc>
          <w:tcPr>
            <w:tcW w:w="756" w:type="dxa"/>
          </w:tcPr>
          <w:p w:rsidR="00052015"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6.2.</w:t>
            </w:r>
          </w:p>
        </w:tc>
        <w:tc>
          <w:tcPr>
            <w:tcW w:w="4739" w:type="dxa"/>
          </w:tcPr>
          <w:p w:rsidR="00052015" w:rsidRPr="0016282C" w:rsidRDefault="00052015" w:rsidP="00052015">
            <w:pPr>
              <w:spacing w:after="0" w:line="240" w:lineRule="auto"/>
              <w:rPr>
                <w:rFonts w:ascii="Times New Roman" w:hAnsi="Times New Roman"/>
                <w:sz w:val="24"/>
                <w:szCs w:val="28"/>
              </w:rPr>
            </w:pPr>
            <w:r>
              <w:rPr>
                <w:rFonts w:ascii="Times New Roman" w:hAnsi="Times New Roman"/>
                <w:sz w:val="24"/>
                <w:szCs w:val="28"/>
              </w:rPr>
              <w:t xml:space="preserve">Обновление оценочных материалов для выявления образовательных достижений учащихся профильных классов </w:t>
            </w:r>
          </w:p>
        </w:tc>
        <w:tc>
          <w:tcPr>
            <w:tcW w:w="1701" w:type="dxa"/>
          </w:tcPr>
          <w:p w:rsidR="00052015" w:rsidRPr="008F0CF0" w:rsidRDefault="00052015" w:rsidP="00052015">
            <w:pPr>
              <w:spacing w:after="0" w:line="240" w:lineRule="auto"/>
              <w:jc w:val="center"/>
              <w:rPr>
                <w:rFonts w:ascii="Times New Roman" w:hAnsi="Times New Roman"/>
                <w:sz w:val="24"/>
                <w:szCs w:val="28"/>
              </w:rPr>
            </w:pPr>
            <w:r w:rsidRPr="008F0CF0">
              <w:rPr>
                <w:rFonts w:ascii="Times New Roman" w:hAnsi="Times New Roman"/>
                <w:sz w:val="24"/>
                <w:szCs w:val="28"/>
              </w:rPr>
              <w:t>2022-2024</w:t>
            </w:r>
          </w:p>
        </w:tc>
        <w:tc>
          <w:tcPr>
            <w:tcW w:w="1975" w:type="dxa"/>
          </w:tcPr>
          <w:p w:rsidR="00052015" w:rsidRPr="00790FFE"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Заместители директора по УВР, проектные команды педагогов школы</w:t>
            </w:r>
          </w:p>
        </w:tc>
        <w:tc>
          <w:tcPr>
            <w:tcW w:w="3070" w:type="dxa"/>
          </w:tcPr>
          <w:p w:rsidR="00052015" w:rsidRPr="00B93A18" w:rsidRDefault="00052015" w:rsidP="00052015">
            <w:pPr>
              <w:spacing w:after="0" w:line="240" w:lineRule="auto"/>
              <w:rPr>
                <w:rFonts w:ascii="Times New Roman" w:hAnsi="Times New Roman"/>
                <w:color w:val="365F91"/>
                <w:sz w:val="28"/>
                <w:szCs w:val="28"/>
              </w:rPr>
            </w:pPr>
            <w:r>
              <w:rPr>
                <w:rFonts w:ascii="Times New Roman" w:hAnsi="Times New Roman"/>
                <w:sz w:val="24"/>
                <w:szCs w:val="28"/>
              </w:rPr>
              <w:t>Оценочные материалы, используемые для  выявления образовательных достижений учащихся профильных классов соответствуют требованиям ФГОС СОО:системно-деятельностный, комплексный и уровневый подходы</w:t>
            </w:r>
          </w:p>
        </w:tc>
        <w:tc>
          <w:tcPr>
            <w:tcW w:w="2713" w:type="dxa"/>
          </w:tcPr>
          <w:p w:rsidR="00052015" w:rsidRPr="00B93A18" w:rsidRDefault="00052015" w:rsidP="00052015">
            <w:pPr>
              <w:spacing w:after="0" w:line="240" w:lineRule="auto"/>
              <w:rPr>
                <w:rFonts w:ascii="Times New Roman" w:hAnsi="Times New Roman"/>
                <w:sz w:val="24"/>
                <w:szCs w:val="24"/>
              </w:rPr>
            </w:pPr>
            <w:r>
              <w:rPr>
                <w:rFonts w:ascii="Times New Roman" w:hAnsi="Times New Roman"/>
                <w:sz w:val="24"/>
                <w:szCs w:val="24"/>
              </w:rPr>
              <w:t>Экспертиза о</w:t>
            </w:r>
            <w:r>
              <w:rPr>
                <w:rFonts w:ascii="Times New Roman" w:hAnsi="Times New Roman"/>
                <w:sz w:val="24"/>
                <w:szCs w:val="28"/>
              </w:rPr>
              <w:t>ценочных материалов, используемых для  выявления образовательных достижений учащихся профильных классов , на соответствие  требованиям ФГОС СОО</w:t>
            </w:r>
          </w:p>
        </w:tc>
      </w:tr>
      <w:tr w:rsidR="00052015" w:rsidRPr="00B93A18" w:rsidTr="00052015">
        <w:tc>
          <w:tcPr>
            <w:tcW w:w="756" w:type="dxa"/>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t>6</w:t>
            </w:r>
            <w:r w:rsidRPr="0016282C">
              <w:rPr>
                <w:rFonts w:ascii="Times New Roman" w:hAnsi="Times New Roman"/>
                <w:b/>
                <w:bCs/>
                <w:sz w:val="24"/>
                <w:szCs w:val="28"/>
              </w:rPr>
              <w:t>.</w:t>
            </w:r>
            <w:r>
              <w:rPr>
                <w:rFonts w:ascii="Times New Roman" w:hAnsi="Times New Roman"/>
                <w:b/>
                <w:bCs/>
                <w:sz w:val="24"/>
                <w:szCs w:val="28"/>
              </w:rPr>
              <w:t>3</w:t>
            </w:r>
            <w:r w:rsidRPr="0016282C">
              <w:rPr>
                <w:rFonts w:ascii="Times New Roman" w:hAnsi="Times New Roman"/>
                <w:b/>
                <w:bCs/>
                <w:sz w:val="24"/>
                <w:szCs w:val="28"/>
              </w:rPr>
              <w:t>.</w:t>
            </w:r>
          </w:p>
        </w:tc>
        <w:tc>
          <w:tcPr>
            <w:tcW w:w="4739" w:type="dxa"/>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rPr>
              <w:t>Разработка систем мониторинга для выявления эффективности организации процесса обучения в профильных классах с позиций системно-деятельностного подхо</w:t>
            </w:r>
            <w:r w:rsidRPr="00B93A18">
              <w:rPr>
                <w:rFonts w:ascii="Times New Roman" w:hAnsi="Times New Roman"/>
                <w:sz w:val="24"/>
                <w:szCs w:val="28"/>
              </w:rPr>
              <w:lastRenderedPageBreak/>
              <w:t>да</w:t>
            </w:r>
          </w:p>
        </w:tc>
        <w:tc>
          <w:tcPr>
            <w:tcW w:w="1701" w:type="dxa"/>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lastRenderedPageBreak/>
              <w:t>2023</w:t>
            </w:r>
            <w:r w:rsidRPr="008F0CF0">
              <w:rPr>
                <w:rFonts w:ascii="Times New Roman" w:hAnsi="Times New Roman"/>
                <w:sz w:val="24"/>
                <w:szCs w:val="28"/>
              </w:rPr>
              <w:t>-2024</w:t>
            </w:r>
          </w:p>
        </w:tc>
        <w:tc>
          <w:tcPr>
            <w:tcW w:w="1975" w:type="dxa"/>
          </w:tcPr>
          <w:p w:rsidR="00052015" w:rsidRPr="00790FFE" w:rsidRDefault="00052015" w:rsidP="00052015">
            <w:pPr>
              <w:spacing w:after="0" w:line="240" w:lineRule="auto"/>
              <w:jc w:val="center"/>
              <w:rPr>
                <w:rFonts w:ascii="Times New Roman" w:hAnsi="Times New Roman"/>
                <w:sz w:val="24"/>
                <w:szCs w:val="28"/>
              </w:rPr>
            </w:pPr>
            <w:r w:rsidRPr="00790FFE">
              <w:rPr>
                <w:rFonts w:ascii="Times New Roman" w:hAnsi="Times New Roman"/>
                <w:sz w:val="24"/>
                <w:szCs w:val="28"/>
              </w:rPr>
              <w:t>Администрация школы</w:t>
            </w:r>
            <w:r>
              <w:rPr>
                <w:rFonts w:ascii="Times New Roman" w:hAnsi="Times New Roman"/>
                <w:sz w:val="24"/>
                <w:szCs w:val="28"/>
              </w:rPr>
              <w:t>, педагоги</w:t>
            </w:r>
          </w:p>
        </w:tc>
        <w:tc>
          <w:tcPr>
            <w:tcW w:w="3070" w:type="dxa"/>
          </w:tcPr>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hAnsi="Times New Roman"/>
                <w:sz w:val="24"/>
                <w:szCs w:val="28"/>
              </w:rPr>
              <w:t>Создана система мониторинга для выявления эффективности организации процесса обучения в про</w:t>
            </w:r>
            <w:r w:rsidRPr="00B93A18">
              <w:rPr>
                <w:rFonts w:ascii="Times New Roman" w:hAnsi="Times New Roman"/>
                <w:sz w:val="24"/>
                <w:szCs w:val="28"/>
              </w:rPr>
              <w:lastRenderedPageBreak/>
              <w:t>фильных классах с позиций системно-деятельностного подхода.</w:t>
            </w:r>
          </w:p>
        </w:tc>
        <w:tc>
          <w:tcPr>
            <w:tcW w:w="2713" w:type="dxa"/>
          </w:tcPr>
          <w:p w:rsidR="00052015" w:rsidRPr="00B93A18" w:rsidRDefault="00052015" w:rsidP="00052015">
            <w:pPr>
              <w:spacing w:after="0" w:line="240" w:lineRule="auto"/>
              <w:rPr>
                <w:rFonts w:ascii="Times New Roman" w:hAnsi="Times New Roman"/>
                <w:sz w:val="24"/>
                <w:szCs w:val="24"/>
              </w:rPr>
            </w:pPr>
            <w:r w:rsidRPr="00B93A18">
              <w:rPr>
                <w:rFonts w:ascii="Times New Roman" w:hAnsi="Times New Roman"/>
                <w:sz w:val="24"/>
                <w:szCs w:val="24"/>
              </w:rPr>
              <w:lastRenderedPageBreak/>
              <w:t xml:space="preserve">Экспертиза разработанных систем </w:t>
            </w:r>
            <w:r w:rsidRPr="00B93A18">
              <w:rPr>
                <w:rFonts w:ascii="Times New Roman" w:hAnsi="Times New Roman"/>
                <w:sz w:val="24"/>
                <w:szCs w:val="28"/>
              </w:rPr>
              <w:t>мониторинга для выявления эффективности органи</w:t>
            </w:r>
            <w:r w:rsidRPr="00B93A18">
              <w:rPr>
                <w:rFonts w:ascii="Times New Roman" w:hAnsi="Times New Roman"/>
                <w:sz w:val="24"/>
                <w:szCs w:val="28"/>
              </w:rPr>
              <w:lastRenderedPageBreak/>
              <w:t>зации процесса обучения в профильных классах с позиций системно-деятельностного подхода.</w:t>
            </w:r>
          </w:p>
        </w:tc>
      </w:tr>
      <w:tr w:rsidR="00052015" w:rsidRPr="00B93A18" w:rsidTr="00052015">
        <w:tc>
          <w:tcPr>
            <w:tcW w:w="756" w:type="dxa"/>
            <w:shd w:val="clear" w:color="auto" w:fill="FFFFFF"/>
          </w:tcPr>
          <w:p w:rsidR="00052015" w:rsidRPr="0016282C" w:rsidRDefault="00052015" w:rsidP="00530874">
            <w:pPr>
              <w:spacing w:after="0" w:line="240" w:lineRule="auto"/>
              <w:ind w:firstLine="0"/>
              <w:jc w:val="center"/>
              <w:rPr>
                <w:rFonts w:ascii="Times New Roman" w:hAnsi="Times New Roman"/>
                <w:b/>
                <w:bCs/>
                <w:sz w:val="24"/>
                <w:szCs w:val="28"/>
              </w:rPr>
            </w:pPr>
            <w:r>
              <w:rPr>
                <w:rFonts w:ascii="Times New Roman" w:hAnsi="Times New Roman"/>
                <w:b/>
                <w:bCs/>
                <w:sz w:val="24"/>
                <w:szCs w:val="28"/>
              </w:rPr>
              <w:lastRenderedPageBreak/>
              <w:t>6</w:t>
            </w:r>
            <w:r w:rsidRPr="0016282C">
              <w:rPr>
                <w:rFonts w:ascii="Times New Roman" w:hAnsi="Times New Roman"/>
                <w:b/>
                <w:bCs/>
                <w:sz w:val="24"/>
                <w:szCs w:val="28"/>
              </w:rPr>
              <w:t>.4.</w:t>
            </w:r>
          </w:p>
        </w:tc>
        <w:tc>
          <w:tcPr>
            <w:tcW w:w="4739" w:type="dxa"/>
            <w:shd w:val="clear" w:color="auto" w:fill="FFFFFF"/>
          </w:tcPr>
          <w:p w:rsidR="00052015" w:rsidRPr="00B93A18" w:rsidRDefault="00052015" w:rsidP="00052015">
            <w:pPr>
              <w:spacing w:after="0" w:line="240" w:lineRule="auto"/>
              <w:rPr>
                <w:rFonts w:ascii="Times New Roman" w:hAnsi="Times New Roman"/>
                <w:color w:val="365F91"/>
                <w:sz w:val="24"/>
                <w:szCs w:val="28"/>
              </w:rPr>
            </w:pPr>
            <w:r w:rsidRPr="00B93A18">
              <w:rPr>
                <w:rFonts w:ascii="Times New Roman" w:hAnsi="Times New Roman"/>
                <w:sz w:val="24"/>
                <w:szCs w:val="28"/>
                <w:shd w:val="clear" w:color="auto" w:fill="FFFFFF"/>
              </w:rPr>
              <w:t xml:space="preserve">Организация </w:t>
            </w:r>
            <w:r w:rsidRPr="00B93A18">
              <w:rPr>
                <w:rFonts w:ascii="Times New Roman" w:hAnsi="Times New Roman"/>
                <w:sz w:val="24"/>
                <w:szCs w:val="28"/>
              </w:rPr>
              <w:t>взаимодействия с учебными, научными организациями  по привлечению  консультантов, экспертов и научных руководителей по организации профильного обучения в соответствии с требованиями ФГОС СОО.</w:t>
            </w:r>
          </w:p>
        </w:tc>
        <w:tc>
          <w:tcPr>
            <w:tcW w:w="1701" w:type="dxa"/>
            <w:shd w:val="clear" w:color="auto" w:fill="FFFFFF"/>
          </w:tcPr>
          <w:p w:rsidR="00052015" w:rsidRPr="008F0CF0" w:rsidRDefault="00052015" w:rsidP="00052015">
            <w:pPr>
              <w:spacing w:after="0" w:line="240" w:lineRule="auto"/>
              <w:jc w:val="center"/>
              <w:rPr>
                <w:rFonts w:ascii="Times New Roman" w:hAnsi="Times New Roman"/>
                <w:sz w:val="24"/>
                <w:szCs w:val="28"/>
              </w:rPr>
            </w:pPr>
            <w:r>
              <w:rPr>
                <w:rFonts w:ascii="Times New Roman" w:hAnsi="Times New Roman"/>
                <w:sz w:val="24"/>
                <w:szCs w:val="28"/>
              </w:rPr>
              <w:t>2021</w:t>
            </w:r>
            <w:r w:rsidRPr="008F0CF0">
              <w:rPr>
                <w:rFonts w:ascii="Times New Roman" w:hAnsi="Times New Roman"/>
                <w:sz w:val="24"/>
                <w:szCs w:val="28"/>
              </w:rPr>
              <w:t>-202</w:t>
            </w:r>
            <w:r>
              <w:rPr>
                <w:rFonts w:ascii="Times New Roman" w:hAnsi="Times New Roman"/>
                <w:sz w:val="24"/>
                <w:szCs w:val="28"/>
              </w:rPr>
              <w:t>5</w:t>
            </w:r>
          </w:p>
        </w:tc>
        <w:tc>
          <w:tcPr>
            <w:tcW w:w="1975" w:type="dxa"/>
            <w:shd w:val="clear" w:color="auto" w:fill="FFFFFF"/>
          </w:tcPr>
          <w:p w:rsidR="00052015" w:rsidRPr="00790FFE" w:rsidRDefault="00052015" w:rsidP="00052015">
            <w:pPr>
              <w:spacing w:after="0" w:line="240" w:lineRule="auto"/>
              <w:jc w:val="center"/>
              <w:rPr>
                <w:rFonts w:ascii="Times New Roman" w:hAnsi="Times New Roman"/>
                <w:sz w:val="24"/>
                <w:szCs w:val="28"/>
              </w:rPr>
            </w:pPr>
            <w:r w:rsidRPr="00790FFE">
              <w:rPr>
                <w:rFonts w:ascii="Times New Roman" w:hAnsi="Times New Roman"/>
                <w:sz w:val="24"/>
                <w:szCs w:val="28"/>
              </w:rPr>
              <w:t>Администрация школы</w:t>
            </w:r>
            <w:r>
              <w:rPr>
                <w:rFonts w:ascii="Times New Roman" w:hAnsi="Times New Roman"/>
                <w:sz w:val="24"/>
                <w:szCs w:val="28"/>
              </w:rPr>
              <w:t>, педагоги</w:t>
            </w:r>
          </w:p>
        </w:tc>
        <w:tc>
          <w:tcPr>
            <w:tcW w:w="3070" w:type="dxa"/>
            <w:shd w:val="clear" w:color="auto" w:fill="FFFFFF"/>
          </w:tcPr>
          <w:p w:rsidR="00052015" w:rsidRPr="00790FFE" w:rsidRDefault="00052015" w:rsidP="00052015">
            <w:pPr>
              <w:spacing w:after="0" w:line="240" w:lineRule="auto"/>
              <w:rPr>
                <w:rFonts w:ascii="Times New Roman" w:hAnsi="Times New Roman"/>
                <w:b/>
                <w:bCs/>
                <w:i/>
                <w:sz w:val="24"/>
                <w:szCs w:val="24"/>
              </w:rPr>
            </w:pPr>
            <w:r w:rsidRPr="00B93A18">
              <w:rPr>
                <w:rFonts w:ascii="Times New Roman" w:hAnsi="Times New Roman"/>
                <w:sz w:val="24"/>
                <w:szCs w:val="28"/>
                <w:shd w:val="clear" w:color="auto" w:fill="FFFFFF"/>
              </w:rPr>
              <w:t xml:space="preserve">Организованы </w:t>
            </w:r>
            <w:r w:rsidRPr="00B93A18">
              <w:rPr>
                <w:rFonts w:ascii="Times New Roman" w:hAnsi="Times New Roman"/>
                <w:sz w:val="24"/>
                <w:szCs w:val="28"/>
              </w:rPr>
              <w:t xml:space="preserve">взаимодействия с </w:t>
            </w:r>
            <w:r>
              <w:rPr>
                <w:rFonts w:ascii="Times New Roman" w:hAnsi="Times New Roman"/>
                <w:sz w:val="24"/>
                <w:szCs w:val="28"/>
              </w:rPr>
              <w:t xml:space="preserve"> ФГБОУ ВО «УлГПУ им. И.Н. Ульянова» (школа-партнер распределенного лицея, научное руководство программой РИП по теме </w:t>
            </w:r>
            <w:r w:rsidRPr="002D004F">
              <w:rPr>
                <w:rFonts w:ascii="Times New Roman" w:hAnsi="Times New Roman"/>
                <w:sz w:val="24"/>
                <w:szCs w:val="24"/>
              </w:rPr>
              <w:t>«</w:t>
            </w:r>
            <w:r w:rsidRPr="002D004F">
              <w:rPr>
                <w:rFonts w:ascii="Times New Roman" w:hAnsi="Times New Roman"/>
                <w:bCs/>
                <w:sz w:val="24"/>
                <w:szCs w:val="24"/>
              </w:rPr>
              <w:t>Технология формирующего оценивания как средство обеспечения образовательных достижений учащихся»</w:t>
            </w:r>
          </w:p>
        </w:tc>
        <w:tc>
          <w:tcPr>
            <w:tcW w:w="2713" w:type="dxa"/>
            <w:shd w:val="clear" w:color="auto" w:fill="FFFFFF"/>
          </w:tcPr>
          <w:p w:rsidR="00052015" w:rsidRPr="00B93A18" w:rsidRDefault="00052015" w:rsidP="00052015">
            <w:pPr>
              <w:spacing w:after="0" w:line="240" w:lineRule="auto"/>
              <w:rPr>
                <w:rFonts w:ascii="Times New Roman" w:hAnsi="Times New Roman"/>
                <w:color w:val="365F91"/>
                <w:sz w:val="28"/>
                <w:szCs w:val="28"/>
              </w:rPr>
            </w:pPr>
            <w:r w:rsidRPr="00B93A18">
              <w:rPr>
                <w:rFonts w:ascii="Times New Roman" w:hAnsi="Times New Roman"/>
                <w:sz w:val="24"/>
                <w:szCs w:val="24"/>
              </w:rPr>
              <w:t xml:space="preserve">Выявление эффективности </w:t>
            </w:r>
            <w:r w:rsidRPr="00B93A18">
              <w:rPr>
                <w:rFonts w:ascii="Times New Roman" w:hAnsi="Times New Roman"/>
                <w:sz w:val="24"/>
                <w:szCs w:val="28"/>
              </w:rPr>
              <w:t xml:space="preserve">взаимодействия с с </w:t>
            </w:r>
            <w:r>
              <w:rPr>
                <w:rFonts w:ascii="Times New Roman" w:hAnsi="Times New Roman"/>
                <w:sz w:val="24"/>
                <w:szCs w:val="28"/>
              </w:rPr>
              <w:t xml:space="preserve"> ФГБОУ ВО «УлГПУ им. И.Н. Ульянова» </w:t>
            </w:r>
            <w:r w:rsidRPr="00B93A18">
              <w:rPr>
                <w:rFonts w:ascii="Times New Roman" w:hAnsi="Times New Roman"/>
                <w:sz w:val="24"/>
                <w:szCs w:val="28"/>
              </w:rPr>
              <w:t>по организации профильного обучения в соответствии с требованиями ФГОС СОО.</w:t>
            </w:r>
          </w:p>
        </w:tc>
      </w:tr>
    </w:tbl>
    <w:p w:rsidR="00052015" w:rsidRDefault="00052015" w:rsidP="00052015">
      <w:pPr>
        <w:spacing w:after="0" w:line="240" w:lineRule="auto"/>
        <w:jc w:val="both"/>
        <w:rPr>
          <w:rFonts w:ascii="Times New Roman" w:hAnsi="Times New Roman"/>
          <w:sz w:val="28"/>
          <w:szCs w:val="28"/>
        </w:rPr>
      </w:pPr>
      <w:r>
        <w:rPr>
          <w:rFonts w:ascii="Times New Roman" w:hAnsi="Times New Roman"/>
          <w:sz w:val="28"/>
          <w:szCs w:val="28"/>
        </w:rPr>
        <w:tab/>
      </w:r>
    </w:p>
    <w:p w:rsidR="00052015" w:rsidRDefault="00052015" w:rsidP="00052015">
      <w:pPr>
        <w:spacing w:after="0"/>
        <w:ind w:left="360"/>
        <w:jc w:val="both"/>
        <w:rPr>
          <w:rFonts w:ascii="Times New Roman" w:hAnsi="Times New Roman"/>
          <w:b/>
          <w:sz w:val="28"/>
          <w:szCs w:val="28"/>
        </w:rPr>
      </w:pPr>
    </w:p>
    <w:p w:rsidR="00FE2FE5" w:rsidRPr="00FE2FE5" w:rsidRDefault="00FE2FE5" w:rsidP="00FE2FE5">
      <w:pPr>
        <w:spacing w:after="0" w:line="276" w:lineRule="auto"/>
        <w:jc w:val="both"/>
        <w:rPr>
          <w:rFonts w:ascii="Times New Roman" w:hAnsi="Times New Roman"/>
          <w:color w:val="FF0000"/>
          <w:sz w:val="24"/>
          <w:szCs w:val="24"/>
        </w:rPr>
      </w:pPr>
    </w:p>
    <w:p w:rsidR="00052015" w:rsidRDefault="00052015" w:rsidP="00FE2FE5">
      <w:pPr>
        <w:pStyle w:val="western"/>
        <w:spacing w:before="0" w:beforeAutospacing="0" w:after="0" w:afterAutospacing="0" w:line="276" w:lineRule="auto"/>
        <w:ind w:firstLine="709"/>
        <w:jc w:val="both"/>
        <w:rPr>
          <w:color w:val="FF0000"/>
        </w:rPr>
        <w:sectPr w:rsidR="00052015" w:rsidSect="00954507">
          <w:pgSz w:w="16838" w:h="11906" w:orient="landscape"/>
          <w:pgMar w:top="1701" w:right="1134" w:bottom="850" w:left="1134" w:header="708" w:footer="708" w:gutter="0"/>
          <w:pgNumType w:start="35"/>
          <w:cols w:space="708"/>
          <w:docGrid w:linePitch="360"/>
        </w:sectPr>
      </w:pPr>
    </w:p>
    <w:p w:rsidR="00052015" w:rsidRPr="005406B9" w:rsidRDefault="00052015" w:rsidP="002C649C">
      <w:pPr>
        <w:pStyle w:val="1"/>
      </w:pPr>
      <w:bookmarkStart w:id="33" w:name="_Toc96601742"/>
      <w:r w:rsidRPr="005406B9">
        <w:lastRenderedPageBreak/>
        <w:t>Проект Воспитание</w:t>
      </w:r>
      <w:bookmarkEnd w:id="33"/>
    </w:p>
    <w:p w:rsidR="00052015" w:rsidRP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b/>
          <w:sz w:val="24"/>
          <w:szCs w:val="24"/>
        </w:rPr>
        <w:t>Характеристика деятельности школы по духовно-нравственному  развитию, воспитанию и социализация учащихся</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ab/>
        <w:t>В рамках реализации предшествующей программы развития в школе создана система работы по духовно-нравственному  развитию, воспитанию и социализация учащихся, включающая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Воспитание гражданственности, патриотизма, уважения к правам, свободам и обязанностям человека;</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Воспитание социальной ответственности и компетентности;</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Воспитание нравственных чувств, убеждений, этического сознания;</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Воспитание трудолюбия, сознательного, творческого отношения к образованию, труду и жизни, подготовка к осознанному  выбору профессии;</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Воспитание ценностного отношения к прекрасному, формирование основ эстетической культуры. </w:t>
      </w:r>
    </w:p>
    <w:p w:rsidR="00052015" w:rsidRPr="00052015" w:rsidRDefault="00052015" w:rsidP="00052015">
      <w:pPr>
        <w:spacing w:after="0" w:line="240" w:lineRule="auto"/>
        <w:ind w:left="567" w:firstLine="0"/>
        <w:jc w:val="both"/>
        <w:rPr>
          <w:rFonts w:ascii="Times New Roman" w:hAnsi="Times New Roman"/>
          <w:bCs/>
          <w:iCs/>
          <w:sz w:val="24"/>
          <w:szCs w:val="24"/>
        </w:rPr>
      </w:pPr>
      <w:r w:rsidRPr="00052015">
        <w:rPr>
          <w:rFonts w:ascii="Times New Roman" w:hAnsi="Times New Roman"/>
          <w:sz w:val="24"/>
          <w:szCs w:val="24"/>
        </w:rPr>
        <w:tab/>
      </w:r>
      <w:r w:rsidRPr="00052015">
        <w:rPr>
          <w:rFonts w:ascii="Times New Roman" w:hAnsi="Times New Roman"/>
          <w:b/>
          <w:sz w:val="24"/>
          <w:szCs w:val="24"/>
        </w:rPr>
        <w:t xml:space="preserve"> </w:t>
      </w:r>
      <w:r w:rsidRPr="00052015">
        <w:rPr>
          <w:rFonts w:ascii="Times New Roman" w:hAnsi="Times New Roman"/>
          <w:sz w:val="24"/>
          <w:szCs w:val="24"/>
        </w:rPr>
        <w:t>Деятельность школы  по духовно-нравственному   развитию,  в</w:t>
      </w:r>
      <w:r w:rsidRPr="00052015">
        <w:rPr>
          <w:rFonts w:ascii="Times New Roman" w:hAnsi="Times New Roman"/>
          <w:bCs/>
          <w:sz w:val="24"/>
          <w:szCs w:val="24"/>
        </w:rPr>
        <w:t>оспитанию  и социализации учащихся осуществлялась в рамках программ  воспитания основных образовательных программ</w:t>
      </w:r>
      <w:r w:rsidRPr="00052015">
        <w:rPr>
          <w:rFonts w:ascii="Times New Roman" w:hAnsi="Times New Roman"/>
          <w:b/>
          <w:bCs/>
          <w:sz w:val="24"/>
          <w:szCs w:val="24"/>
        </w:rPr>
        <w:t xml:space="preserve"> </w:t>
      </w:r>
      <w:r w:rsidRPr="00052015">
        <w:rPr>
          <w:rFonts w:ascii="Times New Roman" w:hAnsi="Times New Roman"/>
          <w:bCs/>
          <w:sz w:val="24"/>
          <w:szCs w:val="24"/>
        </w:rPr>
        <w:t>на всех уровнях школьного</w:t>
      </w:r>
      <w:r w:rsidRPr="00052015">
        <w:rPr>
          <w:rFonts w:ascii="Times New Roman" w:hAnsi="Times New Roman"/>
          <w:b/>
          <w:bCs/>
          <w:sz w:val="24"/>
          <w:szCs w:val="24"/>
        </w:rPr>
        <w:t xml:space="preserve"> </w:t>
      </w:r>
      <w:r w:rsidRPr="00052015">
        <w:rPr>
          <w:rFonts w:ascii="Times New Roman" w:hAnsi="Times New Roman"/>
          <w:bCs/>
          <w:sz w:val="24"/>
          <w:szCs w:val="24"/>
        </w:rPr>
        <w:t xml:space="preserve">образования. Педагогами школы накоплен большой опыт  работы по </w:t>
      </w:r>
      <w:r w:rsidRPr="00052015">
        <w:rPr>
          <w:rFonts w:ascii="Times New Roman" w:hAnsi="Times New Roman"/>
          <w:sz w:val="24"/>
          <w:szCs w:val="24"/>
        </w:rPr>
        <w:t>духовно-нравственному   развитию,  в</w:t>
      </w:r>
      <w:r w:rsidRPr="00052015">
        <w:rPr>
          <w:rFonts w:ascii="Times New Roman" w:hAnsi="Times New Roman"/>
          <w:bCs/>
          <w:sz w:val="24"/>
          <w:szCs w:val="24"/>
        </w:rPr>
        <w:t xml:space="preserve">оспитанию  и социализации учащихся. Опыт представлен в формате </w:t>
      </w:r>
      <w:r w:rsidRPr="00052015">
        <w:rPr>
          <w:rFonts w:ascii="Times New Roman" w:hAnsi="Times New Roman"/>
          <w:bCs/>
          <w:iCs/>
          <w:sz w:val="24"/>
          <w:szCs w:val="24"/>
        </w:rPr>
        <w:t>банка   методических разработок мероприятий воспитывающего характера: уроков - 12, внеклассных мероприятий - 14   , классных часов патриотического, гражданственного направлений - 23</w:t>
      </w:r>
    </w:p>
    <w:p w:rsidR="00052015" w:rsidRPr="00052015" w:rsidRDefault="00052015" w:rsidP="00052015">
      <w:pPr>
        <w:spacing w:after="0" w:line="240" w:lineRule="auto"/>
        <w:ind w:left="567" w:firstLine="0"/>
        <w:jc w:val="both"/>
        <w:rPr>
          <w:rFonts w:ascii="Times New Roman" w:hAnsi="Times New Roman"/>
          <w:bCs/>
          <w:iCs/>
          <w:sz w:val="24"/>
          <w:szCs w:val="24"/>
        </w:rPr>
      </w:pPr>
      <w:r w:rsidRPr="00052015">
        <w:rPr>
          <w:rFonts w:ascii="Times New Roman" w:hAnsi="Times New Roman"/>
          <w:b/>
          <w:bCs/>
          <w:iCs/>
          <w:sz w:val="24"/>
          <w:szCs w:val="24"/>
        </w:rPr>
        <w:t>У</w:t>
      </w:r>
      <w:r w:rsidRPr="00052015">
        <w:rPr>
          <w:rFonts w:ascii="Times New Roman" w:hAnsi="Times New Roman"/>
          <w:bCs/>
          <w:iCs/>
          <w:sz w:val="24"/>
          <w:szCs w:val="24"/>
        </w:rPr>
        <w:t xml:space="preserve">спешно реализуются такие программы внеурочной деятельности,  как  «Семьеведение», «Финансовая грамотность»,  «Основы предпринимательской деятельности»,  «ПроЭнергию», «Я – гражданин России».  </w:t>
      </w:r>
    </w:p>
    <w:p w:rsidR="00052015" w:rsidRPr="00052015" w:rsidRDefault="00052015" w:rsidP="00052015">
      <w:pPr>
        <w:spacing w:after="0" w:line="240" w:lineRule="auto"/>
        <w:ind w:left="567" w:firstLine="0"/>
        <w:jc w:val="both"/>
        <w:rPr>
          <w:rFonts w:ascii="Times New Roman" w:eastAsia="Verdana" w:hAnsi="Times New Roman"/>
          <w:sz w:val="24"/>
          <w:szCs w:val="24"/>
          <w:lang w:eastAsia="hi-IN" w:bidi="hi-IN"/>
        </w:rPr>
      </w:pPr>
      <w:r w:rsidRPr="00052015">
        <w:rPr>
          <w:rFonts w:ascii="Times New Roman" w:hAnsi="Times New Roman"/>
          <w:bCs/>
          <w:iCs/>
          <w:sz w:val="24"/>
          <w:szCs w:val="24"/>
        </w:rPr>
        <w:t xml:space="preserve">«Материалы мониторинга по эффективности </w:t>
      </w:r>
      <w:r w:rsidRPr="00052015">
        <w:rPr>
          <w:rFonts w:ascii="Times New Roman" w:hAnsi="Times New Roman"/>
          <w:bCs/>
          <w:iCs/>
          <w:sz w:val="24"/>
          <w:szCs w:val="24"/>
        </w:rPr>
        <w:tab/>
        <w:t xml:space="preserve"> воспитывающей деятельности в школе позволили выявить наиболее значимые для школьников мероприятия. Это мероприятия </w:t>
      </w:r>
      <w:r w:rsidRPr="00052015">
        <w:rPr>
          <w:rFonts w:ascii="Times New Roman" w:eastAsia="Verdana" w:hAnsi="Times New Roman"/>
          <w:sz w:val="24"/>
          <w:szCs w:val="24"/>
          <w:lang w:eastAsia="hi-IN" w:bidi="hi-IN"/>
        </w:rPr>
        <w:t>патриотического направления. 79% учащихся школы признают мероприятия как наиболее значимые в школьной жизни. Охват школьников участием в патриотически-ориентированных и социально-значимых мероприятиях традиционно является одним из самых высоких (80%).</w:t>
      </w:r>
    </w:p>
    <w:p w:rsidR="00052015" w:rsidRPr="00052015" w:rsidRDefault="00052015" w:rsidP="00052015">
      <w:pPr>
        <w:pStyle w:val="ac"/>
        <w:ind w:left="567" w:firstLine="0"/>
        <w:jc w:val="both"/>
        <w:rPr>
          <w:sz w:val="24"/>
          <w:szCs w:val="24"/>
        </w:rPr>
      </w:pPr>
      <w:r w:rsidRPr="00052015">
        <w:rPr>
          <w:sz w:val="24"/>
          <w:szCs w:val="24"/>
        </w:rPr>
        <w:tab/>
        <w:t>Но в тоже время, необходимость разработки рабочей программы воспитания школы, позволит по-новому подойти к организации воспитывающей деятельности, поднять качество воспитания в школе на совершенно новый уровень, соответствующий современным требованиям  и создать оптимальные условия для личностного развития каждого учащегося в соответствии с целями и задачами воспитания . Это:</w:t>
      </w:r>
    </w:p>
    <w:p w:rsidR="00052015" w:rsidRPr="00052015" w:rsidRDefault="00052015" w:rsidP="00052015">
      <w:pPr>
        <w:pStyle w:val="ac"/>
        <w:ind w:left="567" w:firstLine="0"/>
        <w:jc w:val="both"/>
        <w:rPr>
          <w:sz w:val="24"/>
          <w:szCs w:val="24"/>
        </w:rPr>
      </w:pPr>
    </w:p>
    <w:p w:rsidR="00052015" w:rsidRPr="00052015" w:rsidRDefault="00052015" w:rsidP="00052015">
      <w:pPr>
        <w:spacing w:after="0" w:line="240" w:lineRule="auto"/>
        <w:ind w:left="567" w:firstLine="0"/>
        <w:jc w:val="both"/>
        <w:rPr>
          <w:rFonts w:ascii="Times New Roman" w:hAnsi="Times New Roman"/>
          <w:iCs/>
          <w:sz w:val="24"/>
          <w:szCs w:val="24"/>
        </w:rPr>
      </w:pPr>
      <w:r w:rsidRPr="00052015">
        <w:rPr>
          <w:rStyle w:val="Zag11"/>
          <w:rFonts w:ascii="Times New Roman" w:hAnsi="Times New Roman"/>
          <w:sz w:val="24"/>
          <w:szCs w:val="24"/>
        </w:rPr>
        <w:t>1.</w:t>
      </w:r>
      <w:r w:rsidRPr="00052015">
        <w:rPr>
          <w:rFonts w:ascii="Times New Roman" w:hAnsi="Times New Roman"/>
          <w:sz w:val="24"/>
          <w:szCs w:val="24"/>
        </w:rPr>
        <w:t xml:space="preserve"> Создание условий для  личностного развития каждого учащегося, включающих </w:t>
      </w:r>
      <w:r w:rsidRPr="00052015">
        <w:rPr>
          <w:rFonts w:ascii="Times New Roman" w:hAnsi="Times New Roman"/>
          <w:iCs/>
          <w:sz w:val="24"/>
          <w:szCs w:val="24"/>
        </w:rPr>
        <w:t>наличие в школе интересной, событийно насыщенной и личностно развивающей совместной деятельности детей и взрослых.</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2.Создание системы мониторинга для выявления и оценивания качества:</w:t>
      </w:r>
    </w:p>
    <w:p w:rsidR="00052015" w:rsidRPr="00052015" w:rsidRDefault="00052015" w:rsidP="00052015">
      <w:pPr>
        <w:adjustRightInd w:val="0"/>
        <w:spacing w:after="0" w:line="240" w:lineRule="auto"/>
        <w:ind w:left="567" w:right="-1" w:firstLine="0"/>
        <w:jc w:val="both"/>
        <w:rPr>
          <w:rFonts w:ascii="Times New Roman" w:hAnsi="Times New Roman"/>
          <w:sz w:val="24"/>
          <w:szCs w:val="24"/>
        </w:rPr>
      </w:pPr>
      <w:r w:rsidRPr="00052015">
        <w:rPr>
          <w:rFonts w:ascii="Times New Roman" w:hAnsi="Times New Roman"/>
          <w:iCs/>
          <w:sz w:val="24"/>
          <w:szCs w:val="24"/>
        </w:rPr>
        <w:t xml:space="preserve">- проводимых </w:t>
      </w:r>
      <w:r w:rsidRPr="00052015">
        <w:rPr>
          <w:rFonts w:ascii="Times New Roman" w:hAnsi="Times New Roman"/>
          <w:sz w:val="24"/>
          <w:szCs w:val="24"/>
        </w:rPr>
        <w:t>о</w:t>
      </w:r>
      <w:r w:rsidRPr="00052015">
        <w:rPr>
          <w:rFonts w:ascii="Times New Roman" w:hAnsi="Times New Roman"/>
          <w:w w:val="0"/>
          <w:sz w:val="24"/>
          <w:szCs w:val="24"/>
        </w:rPr>
        <w:t xml:space="preserve">бщешкольных ключевых </w:t>
      </w:r>
      <w:r w:rsidRPr="00052015">
        <w:rPr>
          <w:rFonts w:ascii="Times New Roman" w:hAnsi="Times New Roman"/>
          <w:sz w:val="24"/>
          <w:szCs w:val="24"/>
        </w:rPr>
        <w:t>дел;</w:t>
      </w:r>
    </w:p>
    <w:p w:rsidR="00052015" w:rsidRPr="00052015" w:rsidRDefault="00052015" w:rsidP="00052015">
      <w:pPr>
        <w:adjustRightInd w:val="0"/>
        <w:spacing w:after="0" w:line="240" w:lineRule="auto"/>
        <w:ind w:left="567" w:right="-1" w:firstLine="0"/>
        <w:jc w:val="both"/>
        <w:rPr>
          <w:rFonts w:ascii="Times New Roman" w:hAnsi="Times New Roman"/>
          <w:sz w:val="24"/>
          <w:szCs w:val="24"/>
        </w:rPr>
      </w:pPr>
      <w:r w:rsidRPr="00052015">
        <w:rPr>
          <w:rFonts w:ascii="Times New Roman" w:hAnsi="Times New Roman"/>
          <w:iCs/>
          <w:sz w:val="24"/>
          <w:szCs w:val="24"/>
        </w:rPr>
        <w:t>- совместной деятельности классных руководителей и их классов;</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организуемой в школе</w:t>
      </w:r>
      <w:r w:rsidRPr="00052015">
        <w:rPr>
          <w:rFonts w:ascii="Times New Roman" w:hAnsi="Times New Roman"/>
          <w:sz w:val="24"/>
          <w:szCs w:val="24"/>
        </w:rPr>
        <w:t xml:space="preserve"> внеурочной деятельности;</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реализации личностно развивающего потенциала школьных уроков;</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xml:space="preserve">-  существующего в школе </w:t>
      </w:r>
      <w:r w:rsidRPr="00052015">
        <w:rPr>
          <w:rFonts w:ascii="Times New Roman" w:hAnsi="Times New Roman"/>
          <w:sz w:val="24"/>
          <w:szCs w:val="24"/>
        </w:rPr>
        <w:t>ученического самоуправления;</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sz w:val="24"/>
          <w:szCs w:val="24"/>
        </w:rPr>
        <w:t>- функционирующих на базе школы д</w:t>
      </w:r>
      <w:r w:rsidRPr="00052015">
        <w:rPr>
          <w:rFonts w:ascii="Times New Roman" w:hAnsi="Times New Roman"/>
          <w:w w:val="0"/>
          <w:sz w:val="24"/>
          <w:szCs w:val="24"/>
        </w:rPr>
        <w:t>етских общественных объединений;</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xml:space="preserve">- </w:t>
      </w:r>
      <w:r w:rsidRPr="00052015">
        <w:rPr>
          <w:rFonts w:ascii="Times New Roman" w:hAnsi="Times New Roman"/>
          <w:w w:val="0"/>
          <w:sz w:val="24"/>
          <w:szCs w:val="24"/>
        </w:rPr>
        <w:t xml:space="preserve">проводимых в школе экскурсий, экспедиций, походов; </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xml:space="preserve">- </w:t>
      </w:r>
      <w:r w:rsidRPr="00052015">
        <w:rPr>
          <w:rStyle w:val="CharAttribute484"/>
          <w:rFonts w:eastAsia="№Е" w:hAnsi="Times New Roman"/>
          <w:sz w:val="24"/>
          <w:szCs w:val="24"/>
        </w:rPr>
        <w:t xml:space="preserve"> профориентационной работы школы;</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качеством</w:t>
      </w:r>
      <w:r w:rsidRPr="00052015">
        <w:rPr>
          <w:rStyle w:val="CharAttribute484"/>
          <w:rFonts w:eastAsia="№Е" w:hAnsi="Times New Roman"/>
          <w:sz w:val="24"/>
          <w:szCs w:val="24"/>
        </w:rPr>
        <w:t xml:space="preserve"> работы школьных медиа;</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t xml:space="preserve">- </w:t>
      </w:r>
      <w:r w:rsidRPr="00052015">
        <w:rPr>
          <w:rFonts w:ascii="Times New Roman" w:hAnsi="Times New Roman"/>
          <w:w w:val="0"/>
          <w:sz w:val="24"/>
          <w:szCs w:val="24"/>
        </w:rPr>
        <w:t>организации предметно-эстетической среды школы;</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iCs/>
          <w:sz w:val="24"/>
          <w:szCs w:val="24"/>
        </w:rPr>
        <w:lastRenderedPageBreak/>
        <w:t>- взаимодействия школы и семей школьников.</w:t>
      </w:r>
    </w:p>
    <w:p w:rsidR="00052015" w:rsidRPr="00052015" w:rsidRDefault="00052015" w:rsidP="00052015">
      <w:pPr>
        <w:adjustRightInd w:val="0"/>
        <w:spacing w:after="0" w:line="240" w:lineRule="auto"/>
        <w:ind w:left="567" w:right="-1" w:firstLine="0"/>
        <w:jc w:val="both"/>
        <w:rPr>
          <w:rFonts w:ascii="Times New Roman" w:hAnsi="Times New Roman"/>
          <w:iCs/>
          <w:sz w:val="24"/>
          <w:szCs w:val="24"/>
        </w:rPr>
      </w:pPr>
      <w:r w:rsidRPr="00052015">
        <w:rPr>
          <w:rFonts w:ascii="Times New Roman" w:hAnsi="Times New Roman"/>
          <w:sz w:val="24"/>
          <w:szCs w:val="24"/>
        </w:rPr>
        <w:t>3.Создание системы мониторинга для</w:t>
      </w:r>
      <w:r w:rsidRPr="00052015">
        <w:rPr>
          <w:rFonts w:ascii="Times New Roman" w:hAnsi="Times New Roman"/>
          <w:iCs/>
          <w:sz w:val="24"/>
          <w:szCs w:val="24"/>
        </w:rPr>
        <w:t xml:space="preserve"> выявления  динамики личностного развития школьников каждого класса.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4. Повышение профессионального уровня    педагогов в решении актуальных проблем воспитания во всех сферах деятельности – в урочной, внеурочной , дополнительном образовании, в работе с родителями учащихся, что позволит:</w:t>
      </w:r>
    </w:p>
    <w:p w:rsidR="00052015" w:rsidRPr="00052015" w:rsidRDefault="00052015" w:rsidP="00052015">
      <w:pPr>
        <w:pStyle w:val="ParaAttribute16"/>
        <w:ind w:left="567"/>
        <w:rPr>
          <w:sz w:val="24"/>
          <w:szCs w:val="24"/>
        </w:rPr>
      </w:pPr>
      <w:r w:rsidRPr="00052015">
        <w:rPr>
          <w:w w:val="0"/>
          <w:sz w:val="24"/>
          <w:szCs w:val="24"/>
        </w:rPr>
        <w:t>- реализовывать воспитательные возможности</w:t>
      </w:r>
      <w:r w:rsidRPr="00052015">
        <w:rPr>
          <w:sz w:val="24"/>
          <w:szCs w:val="24"/>
        </w:rPr>
        <w:t xml:space="preserve"> о</w:t>
      </w:r>
      <w:r w:rsidRPr="00052015">
        <w:rPr>
          <w:w w:val="0"/>
          <w:sz w:val="24"/>
          <w:szCs w:val="24"/>
        </w:rPr>
        <w:t xml:space="preserve">бщешкольных ключевых </w:t>
      </w:r>
      <w:r w:rsidRPr="00052015">
        <w:rPr>
          <w:sz w:val="24"/>
          <w:szCs w:val="24"/>
        </w:rPr>
        <w:t>дел</w:t>
      </w:r>
      <w:r w:rsidRPr="00052015">
        <w:rPr>
          <w:w w:val="0"/>
          <w:sz w:val="24"/>
          <w:szCs w:val="24"/>
        </w:rPr>
        <w:t>,</w:t>
      </w:r>
      <w:r w:rsidRPr="00052015">
        <w:rPr>
          <w:sz w:val="24"/>
          <w:szCs w:val="24"/>
        </w:rPr>
        <w:t xml:space="preserve"> поддерживать традиции их </w:t>
      </w:r>
      <w:r w:rsidRPr="00052015">
        <w:rPr>
          <w:w w:val="0"/>
          <w:sz w:val="24"/>
          <w:szCs w:val="24"/>
        </w:rPr>
        <w:t>коллективного планирования, организации, проведения и анализа в школьном сообществе;</w:t>
      </w:r>
    </w:p>
    <w:p w:rsidR="00052015" w:rsidRPr="00052015" w:rsidRDefault="00052015" w:rsidP="00052015">
      <w:pPr>
        <w:pStyle w:val="ParaAttribute16"/>
        <w:tabs>
          <w:tab w:val="left" w:pos="1134"/>
        </w:tabs>
        <w:ind w:left="567"/>
        <w:rPr>
          <w:sz w:val="24"/>
          <w:szCs w:val="24"/>
        </w:rPr>
      </w:pPr>
      <w:r w:rsidRPr="00052015">
        <w:rPr>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 xml:space="preserve">- вовлекать школьников в </w:t>
      </w:r>
      <w:r w:rsidRPr="00052015">
        <w:rPr>
          <w:sz w:val="24"/>
          <w:szCs w:val="24"/>
        </w:rPr>
        <w:t xml:space="preserve">кружки, секции, клубы, студии и иные объединения, работающие по школьным программам внеурочной деятельности, </w:t>
      </w:r>
      <w:r w:rsidRPr="00052015">
        <w:rPr>
          <w:rStyle w:val="CharAttribute484"/>
          <w:rFonts w:eastAsia="№Е"/>
          <w:sz w:val="24"/>
          <w:szCs w:val="24"/>
        </w:rPr>
        <w:t>реализовывать их воспитательные возможности</w:t>
      </w:r>
      <w:r w:rsidRPr="00052015">
        <w:rPr>
          <w:w w:val="0"/>
          <w:sz w:val="24"/>
          <w:szCs w:val="24"/>
        </w:rPr>
        <w:t>;</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-использовать в воспитании учащихся  возможности школьного урока, поддерживать использование на уроках интерактивных форм занятий с учащимися; </w:t>
      </w:r>
    </w:p>
    <w:p w:rsidR="00052015" w:rsidRPr="00052015" w:rsidRDefault="00052015" w:rsidP="00052015">
      <w:pPr>
        <w:pStyle w:val="ParaAttribute16"/>
        <w:tabs>
          <w:tab w:val="left" w:pos="1134"/>
        </w:tabs>
        <w:ind w:left="567"/>
        <w:rPr>
          <w:sz w:val="24"/>
          <w:szCs w:val="24"/>
        </w:rPr>
      </w:pPr>
      <w:r w:rsidRPr="00052015">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052015" w:rsidRPr="00052015" w:rsidRDefault="00052015" w:rsidP="00052015">
      <w:pPr>
        <w:pStyle w:val="ParaAttribute16"/>
        <w:tabs>
          <w:tab w:val="left" w:pos="1134"/>
        </w:tabs>
        <w:ind w:left="567"/>
        <w:rPr>
          <w:sz w:val="24"/>
          <w:szCs w:val="24"/>
        </w:rPr>
      </w:pPr>
      <w:r w:rsidRPr="00052015">
        <w:rPr>
          <w:sz w:val="24"/>
          <w:szCs w:val="24"/>
        </w:rPr>
        <w:t>- поддерживать деятельность функционирующих на базе школы д</w:t>
      </w:r>
      <w:r w:rsidRPr="00052015">
        <w:rPr>
          <w:w w:val="0"/>
          <w:sz w:val="24"/>
          <w:szCs w:val="24"/>
        </w:rPr>
        <w:t>етских общественных объединений и организаций;</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-организовывать для школьников </w:t>
      </w:r>
      <w:r w:rsidRPr="00052015">
        <w:rPr>
          <w:w w:val="0"/>
          <w:sz w:val="24"/>
          <w:szCs w:val="24"/>
        </w:rPr>
        <w:t>экскурсии, экспедиции, походы и реализовывать их воспитательный потенциал;</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-организовывать профориентационную работу со школьниками;</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-организовать работу школьных бумажных и электронных медиа, реализовывать их воспитательный потенциал; </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-развивать </w:t>
      </w:r>
      <w:r w:rsidRPr="00052015">
        <w:rPr>
          <w:w w:val="0"/>
          <w:sz w:val="24"/>
          <w:szCs w:val="24"/>
        </w:rPr>
        <w:t>предметно-эстетическую среду школы</w:t>
      </w:r>
      <w:r w:rsidRPr="00052015">
        <w:rPr>
          <w:rStyle w:val="CharAttribute484"/>
          <w:rFonts w:eastAsia="№Е"/>
          <w:sz w:val="24"/>
          <w:szCs w:val="24"/>
        </w:rPr>
        <w:t xml:space="preserve"> и реализовывать ее воспитательные возможности;</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52015" w:rsidRPr="00052015" w:rsidRDefault="00052015" w:rsidP="00052015">
      <w:pPr>
        <w:spacing w:after="0" w:line="240" w:lineRule="auto"/>
        <w:ind w:left="567" w:firstLine="0"/>
        <w:jc w:val="both"/>
        <w:rPr>
          <w:rFonts w:ascii="Times New Roman" w:hAnsi="Times New Roman"/>
          <w:sz w:val="24"/>
          <w:szCs w:val="24"/>
        </w:rPr>
      </w:pPr>
    </w:p>
    <w:p w:rsidR="00052015" w:rsidRP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b/>
          <w:sz w:val="24"/>
          <w:szCs w:val="24"/>
        </w:rPr>
        <w:t>Концептуальные основы проекта</w:t>
      </w:r>
    </w:p>
    <w:p w:rsidR="00052015" w:rsidRPr="00052015" w:rsidRDefault="00052015" w:rsidP="00052015">
      <w:pPr>
        <w:spacing w:after="0" w:line="240" w:lineRule="auto"/>
        <w:ind w:left="567" w:firstLine="0"/>
        <w:jc w:val="both"/>
        <w:rPr>
          <w:rFonts w:ascii="Times New Roman" w:hAnsi="Times New Roman"/>
          <w:b/>
          <w:sz w:val="24"/>
          <w:szCs w:val="24"/>
        </w:rPr>
      </w:pPr>
    </w:p>
    <w:p w:rsidR="00052015" w:rsidRPr="00052015" w:rsidRDefault="00052015" w:rsidP="00052015">
      <w:pPr>
        <w:spacing w:after="0" w:line="240" w:lineRule="auto"/>
        <w:ind w:left="567" w:firstLine="0"/>
        <w:jc w:val="both"/>
        <w:rPr>
          <w:rFonts w:ascii="Times New Roman" w:hAnsi="Times New Roman"/>
          <w:b/>
          <w:w w:val="0"/>
          <w:sz w:val="24"/>
          <w:szCs w:val="24"/>
        </w:rPr>
      </w:pPr>
      <w:r w:rsidRPr="00052015">
        <w:rPr>
          <w:rStyle w:val="CharAttribute8"/>
          <w:rFonts w:eastAsia="Calibri" w:hAnsi="Times New Roman"/>
          <w:sz w:val="24"/>
          <w:szCs w:val="24"/>
        </w:rPr>
        <w:tab/>
        <w:t>В качестве концептуальной основы проекта взяты: изменения , в</w:t>
      </w:r>
      <w:r w:rsidRPr="00052015">
        <w:rPr>
          <w:rFonts w:ascii="Times New Roman" w:hAnsi="Times New Roman"/>
          <w:sz w:val="24"/>
          <w:szCs w:val="24"/>
        </w:rPr>
        <w:t xml:space="preserve">несенные  в Федеральный закон "Об образовании в Российской Федерации" по вопросам воспитания обучающихся как укрепление, акцентирование воспитательной составляющей отечественной образовательной системы; </w:t>
      </w:r>
      <w:r w:rsidRPr="00052015">
        <w:rPr>
          <w:rStyle w:val="CharAttribute8"/>
          <w:rFonts w:eastAsia="Calibri" w:hAnsi="Times New Roman"/>
          <w:sz w:val="24"/>
          <w:szCs w:val="24"/>
        </w:rPr>
        <w:t xml:space="preserve">методологические и содержательные аспекты  примерной программы воспитания </w:t>
      </w:r>
      <w:r w:rsidRPr="00052015">
        <w:rPr>
          <w:rFonts w:ascii="Times New Roman" w:hAnsi="Times New Roman"/>
          <w:iCs/>
          <w:spacing w:val="-6"/>
          <w:sz w:val="24"/>
          <w:szCs w:val="24"/>
        </w:rPr>
        <w:t>ФГБНУ «Институт стратегии развития образования Российской академии образования» 2020 года.</w:t>
      </w:r>
      <w:r w:rsidRPr="00052015">
        <w:rPr>
          <w:rFonts w:ascii="Times New Roman" w:hAnsi="Times New Roman"/>
          <w:w w:val="0"/>
          <w:sz w:val="24"/>
          <w:szCs w:val="24"/>
        </w:rPr>
        <w:t xml:space="preserve"> В центре примерной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w:t>
      </w:r>
    </w:p>
    <w:p w:rsidR="00052015" w:rsidRPr="00052015" w:rsidRDefault="00052015" w:rsidP="00052015">
      <w:pPr>
        <w:spacing w:after="0" w:line="240" w:lineRule="auto"/>
        <w:ind w:left="567" w:firstLine="0"/>
        <w:jc w:val="both"/>
        <w:rPr>
          <w:rStyle w:val="CharAttribute8"/>
          <w:rFonts w:eastAsia="Calibri" w:hAnsi="Times New Roman"/>
          <w:sz w:val="24"/>
          <w:szCs w:val="24"/>
        </w:rPr>
      </w:pPr>
      <w:r w:rsidRPr="00052015">
        <w:rPr>
          <w:rStyle w:val="CharAttribute8"/>
          <w:rFonts w:eastAsia="Calibri" w:hAnsi="Times New Roman"/>
          <w:sz w:val="24"/>
          <w:szCs w:val="24"/>
        </w:rPr>
        <w:tab/>
      </w:r>
      <w:r w:rsidRPr="00052015">
        <w:rPr>
          <w:rStyle w:val="CharAttribute8"/>
          <w:rFonts w:eastAsia="Calibri" w:hAnsi="Times New Roman"/>
          <w:b/>
          <w:sz w:val="24"/>
          <w:szCs w:val="24"/>
        </w:rPr>
        <w:t>Целью воспитания</w:t>
      </w:r>
      <w:r w:rsidRPr="00052015">
        <w:rPr>
          <w:rStyle w:val="CharAttribute8"/>
          <w:rFonts w:eastAsia="Calibri" w:hAnsi="Times New Roman"/>
          <w:sz w:val="24"/>
          <w:szCs w:val="24"/>
        </w:rPr>
        <w:t xml:space="preserve"> является личностное развитие школьников. Аспекты личностного  развития включают : когнитивную, отношенческую и деятельностную  составляющие.</w:t>
      </w:r>
    </w:p>
    <w:p w:rsidR="00052015" w:rsidRPr="00052015" w:rsidRDefault="00052015" w:rsidP="00052015">
      <w:pPr>
        <w:spacing w:after="0" w:line="240" w:lineRule="auto"/>
        <w:ind w:left="567" w:firstLine="0"/>
        <w:jc w:val="both"/>
        <w:rPr>
          <w:rStyle w:val="CharAttribute8"/>
          <w:rFonts w:eastAsia="Calibri" w:hAnsi="Times New Roman"/>
          <w:sz w:val="24"/>
          <w:szCs w:val="24"/>
        </w:rPr>
      </w:pPr>
      <w:r w:rsidRPr="00052015">
        <w:rPr>
          <w:rStyle w:val="CharAttribute8"/>
          <w:rFonts w:eastAsia="Calibri" w:hAnsi="Times New Roman"/>
          <w:sz w:val="24"/>
          <w:szCs w:val="24"/>
        </w:rPr>
        <w:tab/>
        <w:t xml:space="preserve">1. Суть когнитивной составляющей личностного развития заключается в усвоении  учащимся социально значимых знаний  о тех объектах и явлениях, которые считаются значимыми в окружающем его обществе, которые ценятся в нем более всего. Такие знания помогут растущему человеку лучше ориентироваться в жизни общества, понимать, на каких ценностях оно базируется, что в нем считается нужным и правильным, что в нем осуждается и запрещается, каковы формы социально одобряемого и социально неодобряемого поведения.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Style w:val="CharAttribute8"/>
          <w:rFonts w:eastAsia="Calibri" w:hAnsi="Times New Roman"/>
          <w:sz w:val="24"/>
          <w:szCs w:val="24"/>
        </w:rPr>
        <w:tab/>
        <w:t xml:space="preserve">2. Отношенческая составляющая личностного развития предполагет развитие социально значимых отношений учащегося, то есть позитивных отношений к тем объектам и явлениям, которые признаются в окружающем его обществе ценностями. Развивая в себе такие </w:t>
      </w:r>
      <w:r w:rsidRPr="00052015">
        <w:rPr>
          <w:rStyle w:val="CharAttribute8"/>
          <w:rFonts w:eastAsia="Calibri" w:hAnsi="Times New Roman"/>
          <w:sz w:val="24"/>
          <w:szCs w:val="24"/>
        </w:rPr>
        <w:lastRenderedPageBreak/>
        <w:t xml:space="preserve">отношения, учащийся получает больше возможностей для гармоничного вхождения в общество, в сложившуюся в нем систему социальных отношений. </w:t>
      </w:r>
    </w:p>
    <w:p w:rsidR="00052015" w:rsidRPr="00052015" w:rsidRDefault="00052015" w:rsidP="00052015">
      <w:pPr>
        <w:pStyle w:val="17"/>
        <w:spacing w:before="0" w:after="0"/>
        <w:ind w:left="567"/>
        <w:jc w:val="both"/>
        <w:rPr>
          <w:szCs w:val="24"/>
        </w:rPr>
      </w:pPr>
      <w:r w:rsidRPr="00052015">
        <w:rPr>
          <w:rStyle w:val="CharAttribute8"/>
          <w:rFonts w:eastAsia="Calibri"/>
          <w:sz w:val="24"/>
          <w:szCs w:val="24"/>
        </w:rPr>
        <w:t xml:space="preserve">3. Деятельностная  составляющая  процесса личностного развития предполагает приобретение учащимся  опыта осуществления социально значимых дел,  которые были бы направлены на пользу окружающего его общества, которые считаются в этом обществе значимыми. Такой опыт приобретается в процессе всевозможных социальных проб, вовлекающих учащегося  в те формы реального взаимодействия людей, которые поддерживают нормальное функционирование общества. Для этого учащемуся необходимо </w:t>
      </w:r>
      <w:r w:rsidRPr="00052015">
        <w:rPr>
          <w:rFonts w:eastAsia="№Е"/>
          <w:szCs w:val="24"/>
        </w:rPr>
        <w:t>предоставить возможности попробовать себя в реальных социально значимых делах.</w:t>
      </w:r>
      <w:r w:rsidRPr="00052015">
        <w:rPr>
          <w:szCs w:val="24"/>
        </w:rPr>
        <w:t xml:space="preserve"> </w:t>
      </w:r>
    </w:p>
    <w:p w:rsidR="00052015" w:rsidRPr="00052015" w:rsidRDefault="00052015" w:rsidP="00052015">
      <w:pPr>
        <w:pStyle w:val="ParaAttribute16"/>
        <w:ind w:left="567"/>
        <w:rPr>
          <w:bCs/>
          <w:sz w:val="24"/>
          <w:szCs w:val="24"/>
        </w:rPr>
      </w:pPr>
      <w:r w:rsidRPr="00052015">
        <w:rPr>
          <w:bCs/>
          <w:sz w:val="24"/>
          <w:szCs w:val="24"/>
        </w:rPr>
        <w:t xml:space="preserve">Достижение цели </w:t>
      </w:r>
      <w:r w:rsidRPr="00052015">
        <w:rPr>
          <w:rStyle w:val="CharAttribute8"/>
          <w:rFonts w:eastAsia="Calibri"/>
          <w:sz w:val="24"/>
          <w:szCs w:val="24"/>
        </w:rPr>
        <w:t>личностного  развития школьников</w:t>
      </w:r>
      <w:r w:rsidRPr="00052015">
        <w:rPr>
          <w:bCs/>
          <w:sz w:val="24"/>
          <w:szCs w:val="24"/>
        </w:rPr>
        <w:t xml:space="preserve"> обеспечивается в процессе решения следующих задач:</w:t>
      </w:r>
    </w:p>
    <w:p w:rsidR="00052015" w:rsidRPr="00052015" w:rsidRDefault="00052015" w:rsidP="00052015">
      <w:pPr>
        <w:pStyle w:val="ParaAttribute16"/>
        <w:ind w:left="567"/>
        <w:rPr>
          <w:sz w:val="24"/>
          <w:szCs w:val="24"/>
        </w:rPr>
      </w:pPr>
      <w:r w:rsidRPr="00052015">
        <w:rPr>
          <w:bCs/>
          <w:sz w:val="24"/>
          <w:szCs w:val="24"/>
        </w:rPr>
        <w:t>1.</w:t>
      </w:r>
      <w:r w:rsidRPr="00052015">
        <w:rPr>
          <w:w w:val="0"/>
          <w:sz w:val="24"/>
          <w:szCs w:val="24"/>
        </w:rPr>
        <w:t xml:space="preserve"> Реализовывать  воспитательные  возможности </w:t>
      </w:r>
      <w:r w:rsidRPr="00052015">
        <w:rPr>
          <w:sz w:val="24"/>
          <w:szCs w:val="24"/>
        </w:rPr>
        <w:t xml:space="preserve"> о</w:t>
      </w:r>
      <w:r w:rsidRPr="00052015">
        <w:rPr>
          <w:w w:val="0"/>
          <w:sz w:val="24"/>
          <w:szCs w:val="24"/>
        </w:rPr>
        <w:t xml:space="preserve">бщешкольных ключевых </w:t>
      </w:r>
      <w:r w:rsidRPr="00052015">
        <w:rPr>
          <w:sz w:val="24"/>
          <w:szCs w:val="24"/>
        </w:rPr>
        <w:t>дел</w:t>
      </w:r>
      <w:r w:rsidRPr="00052015">
        <w:rPr>
          <w:w w:val="0"/>
          <w:sz w:val="24"/>
          <w:szCs w:val="24"/>
        </w:rPr>
        <w:t>,</w:t>
      </w:r>
      <w:r w:rsidRPr="00052015">
        <w:rPr>
          <w:sz w:val="24"/>
          <w:szCs w:val="24"/>
        </w:rPr>
        <w:t xml:space="preserve"> поддерживать традиции их </w:t>
      </w:r>
      <w:r w:rsidRPr="00052015">
        <w:rPr>
          <w:w w:val="0"/>
          <w:sz w:val="24"/>
          <w:szCs w:val="24"/>
        </w:rPr>
        <w:t>коллективного планирования, организации, проведения и анализа в школьном сообществе;</w:t>
      </w:r>
    </w:p>
    <w:p w:rsidR="00052015" w:rsidRPr="00052015" w:rsidRDefault="00052015" w:rsidP="00052015">
      <w:pPr>
        <w:pStyle w:val="ParaAttribute16"/>
        <w:tabs>
          <w:tab w:val="left" w:pos="1134"/>
        </w:tabs>
        <w:ind w:left="567"/>
        <w:rPr>
          <w:sz w:val="24"/>
          <w:szCs w:val="24"/>
        </w:rPr>
      </w:pPr>
      <w:r w:rsidRPr="00052015">
        <w:rPr>
          <w:sz w:val="24"/>
          <w:szCs w:val="24"/>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 xml:space="preserve">3.Вовлекать школьников в </w:t>
      </w:r>
      <w:r w:rsidRPr="00052015">
        <w:rPr>
          <w:sz w:val="24"/>
          <w:szCs w:val="24"/>
        </w:rPr>
        <w:t xml:space="preserve">кружки, секции, клубы, студии и иные объединения, работающие по школьным программам внеурочной деятельности, </w:t>
      </w:r>
      <w:r w:rsidRPr="00052015">
        <w:rPr>
          <w:rStyle w:val="CharAttribute484"/>
          <w:rFonts w:eastAsia="№Е"/>
          <w:sz w:val="24"/>
          <w:szCs w:val="24"/>
        </w:rPr>
        <w:t>реализовывать их воспитательные возможности</w:t>
      </w:r>
      <w:r w:rsidRPr="00052015">
        <w:rPr>
          <w:w w:val="0"/>
          <w:sz w:val="24"/>
          <w:szCs w:val="24"/>
        </w:rPr>
        <w:t>;</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4.Использовать в воспитании детей возможности школьного урока, поддерживать использование на уроках интерактивных форм занятий с учащимися; </w:t>
      </w:r>
    </w:p>
    <w:p w:rsidR="00052015" w:rsidRPr="00052015" w:rsidRDefault="00052015" w:rsidP="00052015">
      <w:pPr>
        <w:pStyle w:val="ParaAttribute16"/>
        <w:tabs>
          <w:tab w:val="left" w:pos="1134"/>
        </w:tabs>
        <w:ind w:left="567"/>
        <w:rPr>
          <w:sz w:val="24"/>
          <w:szCs w:val="24"/>
        </w:rPr>
      </w:pPr>
      <w:r w:rsidRPr="00052015">
        <w:rPr>
          <w:sz w:val="24"/>
          <w:szCs w:val="24"/>
        </w:rPr>
        <w:t xml:space="preserve">5.Инициировать и поддерживать ученическое самоуправление – как на уровне школы, так и на уровне классных сообществ; </w:t>
      </w:r>
    </w:p>
    <w:p w:rsidR="00052015" w:rsidRPr="00052015" w:rsidRDefault="00052015" w:rsidP="00052015">
      <w:pPr>
        <w:pStyle w:val="ParaAttribute16"/>
        <w:tabs>
          <w:tab w:val="left" w:pos="1134"/>
        </w:tabs>
        <w:ind w:left="567"/>
        <w:rPr>
          <w:sz w:val="24"/>
          <w:szCs w:val="24"/>
        </w:rPr>
      </w:pPr>
      <w:r w:rsidRPr="00052015">
        <w:rPr>
          <w:sz w:val="24"/>
          <w:szCs w:val="24"/>
        </w:rPr>
        <w:t>6.Поддерживать деятельность функционирующих на базе школы д</w:t>
      </w:r>
      <w:r w:rsidRPr="00052015">
        <w:rPr>
          <w:w w:val="0"/>
          <w:sz w:val="24"/>
          <w:szCs w:val="24"/>
        </w:rPr>
        <w:t>етских общественных объединений и организаций;</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7.Организовывать для школьников </w:t>
      </w:r>
      <w:r w:rsidRPr="00052015">
        <w:rPr>
          <w:w w:val="0"/>
          <w:sz w:val="24"/>
          <w:szCs w:val="24"/>
        </w:rPr>
        <w:t>экскурсии, экспедиции, походы и реализовывать их воспитательный потенциал;</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8.Организовывать профориентационную работу со школьниками;</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9.Организовать работу школьных бумажных и электронных медиа, реализовывать их воспитательный потенциал; </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10.Развивать </w:t>
      </w:r>
      <w:r w:rsidRPr="00052015">
        <w:rPr>
          <w:w w:val="0"/>
          <w:sz w:val="24"/>
          <w:szCs w:val="24"/>
        </w:rPr>
        <w:t>предметно-эстетическую среду школы</w:t>
      </w:r>
      <w:r w:rsidRPr="00052015">
        <w:rPr>
          <w:rStyle w:val="CharAttribute484"/>
          <w:rFonts w:eastAsia="№Е"/>
          <w:sz w:val="24"/>
          <w:szCs w:val="24"/>
        </w:rPr>
        <w:t xml:space="preserve"> и реализовывать ее воспитательные возможности;</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52015" w:rsidRPr="00052015" w:rsidRDefault="00052015" w:rsidP="00052015">
      <w:pPr>
        <w:spacing w:after="0" w:line="240" w:lineRule="auto"/>
        <w:ind w:left="567" w:firstLine="0"/>
        <w:jc w:val="both"/>
        <w:rPr>
          <w:rFonts w:ascii="Times New Roman" w:hAnsi="Times New Roman"/>
          <w:b/>
          <w:w w:val="0"/>
          <w:sz w:val="24"/>
          <w:szCs w:val="24"/>
        </w:rPr>
      </w:pPr>
      <w:r w:rsidRPr="00052015">
        <w:rPr>
          <w:rFonts w:ascii="Times New Roman" w:hAnsi="Times New Roman"/>
          <w:w w:val="0"/>
          <w:sz w:val="24"/>
          <w:szCs w:val="24"/>
        </w:rPr>
        <w:tab/>
        <w:t>Практическая реализация цели и задач воспитания осуществляется в рамках следующих направлений воспитательной работы школы:</w:t>
      </w:r>
      <w:r w:rsidRPr="00052015">
        <w:rPr>
          <w:rFonts w:ascii="Times New Roman" w:hAnsi="Times New Roman"/>
          <w:b/>
          <w:w w:val="0"/>
          <w:sz w:val="24"/>
          <w:szCs w:val="24"/>
        </w:rPr>
        <w:t xml:space="preserve">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1. Организация ключевых общешкольных  дел;</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2. Методическое обеспечение классного руководства;</w:t>
      </w:r>
    </w:p>
    <w:p w:rsidR="00052015" w:rsidRPr="00052015" w:rsidRDefault="00052015" w:rsidP="00052015">
      <w:pPr>
        <w:spacing w:after="0" w:line="240" w:lineRule="auto"/>
        <w:ind w:left="567" w:firstLine="0"/>
        <w:jc w:val="both"/>
        <w:rPr>
          <w:rStyle w:val="CharAttribute512"/>
          <w:rFonts w:eastAsia="№Е" w:hAnsi="Times New Roman"/>
          <w:sz w:val="24"/>
          <w:szCs w:val="24"/>
        </w:rPr>
      </w:pPr>
      <w:r w:rsidRPr="00052015">
        <w:rPr>
          <w:rFonts w:ascii="Times New Roman" w:hAnsi="Times New Roman"/>
          <w:iCs/>
          <w:w w:val="0"/>
          <w:sz w:val="24"/>
          <w:szCs w:val="24"/>
        </w:rPr>
        <w:t>3.</w:t>
      </w:r>
      <w:r w:rsidRPr="00052015">
        <w:rPr>
          <w:rStyle w:val="CharAttribute512"/>
          <w:rFonts w:eastAsia="№Е" w:hAnsi="Times New Roman"/>
          <w:sz w:val="24"/>
          <w:szCs w:val="24"/>
        </w:rPr>
        <w:t xml:space="preserve"> Создание методического обеспечения реализации воспитательного потенциала школьного урока;</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Style w:val="CharAttribute512"/>
          <w:rFonts w:eastAsia="№Е" w:hAnsi="Times New Roman"/>
          <w:sz w:val="24"/>
          <w:szCs w:val="24"/>
        </w:rPr>
        <w:t>4.</w:t>
      </w:r>
      <w:r w:rsidRPr="00052015">
        <w:rPr>
          <w:rFonts w:ascii="Times New Roman" w:hAnsi="Times New Roman"/>
          <w:sz w:val="24"/>
          <w:szCs w:val="24"/>
        </w:rPr>
        <w:t xml:space="preserve"> </w:t>
      </w:r>
      <w:r w:rsidRPr="00052015">
        <w:rPr>
          <w:rStyle w:val="CharAttribute512"/>
          <w:rFonts w:eastAsia="№Е" w:hAnsi="Times New Roman"/>
          <w:sz w:val="24"/>
          <w:szCs w:val="24"/>
        </w:rPr>
        <w:t>Создание методического обеспечения реализации в</w:t>
      </w:r>
      <w:r w:rsidRPr="00052015">
        <w:rPr>
          <w:rFonts w:ascii="Times New Roman" w:hAnsi="Times New Roman"/>
          <w:sz w:val="24"/>
          <w:szCs w:val="24"/>
        </w:rPr>
        <w:t>оспитания на занятиях школьных курсов внеурочной деятельности;</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5.</w:t>
      </w:r>
      <w:r w:rsidRPr="00052015">
        <w:rPr>
          <w:rStyle w:val="CharAttribute504"/>
          <w:rFonts w:eastAsia="№Е" w:hAnsi="Times New Roman"/>
          <w:sz w:val="24"/>
          <w:szCs w:val="24"/>
        </w:rPr>
        <w:t xml:space="preserve"> Создание системы поддержки детского </w:t>
      </w:r>
      <w:r w:rsidRPr="00052015">
        <w:rPr>
          <w:rFonts w:ascii="Times New Roman" w:hAnsi="Times New Roman"/>
          <w:sz w:val="24"/>
          <w:szCs w:val="24"/>
        </w:rPr>
        <w:t>самоуправления</w:t>
      </w:r>
    </w:p>
    <w:p w:rsidR="00052015" w:rsidRPr="00052015" w:rsidRDefault="00052015" w:rsidP="00052015">
      <w:pPr>
        <w:tabs>
          <w:tab w:val="left" w:pos="851"/>
        </w:tabs>
        <w:spacing w:after="0" w:line="240" w:lineRule="auto"/>
        <w:ind w:left="567" w:firstLine="0"/>
        <w:jc w:val="both"/>
        <w:rPr>
          <w:rFonts w:ascii="Times New Roman" w:hAnsi="Times New Roman"/>
          <w:iCs/>
          <w:w w:val="0"/>
          <w:sz w:val="24"/>
          <w:szCs w:val="24"/>
        </w:rPr>
      </w:pPr>
      <w:r w:rsidRPr="00052015">
        <w:rPr>
          <w:rFonts w:ascii="Times New Roman" w:hAnsi="Times New Roman"/>
          <w:sz w:val="24"/>
          <w:szCs w:val="24"/>
        </w:rPr>
        <w:t>6.</w:t>
      </w:r>
      <w:r w:rsidRPr="00052015">
        <w:rPr>
          <w:rFonts w:ascii="Times New Roman" w:hAnsi="Times New Roman"/>
          <w:iCs/>
          <w:w w:val="0"/>
          <w:sz w:val="24"/>
          <w:szCs w:val="24"/>
        </w:rPr>
        <w:t xml:space="preserve"> Создание эффективной системы деятельности детских общественных объединений</w:t>
      </w:r>
    </w:p>
    <w:p w:rsidR="00052015" w:rsidRPr="00052015" w:rsidRDefault="00052015" w:rsidP="00052015">
      <w:pPr>
        <w:tabs>
          <w:tab w:val="left" w:pos="851"/>
        </w:tabs>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7. Создание эффективной системы профориентационной работы</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iCs/>
          <w:w w:val="0"/>
          <w:sz w:val="24"/>
          <w:szCs w:val="24"/>
        </w:rPr>
        <w:t>8.Р</w:t>
      </w:r>
      <w:r w:rsidRPr="00052015">
        <w:rPr>
          <w:rFonts w:ascii="Times New Roman" w:hAnsi="Times New Roman"/>
          <w:sz w:val="24"/>
          <w:szCs w:val="24"/>
        </w:rPr>
        <w:t>азвитие коммуникативной культуры школьников средствами школьных  медиа</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9. Организация предметно-эстетической среды</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iCs/>
          <w:w w:val="0"/>
          <w:sz w:val="24"/>
          <w:szCs w:val="24"/>
        </w:rPr>
        <w:t>10.</w:t>
      </w:r>
      <w:r w:rsidRPr="00052015">
        <w:rPr>
          <w:rFonts w:ascii="Times New Roman" w:hAnsi="Times New Roman"/>
          <w:sz w:val="24"/>
          <w:szCs w:val="24"/>
        </w:rPr>
        <w:t xml:space="preserve"> Создание эффективной  системы работы  с родителями </w:t>
      </w:r>
    </w:p>
    <w:p w:rsidR="00052015" w:rsidRPr="00052015" w:rsidRDefault="00052015" w:rsidP="00052015">
      <w:pPr>
        <w:spacing w:after="0" w:line="240" w:lineRule="auto"/>
        <w:ind w:left="567" w:firstLine="0"/>
        <w:jc w:val="both"/>
        <w:rPr>
          <w:rFonts w:ascii="Times New Roman" w:hAnsi="Times New Roman"/>
          <w:b/>
          <w:iCs/>
          <w:w w:val="0"/>
          <w:sz w:val="24"/>
          <w:szCs w:val="24"/>
        </w:rPr>
      </w:pPr>
      <w:r w:rsidRPr="00052015">
        <w:rPr>
          <w:rFonts w:ascii="Times New Roman" w:hAnsi="Times New Roman"/>
          <w:w w:val="0"/>
          <w:sz w:val="24"/>
          <w:szCs w:val="24"/>
        </w:rPr>
        <w:t>1.</w:t>
      </w:r>
      <w:r w:rsidRPr="00052015">
        <w:rPr>
          <w:rFonts w:ascii="Times New Roman" w:hAnsi="Times New Roman"/>
          <w:b/>
          <w:iCs/>
          <w:w w:val="0"/>
          <w:sz w:val="24"/>
          <w:szCs w:val="24"/>
        </w:rPr>
        <w:t>Ключевые общешкольные дела</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w:t>
      </w:r>
      <w:r w:rsidRPr="00052015">
        <w:rPr>
          <w:rFonts w:ascii="Times New Roman" w:hAnsi="Times New Roman"/>
          <w:iCs/>
          <w:w w:val="0"/>
          <w:sz w:val="24"/>
          <w:szCs w:val="24"/>
        </w:rPr>
        <w:lastRenderedPageBreak/>
        <w:t xml:space="preserve">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Для этого используются следующие формы работы:</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На внешкольном уровне:</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участие во всероссийских акциях, посвященных значимым отечественным и международным событиям.</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На школьном уровне:</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xml:space="preserve"> фестивали: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Фестиваль РДШ, Фестиваль волонтёрских отрядов, «Творческий осенний фестиваль», Фестиваль школьных СМИ,  фестиваль-конкурс национальных культур «Пёстрое Междуречье», «Патриотический фестиваль «Наследники Победы», фестиваль фестивалей  «Семейный ДВИЖ»</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При разработке содержания данных фестивалей учитываются идеи всех   секторов самоуправления: Штаб первичного отделения «РДШ», Штаб «Юнармии», Штаб «Юных инспекторов дорожного движения»,  Совет «Волонтёры», Совет спортивного клуба «Лидер», Совет школьных медиацентров.</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посвящения:</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торжественные ритуалы посвящения, связанные со вступлением учащихся в ряды РДШ, «ЮНАРМИИ», волонтёров.</w:t>
      </w:r>
    </w:p>
    <w:p w:rsidR="00052015" w:rsidRPr="00052015" w:rsidRDefault="00052015" w:rsidP="00052015">
      <w:pPr>
        <w:spacing w:after="0" w:line="240" w:lineRule="auto"/>
        <w:ind w:left="567" w:firstLine="0"/>
        <w:jc w:val="both"/>
        <w:rPr>
          <w:rFonts w:ascii="Times New Roman" w:hAnsi="Times New Roman"/>
          <w:w w:val="0"/>
          <w:sz w:val="24"/>
          <w:szCs w:val="24"/>
        </w:rPr>
      </w:pPr>
      <w:r w:rsidRPr="00052015">
        <w:rPr>
          <w:rFonts w:ascii="Times New Roman" w:hAnsi="Times New Roman"/>
          <w:iCs/>
          <w:w w:val="0"/>
          <w:sz w:val="24"/>
          <w:szCs w:val="24"/>
        </w:rPr>
        <w:t>На уровне классов:</w:t>
      </w:r>
      <w:r w:rsidRPr="00052015">
        <w:rPr>
          <w:rFonts w:ascii="Times New Roman" w:hAnsi="Times New Roman"/>
          <w:w w:val="0"/>
          <w:sz w:val="24"/>
          <w:szCs w:val="24"/>
        </w:rPr>
        <w:t xml:space="preserve">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xml:space="preserve">участие школьных классов в реализации общешкольных ключевых дел;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52015" w:rsidRPr="00052015" w:rsidRDefault="00052015" w:rsidP="00052015">
      <w:pPr>
        <w:spacing w:after="0" w:line="240" w:lineRule="auto"/>
        <w:ind w:left="567" w:firstLine="0"/>
        <w:jc w:val="both"/>
        <w:rPr>
          <w:rFonts w:ascii="Times New Roman" w:hAnsi="Times New Roman"/>
          <w:w w:val="0"/>
          <w:sz w:val="24"/>
          <w:szCs w:val="24"/>
        </w:rPr>
      </w:pPr>
      <w:r w:rsidRPr="00052015">
        <w:rPr>
          <w:rFonts w:ascii="Times New Roman" w:hAnsi="Times New Roman"/>
          <w:iCs/>
          <w:w w:val="0"/>
          <w:sz w:val="24"/>
          <w:szCs w:val="24"/>
        </w:rPr>
        <w:t>На индивидуальном уровне:</w:t>
      </w:r>
      <w:r w:rsidRPr="00052015">
        <w:rPr>
          <w:rFonts w:ascii="Times New Roman" w:hAnsi="Times New Roman"/>
          <w:w w:val="0"/>
          <w:sz w:val="24"/>
          <w:szCs w:val="24"/>
        </w:rPr>
        <w:t xml:space="preserve"> </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w w:val="0"/>
          <w:sz w:val="24"/>
          <w:szCs w:val="24"/>
        </w:rPr>
        <w:t>вовлечение по возможности</w:t>
      </w:r>
      <w:r w:rsidRPr="00052015">
        <w:rPr>
          <w:rFonts w:ascii="Times New Roman" w:hAnsi="Times New Roman"/>
          <w:iCs/>
          <w:w w:val="0"/>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индивидуальная помощь ребенку (при необходимости) в освоении навыков подготовки, проведения и анализа ключевых дел;</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52015" w:rsidRPr="00052015" w:rsidRDefault="00052015" w:rsidP="00052015">
      <w:pPr>
        <w:spacing w:after="0" w:line="240" w:lineRule="auto"/>
        <w:ind w:left="567" w:firstLine="0"/>
        <w:jc w:val="both"/>
        <w:rPr>
          <w:rFonts w:ascii="Times New Roman" w:hAnsi="Times New Roman"/>
          <w:iCs/>
          <w:w w:val="0"/>
          <w:sz w:val="24"/>
          <w:szCs w:val="24"/>
        </w:rPr>
      </w:pPr>
      <w:r w:rsidRPr="00052015">
        <w:rPr>
          <w:rFonts w:ascii="Times New Roman" w:hAnsi="Times New Roman"/>
          <w:iCs/>
          <w:w w:val="0"/>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52015" w:rsidRPr="00052015" w:rsidRDefault="00052015" w:rsidP="00052015">
      <w:pPr>
        <w:spacing w:after="0" w:line="240" w:lineRule="auto"/>
        <w:ind w:left="567" w:firstLine="0"/>
        <w:jc w:val="both"/>
        <w:rPr>
          <w:rFonts w:ascii="Times New Roman" w:hAnsi="Times New Roman"/>
          <w:b/>
          <w:iCs/>
          <w:w w:val="0"/>
          <w:sz w:val="24"/>
          <w:szCs w:val="24"/>
        </w:rPr>
      </w:pPr>
    </w:p>
    <w:p w:rsidR="00530874" w:rsidRDefault="00530874" w:rsidP="00052015">
      <w:pPr>
        <w:spacing w:after="0" w:line="240" w:lineRule="auto"/>
        <w:ind w:left="567" w:firstLine="0"/>
        <w:jc w:val="both"/>
        <w:rPr>
          <w:rFonts w:ascii="Times New Roman" w:hAnsi="Times New Roman"/>
          <w:b/>
          <w:iCs/>
          <w:w w:val="0"/>
          <w:sz w:val="24"/>
          <w:szCs w:val="24"/>
        </w:rPr>
      </w:pPr>
    </w:p>
    <w:p w:rsidR="00530874" w:rsidRDefault="00530874" w:rsidP="00052015">
      <w:pPr>
        <w:spacing w:after="0" w:line="240" w:lineRule="auto"/>
        <w:ind w:left="567" w:firstLine="0"/>
        <w:jc w:val="both"/>
        <w:rPr>
          <w:rFonts w:ascii="Times New Roman" w:hAnsi="Times New Roman"/>
          <w:b/>
          <w:iCs/>
          <w:w w:val="0"/>
          <w:sz w:val="24"/>
          <w:szCs w:val="24"/>
        </w:rPr>
      </w:pPr>
    </w:p>
    <w:p w:rsidR="00052015" w:rsidRPr="00052015" w:rsidRDefault="00052015" w:rsidP="00052015">
      <w:pPr>
        <w:spacing w:after="0" w:line="240" w:lineRule="auto"/>
        <w:ind w:left="567" w:firstLine="0"/>
        <w:jc w:val="both"/>
        <w:rPr>
          <w:rFonts w:ascii="Times New Roman" w:hAnsi="Times New Roman"/>
          <w:b/>
          <w:iCs/>
          <w:w w:val="0"/>
          <w:sz w:val="24"/>
          <w:szCs w:val="24"/>
        </w:rPr>
      </w:pPr>
      <w:r w:rsidRPr="00052015">
        <w:rPr>
          <w:rFonts w:ascii="Times New Roman" w:hAnsi="Times New Roman"/>
          <w:b/>
          <w:iCs/>
          <w:w w:val="0"/>
          <w:sz w:val="24"/>
          <w:szCs w:val="24"/>
        </w:rPr>
        <w:lastRenderedPageBreak/>
        <w:t>2.Классное руководство</w:t>
      </w:r>
    </w:p>
    <w:p w:rsidR="00052015" w:rsidRPr="00052015" w:rsidRDefault="00052015" w:rsidP="00052015">
      <w:pPr>
        <w:shd w:val="clear" w:color="auto" w:fill="FFFFFF"/>
        <w:spacing w:after="0" w:line="240" w:lineRule="auto"/>
        <w:ind w:left="567" w:firstLine="0"/>
        <w:rPr>
          <w:rFonts w:ascii="Times New Roman" w:hAnsi="Times New Roman"/>
          <w:bCs/>
          <w:color w:val="000000"/>
          <w:sz w:val="24"/>
          <w:szCs w:val="24"/>
        </w:rPr>
      </w:pPr>
      <w:r w:rsidRPr="00052015">
        <w:rPr>
          <w:rFonts w:ascii="Times New Roman" w:hAnsi="Times New Roman"/>
          <w:bCs/>
          <w:color w:val="000000"/>
          <w:sz w:val="24"/>
          <w:szCs w:val="24"/>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052015" w:rsidRPr="00052015" w:rsidRDefault="00052015" w:rsidP="00052015">
      <w:pPr>
        <w:shd w:val="clear" w:color="auto" w:fill="FFFFFF"/>
        <w:spacing w:after="0" w:line="240" w:lineRule="auto"/>
        <w:ind w:left="567" w:firstLine="0"/>
        <w:rPr>
          <w:rFonts w:ascii="Times New Roman" w:hAnsi="Times New Roman"/>
          <w:i/>
          <w:sz w:val="24"/>
          <w:szCs w:val="24"/>
        </w:rPr>
      </w:pPr>
      <w:r w:rsidRPr="00052015">
        <w:rPr>
          <w:rFonts w:ascii="Times New Roman" w:hAnsi="Times New Roman"/>
          <w:b/>
          <w:bCs/>
          <w:sz w:val="24"/>
          <w:szCs w:val="24"/>
        </w:rPr>
        <w:t>Направления деятельности классного руководителя.</w:t>
      </w:r>
      <w:r w:rsidRPr="00052015">
        <w:rPr>
          <w:rFonts w:ascii="Times New Roman" w:hAnsi="Times New Roman"/>
          <w:i/>
          <w:sz w:val="24"/>
          <w:szCs w:val="24"/>
        </w:rPr>
        <w:t xml:space="preserve"> </w:t>
      </w:r>
    </w:p>
    <w:p w:rsidR="00052015" w:rsidRPr="00052015" w:rsidRDefault="00052015" w:rsidP="0006555C">
      <w:pPr>
        <w:numPr>
          <w:ilvl w:val="0"/>
          <w:numId w:val="12"/>
        </w:numPr>
        <w:shd w:val="clear" w:color="auto" w:fill="FFFFFF"/>
        <w:spacing w:after="0" w:line="240" w:lineRule="auto"/>
        <w:ind w:left="567" w:firstLine="0"/>
        <w:jc w:val="both"/>
        <w:rPr>
          <w:rFonts w:ascii="Times New Roman" w:hAnsi="Times New Roman"/>
          <w:b/>
          <w:bCs/>
          <w:sz w:val="24"/>
          <w:szCs w:val="24"/>
        </w:rPr>
      </w:pPr>
      <w:r w:rsidRPr="00052015">
        <w:rPr>
          <w:rFonts w:ascii="Times New Roman" w:hAnsi="Times New Roman"/>
          <w:b/>
          <w:i/>
          <w:sz w:val="24"/>
          <w:szCs w:val="24"/>
        </w:rPr>
        <w:t>Изучение особенностей личностного развития обучающихся класса.</w:t>
      </w:r>
    </w:p>
    <w:p w:rsidR="00052015" w:rsidRPr="00052015" w:rsidRDefault="00052015" w:rsidP="00052015">
      <w:pPr>
        <w:shd w:val="clear" w:color="auto" w:fill="FFFFFF"/>
        <w:spacing w:after="0" w:line="240" w:lineRule="auto"/>
        <w:ind w:left="567" w:firstLine="0"/>
        <w:rPr>
          <w:rFonts w:ascii="Times New Roman" w:hAnsi="Times New Roman"/>
          <w:sz w:val="24"/>
          <w:szCs w:val="24"/>
        </w:rPr>
      </w:pPr>
      <w:r w:rsidRPr="00052015">
        <w:rPr>
          <w:rFonts w:ascii="Times New Roman" w:hAnsi="Times New Roman"/>
          <w:sz w:val="24"/>
          <w:szCs w:val="24"/>
        </w:rPr>
        <w:t>Формы и виды деятельности:</w:t>
      </w:r>
    </w:p>
    <w:p w:rsidR="00052015" w:rsidRPr="00052015" w:rsidRDefault="00052015" w:rsidP="0006555C">
      <w:pPr>
        <w:numPr>
          <w:ilvl w:val="0"/>
          <w:numId w:val="16"/>
        </w:numPr>
        <w:shd w:val="clear" w:color="auto" w:fill="FFFFFF"/>
        <w:spacing w:after="0" w:line="240" w:lineRule="auto"/>
        <w:ind w:left="567" w:firstLine="0"/>
        <w:jc w:val="both"/>
        <w:rPr>
          <w:rFonts w:ascii="Times New Roman" w:hAnsi="Times New Roman"/>
          <w:b/>
          <w:i/>
          <w:sz w:val="24"/>
          <w:szCs w:val="24"/>
          <w:u w:val="single"/>
        </w:rPr>
      </w:pPr>
      <w:r w:rsidRPr="00052015">
        <w:rPr>
          <w:rFonts w:ascii="Times New Roman" w:hAnsi="Times New Roman"/>
          <w:sz w:val="24"/>
          <w:szCs w:val="24"/>
        </w:rPr>
        <w:t>наблюдение;</w:t>
      </w:r>
    </w:p>
    <w:p w:rsidR="00052015" w:rsidRPr="00052015" w:rsidRDefault="00052015" w:rsidP="0006555C">
      <w:pPr>
        <w:numPr>
          <w:ilvl w:val="0"/>
          <w:numId w:val="16"/>
        </w:numPr>
        <w:shd w:val="clear" w:color="auto" w:fill="FFFFFF"/>
        <w:spacing w:after="0" w:line="240" w:lineRule="auto"/>
        <w:ind w:left="567" w:firstLine="0"/>
        <w:jc w:val="both"/>
        <w:rPr>
          <w:rFonts w:ascii="Times New Roman" w:hAnsi="Times New Roman"/>
          <w:b/>
          <w:i/>
          <w:sz w:val="24"/>
          <w:szCs w:val="24"/>
          <w:u w:val="single"/>
        </w:rPr>
      </w:pPr>
      <w:r w:rsidRPr="00052015">
        <w:rPr>
          <w:rFonts w:ascii="Times New Roman" w:hAnsi="Times New Roman"/>
          <w:sz w:val="24"/>
          <w:szCs w:val="24"/>
        </w:rPr>
        <w:t>изучение личных дел обучающихся, собеседование с учителями – предметниками, медицинским работником школы;</w:t>
      </w:r>
    </w:p>
    <w:p w:rsidR="00052015" w:rsidRPr="00052015" w:rsidRDefault="00052015" w:rsidP="0006555C">
      <w:pPr>
        <w:numPr>
          <w:ilvl w:val="0"/>
          <w:numId w:val="16"/>
        </w:numPr>
        <w:shd w:val="clear" w:color="auto" w:fill="FFFFFF"/>
        <w:spacing w:after="0" w:line="240" w:lineRule="auto"/>
        <w:ind w:left="567" w:firstLine="0"/>
        <w:jc w:val="both"/>
        <w:rPr>
          <w:rFonts w:ascii="Times New Roman" w:hAnsi="Times New Roman"/>
          <w:b/>
          <w:i/>
          <w:sz w:val="24"/>
          <w:szCs w:val="24"/>
          <w:u w:val="single"/>
        </w:rPr>
      </w:pPr>
      <w:r w:rsidRPr="00052015">
        <w:rPr>
          <w:rFonts w:ascii="Times New Roman" w:hAnsi="Times New Roman"/>
          <w:sz w:val="24"/>
          <w:szCs w:val="24"/>
        </w:rPr>
        <w:t>использование опросников, которые</w:t>
      </w:r>
      <w:r w:rsidRPr="00052015">
        <w:rPr>
          <w:rFonts w:ascii="Times New Roman" w:hAnsi="Times New Roman"/>
          <w:b/>
          <w:i/>
          <w:sz w:val="24"/>
          <w:szCs w:val="24"/>
        </w:rPr>
        <w:t xml:space="preserve"> </w:t>
      </w:r>
      <w:r w:rsidRPr="00052015">
        <w:rPr>
          <w:rFonts w:ascii="Times New Roman" w:hAnsi="Times New Roman"/>
          <w:sz w:val="24"/>
          <w:szCs w:val="24"/>
        </w:rPr>
        <w:t xml:space="preserve">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052015" w:rsidRPr="00052015" w:rsidRDefault="00052015" w:rsidP="0006555C">
      <w:pPr>
        <w:numPr>
          <w:ilvl w:val="0"/>
          <w:numId w:val="16"/>
        </w:numPr>
        <w:shd w:val="clear" w:color="auto" w:fill="FFFFFF"/>
        <w:spacing w:after="0" w:line="240" w:lineRule="auto"/>
        <w:ind w:left="567" w:firstLine="0"/>
        <w:jc w:val="both"/>
        <w:rPr>
          <w:rFonts w:ascii="Times New Roman" w:hAnsi="Times New Roman"/>
          <w:b/>
          <w:i/>
          <w:sz w:val="24"/>
          <w:szCs w:val="24"/>
          <w:u w:val="single"/>
        </w:rPr>
      </w:pPr>
      <w:r w:rsidRPr="00052015">
        <w:rPr>
          <w:rFonts w:ascii="Times New Roman" w:hAnsi="Times New Roman"/>
          <w:sz w:val="24"/>
          <w:szCs w:val="24"/>
        </w:rPr>
        <w:t>проведение индивидуальных и групповых диагностических бесед</w:t>
      </w:r>
    </w:p>
    <w:p w:rsidR="00052015" w:rsidRPr="00052015" w:rsidRDefault="00052015" w:rsidP="0006555C">
      <w:pPr>
        <w:numPr>
          <w:ilvl w:val="0"/>
          <w:numId w:val="12"/>
        </w:numPr>
        <w:shd w:val="clear" w:color="auto" w:fill="FFFFFF"/>
        <w:spacing w:after="0" w:line="240" w:lineRule="auto"/>
        <w:ind w:left="567" w:firstLine="0"/>
        <w:jc w:val="both"/>
        <w:rPr>
          <w:rFonts w:ascii="Times New Roman" w:hAnsi="Times New Roman"/>
          <w:b/>
          <w:sz w:val="24"/>
          <w:szCs w:val="24"/>
        </w:rPr>
      </w:pPr>
      <w:r w:rsidRPr="00052015">
        <w:rPr>
          <w:rFonts w:ascii="Times New Roman" w:hAnsi="Times New Roman"/>
          <w:b/>
          <w:i/>
          <w:sz w:val="24"/>
          <w:szCs w:val="24"/>
        </w:rPr>
        <w:t>Организация совместных интересных и полезных дел для личностного развития ребёнка.</w:t>
      </w:r>
    </w:p>
    <w:p w:rsidR="00052015" w:rsidRPr="00052015" w:rsidRDefault="00052015" w:rsidP="00052015">
      <w:pPr>
        <w:shd w:val="clear" w:color="auto" w:fill="FFFFFF"/>
        <w:spacing w:after="0" w:line="240" w:lineRule="auto"/>
        <w:ind w:left="567" w:firstLine="0"/>
        <w:rPr>
          <w:rFonts w:ascii="Times New Roman" w:hAnsi="Times New Roman"/>
          <w:sz w:val="24"/>
          <w:szCs w:val="24"/>
        </w:rPr>
      </w:pPr>
      <w:r w:rsidRPr="00052015">
        <w:rPr>
          <w:rFonts w:ascii="Times New Roman" w:hAnsi="Times New Roman"/>
          <w:sz w:val="24"/>
          <w:szCs w:val="24"/>
        </w:rPr>
        <w:t>Формы и виды деятельности:</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игра «Аукцион» на этапе коллективного планирования;   </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совместное подведение итогов и планирования каждого месяца (четверти, полугодия, года) по разным направлениям деятельности;</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формирование традиций в классном коллективе: «День именинника», ежегодный поход «Есть в осени первоначальной…», концерты для мам, бабушек, пап и т.п.;</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установление позитивных отношений с другими классными коллективами (через подготовку и проведение ключевого общешкольного дела);</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052015" w:rsidRPr="00052015" w:rsidRDefault="00052015" w:rsidP="0006555C">
      <w:pPr>
        <w:numPr>
          <w:ilvl w:val="0"/>
          <w:numId w:val="15"/>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создание ситуации выбора и успеха</w:t>
      </w:r>
    </w:p>
    <w:p w:rsidR="00052015" w:rsidRPr="00052015" w:rsidRDefault="00052015" w:rsidP="0006555C">
      <w:pPr>
        <w:numPr>
          <w:ilvl w:val="0"/>
          <w:numId w:val="12"/>
        </w:numPr>
        <w:shd w:val="clear" w:color="auto" w:fill="FFFFFF"/>
        <w:spacing w:after="0" w:line="240" w:lineRule="auto"/>
        <w:ind w:left="567" w:firstLine="0"/>
        <w:jc w:val="both"/>
        <w:rPr>
          <w:rFonts w:ascii="Times New Roman" w:hAnsi="Times New Roman"/>
          <w:b/>
          <w:i/>
          <w:sz w:val="24"/>
          <w:szCs w:val="24"/>
        </w:rPr>
      </w:pPr>
      <w:r w:rsidRPr="00052015">
        <w:rPr>
          <w:rFonts w:ascii="Times New Roman" w:hAnsi="Times New Roman"/>
          <w:b/>
          <w:i/>
          <w:sz w:val="24"/>
          <w:szCs w:val="24"/>
        </w:rPr>
        <w:t>Формирование и развитие коллектива класса</w:t>
      </w:r>
    </w:p>
    <w:p w:rsidR="00052015" w:rsidRPr="00052015" w:rsidRDefault="00052015" w:rsidP="00052015">
      <w:pPr>
        <w:shd w:val="clear" w:color="auto" w:fill="FFFFFF"/>
        <w:spacing w:after="0" w:line="240" w:lineRule="auto"/>
        <w:ind w:left="567" w:firstLine="0"/>
        <w:rPr>
          <w:rFonts w:ascii="Times New Roman" w:hAnsi="Times New Roman"/>
          <w:sz w:val="24"/>
          <w:szCs w:val="24"/>
        </w:rPr>
      </w:pPr>
      <w:r w:rsidRPr="00052015">
        <w:rPr>
          <w:rFonts w:ascii="Times New Roman" w:hAnsi="Times New Roman"/>
          <w:sz w:val="24"/>
          <w:szCs w:val="24"/>
        </w:rPr>
        <w:t>Формы и виды деятельности:</w:t>
      </w:r>
    </w:p>
    <w:p w:rsidR="00052015" w:rsidRPr="00052015" w:rsidRDefault="00052015" w:rsidP="0006555C">
      <w:pPr>
        <w:numPr>
          <w:ilvl w:val="0"/>
          <w:numId w:val="14"/>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052015" w:rsidRPr="00052015" w:rsidRDefault="00052015" w:rsidP="0006555C">
      <w:pPr>
        <w:numPr>
          <w:ilvl w:val="0"/>
          <w:numId w:val="14"/>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составление карты интересов и увлечений обучающихся;</w:t>
      </w:r>
    </w:p>
    <w:p w:rsidR="00052015" w:rsidRPr="00052015" w:rsidRDefault="00052015" w:rsidP="0006555C">
      <w:pPr>
        <w:numPr>
          <w:ilvl w:val="0"/>
          <w:numId w:val="14"/>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052015" w:rsidRPr="00052015" w:rsidRDefault="00052015" w:rsidP="0006555C">
      <w:pPr>
        <w:numPr>
          <w:ilvl w:val="0"/>
          <w:numId w:val="12"/>
        </w:numPr>
        <w:shd w:val="clear" w:color="auto" w:fill="FFFFFF"/>
        <w:spacing w:after="0" w:line="240" w:lineRule="auto"/>
        <w:ind w:left="567" w:firstLine="0"/>
        <w:jc w:val="both"/>
        <w:rPr>
          <w:rFonts w:ascii="Times New Roman" w:hAnsi="Times New Roman"/>
          <w:sz w:val="24"/>
          <w:szCs w:val="24"/>
        </w:rPr>
      </w:pPr>
      <w:r w:rsidRPr="00052015">
        <w:rPr>
          <w:rFonts w:ascii="Times New Roman" w:hAnsi="Times New Roman"/>
          <w:b/>
          <w:i/>
          <w:sz w:val="24"/>
          <w:szCs w:val="24"/>
        </w:rPr>
        <w:t>Инициирование и поддержка участия класса в общешкольных ключевых делах</w:t>
      </w:r>
      <w:r w:rsidRPr="00052015">
        <w:rPr>
          <w:rFonts w:ascii="Times New Roman" w:hAnsi="Times New Roman"/>
          <w:sz w:val="24"/>
          <w:szCs w:val="24"/>
        </w:rPr>
        <w:t xml:space="preserve">   </w:t>
      </w:r>
    </w:p>
    <w:p w:rsidR="00052015" w:rsidRPr="00052015" w:rsidRDefault="00052015" w:rsidP="00052015">
      <w:pPr>
        <w:shd w:val="clear" w:color="auto" w:fill="FFFFFF"/>
        <w:spacing w:after="0" w:line="240" w:lineRule="auto"/>
        <w:ind w:left="567" w:firstLine="0"/>
        <w:rPr>
          <w:rFonts w:ascii="Times New Roman" w:hAnsi="Times New Roman"/>
          <w:sz w:val="24"/>
          <w:szCs w:val="24"/>
        </w:rPr>
      </w:pPr>
      <w:r w:rsidRPr="00052015">
        <w:rPr>
          <w:rFonts w:ascii="Times New Roman" w:hAnsi="Times New Roman"/>
          <w:sz w:val="24"/>
          <w:szCs w:val="24"/>
        </w:rPr>
        <w:t>Формы и виды деятельности:</w:t>
      </w:r>
    </w:p>
    <w:p w:rsidR="00052015" w:rsidRPr="00052015" w:rsidRDefault="00052015" w:rsidP="00052015">
      <w:pPr>
        <w:shd w:val="clear" w:color="auto" w:fill="FFFFFF"/>
        <w:tabs>
          <w:tab w:val="left" w:pos="142"/>
        </w:tabs>
        <w:spacing w:after="0" w:line="240" w:lineRule="auto"/>
        <w:ind w:left="567" w:firstLine="0"/>
        <w:rPr>
          <w:rFonts w:ascii="Times New Roman" w:hAnsi="Times New Roman"/>
          <w:sz w:val="24"/>
          <w:szCs w:val="24"/>
        </w:rPr>
      </w:pPr>
      <w:r w:rsidRPr="00052015">
        <w:rPr>
          <w:rFonts w:ascii="Times New Roman" w:hAnsi="Times New Roman"/>
          <w:sz w:val="24"/>
          <w:szCs w:val="24"/>
        </w:rPr>
        <w:t>- оказание необходимой помощи детям в подготовке к общешкольным ключевым делам;</w:t>
      </w:r>
    </w:p>
    <w:p w:rsidR="00052015" w:rsidRPr="00052015" w:rsidRDefault="00052015" w:rsidP="00052015">
      <w:pPr>
        <w:shd w:val="clear" w:color="auto" w:fill="FFFFFF"/>
        <w:spacing w:after="0" w:line="240" w:lineRule="auto"/>
        <w:ind w:left="567" w:firstLine="0"/>
        <w:rPr>
          <w:rFonts w:ascii="Times New Roman" w:hAnsi="Times New Roman"/>
          <w:sz w:val="24"/>
          <w:szCs w:val="24"/>
        </w:rPr>
      </w:pPr>
      <w:r w:rsidRPr="00052015">
        <w:rPr>
          <w:rFonts w:ascii="Times New Roman" w:hAnsi="Times New Roman"/>
          <w:sz w:val="24"/>
          <w:szCs w:val="24"/>
        </w:rPr>
        <w:t>- оказание необходимой помощи детям в проведении общешкольных ключевых дел;</w:t>
      </w:r>
    </w:p>
    <w:p w:rsidR="00052015" w:rsidRPr="00052015" w:rsidRDefault="00052015" w:rsidP="00052015">
      <w:pPr>
        <w:shd w:val="clear" w:color="auto" w:fill="FFFFFF"/>
        <w:spacing w:after="0" w:line="240" w:lineRule="auto"/>
        <w:ind w:left="567" w:firstLine="0"/>
        <w:rPr>
          <w:rFonts w:ascii="Times New Roman" w:hAnsi="Times New Roman"/>
          <w:i/>
          <w:sz w:val="24"/>
          <w:szCs w:val="24"/>
        </w:rPr>
      </w:pPr>
      <w:r w:rsidRPr="00052015">
        <w:rPr>
          <w:rFonts w:ascii="Times New Roman" w:hAnsi="Times New Roman"/>
          <w:sz w:val="24"/>
          <w:szCs w:val="24"/>
        </w:rPr>
        <w:t>- оказание необходимой помощи детям в анализе участия класса в ключевых общешкольных делах.</w:t>
      </w:r>
    </w:p>
    <w:p w:rsidR="00052015" w:rsidRPr="00052015" w:rsidRDefault="00052015" w:rsidP="0006555C">
      <w:pPr>
        <w:numPr>
          <w:ilvl w:val="0"/>
          <w:numId w:val="12"/>
        </w:numPr>
        <w:shd w:val="clear" w:color="auto" w:fill="FFFFFF"/>
        <w:spacing w:after="0" w:line="240" w:lineRule="auto"/>
        <w:ind w:left="567" w:firstLine="0"/>
        <w:jc w:val="both"/>
        <w:rPr>
          <w:rFonts w:ascii="Times New Roman" w:hAnsi="Times New Roman"/>
          <w:b/>
          <w:i/>
          <w:sz w:val="24"/>
          <w:szCs w:val="24"/>
        </w:rPr>
      </w:pPr>
      <w:r w:rsidRPr="00052015">
        <w:rPr>
          <w:rFonts w:ascii="Times New Roman" w:hAnsi="Times New Roman"/>
          <w:b/>
          <w:i/>
          <w:sz w:val="24"/>
          <w:szCs w:val="24"/>
        </w:rPr>
        <w:t>Индивидуальная работа с учащимися класса.</w:t>
      </w:r>
    </w:p>
    <w:p w:rsidR="00052015" w:rsidRPr="00052015" w:rsidRDefault="00052015" w:rsidP="00052015">
      <w:pPr>
        <w:shd w:val="clear" w:color="auto" w:fill="FFFFFF"/>
        <w:spacing w:after="0" w:line="240" w:lineRule="auto"/>
        <w:ind w:left="567" w:firstLine="0"/>
        <w:rPr>
          <w:rFonts w:ascii="Times New Roman" w:hAnsi="Times New Roman"/>
          <w:i/>
          <w:sz w:val="24"/>
          <w:szCs w:val="24"/>
        </w:rPr>
      </w:pPr>
      <w:r w:rsidRPr="00052015">
        <w:rPr>
          <w:rFonts w:ascii="Times New Roman" w:hAnsi="Times New Roman"/>
          <w:sz w:val="24"/>
          <w:szCs w:val="24"/>
        </w:rPr>
        <w:t>Формы и виды деятельности:</w:t>
      </w:r>
    </w:p>
    <w:p w:rsidR="00052015" w:rsidRPr="00052015" w:rsidRDefault="00052015" w:rsidP="0006555C">
      <w:pPr>
        <w:numPr>
          <w:ilvl w:val="0"/>
          <w:numId w:val="13"/>
        </w:numPr>
        <w:shd w:val="clear" w:color="auto" w:fill="FFFFFF"/>
        <w:spacing w:after="0" w:line="240" w:lineRule="auto"/>
        <w:ind w:left="567" w:firstLine="0"/>
        <w:jc w:val="both"/>
        <w:rPr>
          <w:rFonts w:ascii="Times New Roman" w:hAnsi="Times New Roman"/>
          <w:i/>
          <w:sz w:val="24"/>
          <w:szCs w:val="24"/>
        </w:rPr>
      </w:pPr>
      <w:r w:rsidRPr="00052015">
        <w:rPr>
          <w:rFonts w:ascii="Times New Roman" w:hAnsi="Times New Roman"/>
          <w:color w:val="000000"/>
          <w:sz w:val="24"/>
          <w:szCs w:val="24"/>
        </w:rPr>
        <w:t>заполнение с учащимися «Портфолио», т.е. «портфолио» как «источник успеха» учащихся класса;</w:t>
      </w:r>
    </w:p>
    <w:p w:rsidR="00052015" w:rsidRPr="00052015" w:rsidRDefault="00052015" w:rsidP="0006555C">
      <w:pPr>
        <w:numPr>
          <w:ilvl w:val="0"/>
          <w:numId w:val="13"/>
        </w:numPr>
        <w:shd w:val="clear" w:color="auto" w:fill="FFFFFF"/>
        <w:spacing w:after="0" w:line="240" w:lineRule="auto"/>
        <w:ind w:left="567" w:firstLine="0"/>
        <w:jc w:val="both"/>
        <w:rPr>
          <w:rFonts w:ascii="Times New Roman" w:hAnsi="Times New Roman"/>
          <w:b/>
          <w:color w:val="000000"/>
          <w:sz w:val="24"/>
          <w:szCs w:val="24"/>
        </w:rPr>
      </w:pPr>
      <w:r w:rsidRPr="00052015">
        <w:rPr>
          <w:rFonts w:ascii="Times New Roman" w:hAnsi="Times New Roman"/>
          <w:color w:val="000000"/>
          <w:sz w:val="24"/>
          <w:szCs w:val="24"/>
        </w:rPr>
        <w:t>работа классного руководителя с учащимися, находящимся в состоянии стресса и дискомфорта;</w:t>
      </w:r>
    </w:p>
    <w:p w:rsidR="00052015" w:rsidRPr="00052015" w:rsidRDefault="00052015" w:rsidP="0006555C">
      <w:pPr>
        <w:numPr>
          <w:ilvl w:val="0"/>
          <w:numId w:val="13"/>
        </w:numPr>
        <w:shd w:val="clear" w:color="auto" w:fill="FFFFFF"/>
        <w:spacing w:after="0" w:line="240" w:lineRule="auto"/>
        <w:ind w:left="567" w:firstLine="0"/>
        <w:jc w:val="both"/>
        <w:rPr>
          <w:rFonts w:ascii="Times New Roman" w:hAnsi="Times New Roman"/>
          <w:color w:val="000000"/>
          <w:sz w:val="24"/>
          <w:szCs w:val="24"/>
        </w:rPr>
      </w:pPr>
      <w:r w:rsidRPr="00052015">
        <w:rPr>
          <w:rFonts w:ascii="Times New Roman" w:hAnsi="Times New Roman"/>
          <w:b/>
          <w:color w:val="000000"/>
          <w:sz w:val="24"/>
          <w:szCs w:val="24"/>
        </w:rPr>
        <w:lastRenderedPageBreak/>
        <w:t xml:space="preserve"> </w:t>
      </w:r>
      <w:r w:rsidRPr="00052015">
        <w:rPr>
          <w:rFonts w:ascii="Times New Roman" w:hAnsi="Times New Roman"/>
          <w:color w:val="000000"/>
          <w:sz w:val="24"/>
          <w:szCs w:val="24"/>
        </w:rPr>
        <w:t>предложение (делегирование) ответственности за то или иное поручение в классе;</w:t>
      </w:r>
    </w:p>
    <w:p w:rsidR="00052015" w:rsidRPr="00052015" w:rsidRDefault="00052015" w:rsidP="0006555C">
      <w:pPr>
        <w:numPr>
          <w:ilvl w:val="0"/>
          <w:numId w:val="13"/>
        </w:numPr>
        <w:shd w:val="clear" w:color="auto" w:fill="FFFFFF"/>
        <w:spacing w:after="0" w:line="240" w:lineRule="auto"/>
        <w:ind w:left="567" w:firstLine="0"/>
        <w:jc w:val="both"/>
        <w:rPr>
          <w:rFonts w:ascii="Times New Roman" w:hAnsi="Times New Roman"/>
          <w:color w:val="000000"/>
          <w:sz w:val="24"/>
          <w:szCs w:val="24"/>
        </w:rPr>
      </w:pPr>
      <w:r w:rsidRPr="00052015">
        <w:rPr>
          <w:rFonts w:ascii="Times New Roman" w:hAnsi="Times New Roman"/>
          <w:color w:val="000000"/>
          <w:sz w:val="24"/>
          <w:szCs w:val="24"/>
        </w:rPr>
        <w:t>вовлечение учащихся в социально значимую деятельность</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i/>
          <w:color w:val="000000"/>
          <w:sz w:val="24"/>
          <w:szCs w:val="24"/>
        </w:rPr>
        <w:t xml:space="preserve">6. </w:t>
      </w:r>
      <w:r w:rsidRPr="00052015">
        <w:rPr>
          <w:rFonts w:ascii="Times New Roman" w:hAnsi="Times New Roman"/>
          <w:b/>
          <w:i/>
          <w:color w:val="000000"/>
          <w:sz w:val="24"/>
          <w:szCs w:val="24"/>
        </w:rPr>
        <w:t>Работа со слабоуспевающими детьми и учащимися, испытывающими трудности по отдельным предметам</w:t>
      </w:r>
      <w:r w:rsidRPr="00052015">
        <w:rPr>
          <w:rFonts w:ascii="Times New Roman" w:hAnsi="Times New Roman"/>
          <w:color w:val="000000"/>
          <w:sz w:val="24"/>
          <w:szCs w:val="24"/>
        </w:rPr>
        <w:t xml:space="preserve"> направлена на контроль за успеваемостью учащихся класса.</w:t>
      </w:r>
    </w:p>
    <w:p w:rsidR="00052015" w:rsidRPr="00052015" w:rsidRDefault="00052015" w:rsidP="00052015">
      <w:pPr>
        <w:shd w:val="clear" w:color="auto" w:fill="FFFFFF"/>
        <w:spacing w:after="0" w:line="240" w:lineRule="auto"/>
        <w:ind w:left="567" w:firstLine="0"/>
        <w:rPr>
          <w:rFonts w:ascii="Times New Roman" w:hAnsi="Times New Roman"/>
          <w:i/>
          <w:color w:val="000000"/>
          <w:sz w:val="24"/>
          <w:szCs w:val="24"/>
        </w:rPr>
      </w:pPr>
      <w:r w:rsidRPr="00052015">
        <w:rPr>
          <w:rFonts w:ascii="Times New Roman" w:hAnsi="Times New Roman"/>
          <w:i/>
          <w:color w:val="000000"/>
          <w:sz w:val="24"/>
          <w:szCs w:val="24"/>
        </w:rPr>
        <w:t xml:space="preserve">7. </w:t>
      </w:r>
      <w:r w:rsidRPr="00052015">
        <w:rPr>
          <w:rFonts w:ascii="Times New Roman" w:hAnsi="Times New Roman"/>
          <w:b/>
          <w:i/>
          <w:color w:val="000000"/>
          <w:sz w:val="24"/>
          <w:szCs w:val="24"/>
        </w:rPr>
        <w:t>Работа с учителями, преподающими в классе</w:t>
      </w:r>
    </w:p>
    <w:p w:rsidR="00052015" w:rsidRPr="00052015" w:rsidRDefault="00052015" w:rsidP="00052015">
      <w:pPr>
        <w:shd w:val="clear" w:color="auto" w:fill="FFFFFF"/>
        <w:spacing w:after="0" w:line="240" w:lineRule="auto"/>
        <w:ind w:left="567" w:firstLine="0"/>
        <w:rPr>
          <w:rFonts w:ascii="Times New Roman" w:hAnsi="Times New Roman"/>
          <w:b/>
          <w:color w:val="000000"/>
          <w:sz w:val="24"/>
          <w:szCs w:val="24"/>
        </w:rPr>
      </w:pPr>
      <w:r w:rsidRPr="00052015">
        <w:rPr>
          <w:rFonts w:ascii="Times New Roman" w:hAnsi="Times New Roman"/>
          <w:b/>
          <w:color w:val="000000"/>
          <w:sz w:val="24"/>
          <w:szCs w:val="24"/>
        </w:rPr>
        <w:t xml:space="preserve"> </w:t>
      </w:r>
      <w:r w:rsidRPr="00052015">
        <w:rPr>
          <w:rFonts w:ascii="Times New Roman" w:hAnsi="Times New Roman"/>
          <w:color w:val="000000"/>
          <w:sz w:val="24"/>
          <w:szCs w:val="24"/>
        </w:rPr>
        <w:t>Формы и виды работы:</w:t>
      </w:r>
      <w:r w:rsidRPr="00052015">
        <w:rPr>
          <w:rFonts w:ascii="Times New Roman" w:hAnsi="Times New Roman"/>
          <w:b/>
          <w:color w:val="000000"/>
          <w:sz w:val="24"/>
          <w:szCs w:val="24"/>
        </w:rPr>
        <w:t xml:space="preserve">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b/>
          <w:color w:val="000000"/>
          <w:sz w:val="24"/>
          <w:szCs w:val="24"/>
        </w:rPr>
        <w:t xml:space="preserve">- </w:t>
      </w:r>
      <w:r w:rsidRPr="00052015">
        <w:rPr>
          <w:rFonts w:ascii="Times New Roman" w:hAnsi="Times New Roman"/>
          <w:color w:val="000000"/>
          <w:sz w:val="24"/>
          <w:szCs w:val="24"/>
        </w:rPr>
        <w:t xml:space="preserve">посещение учебных занятий, регулярные консультации классного руководителя с учителями-предметниками,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мини-педсоветы по проблемам класса,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ведение дневника наблюдений,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индивидуальные беседы с учащимися и их родителями, </w:t>
      </w:r>
    </w:p>
    <w:p w:rsidR="00052015" w:rsidRPr="00052015" w:rsidRDefault="00052015" w:rsidP="00052015">
      <w:pPr>
        <w:shd w:val="clear" w:color="auto" w:fill="FFFFFF"/>
        <w:spacing w:after="0" w:line="240" w:lineRule="auto"/>
        <w:ind w:left="567" w:firstLine="0"/>
        <w:rPr>
          <w:rFonts w:ascii="Times New Roman" w:hAnsi="Times New Roman"/>
          <w:b/>
          <w:color w:val="000000"/>
          <w:sz w:val="24"/>
          <w:szCs w:val="24"/>
        </w:rPr>
      </w:pPr>
      <w:r w:rsidRPr="00052015">
        <w:rPr>
          <w:rFonts w:ascii="Times New Roman" w:hAnsi="Times New Roman"/>
          <w:color w:val="000000"/>
          <w:sz w:val="24"/>
          <w:szCs w:val="24"/>
        </w:rPr>
        <w:t xml:space="preserve">- работа с педагогом-психологом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i/>
          <w:color w:val="000000"/>
          <w:sz w:val="24"/>
          <w:szCs w:val="24"/>
        </w:rPr>
        <w:t xml:space="preserve">8. </w:t>
      </w:r>
      <w:r w:rsidRPr="00052015">
        <w:rPr>
          <w:rFonts w:ascii="Times New Roman" w:hAnsi="Times New Roman"/>
          <w:b/>
          <w:i/>
          <w:color w:val="000000"/>
          <w:sz w:val="24"/>
          <w:szCs w:val="24"/>
        </w:rPr>
        <w:t>Работа с обучающимися, состоящими на различных видах учёта, в группе риска, оказавшимися в трудной жизненной ситуации</w:t>
      </w:r>
      <w:r w:rsidRPr="00052015">
        <w:rPr>
          <w:rFonts w:ascii="Times New Roman" w:hAnsi="Times New Roman"/>
          <w:i/>
          <w:color w:val="000000"/>
          <w:sz w:val="24"/>
          <w:szCs w:val="24"/>
        </w:rPr>
        <w:t>.</w:t>
      </w:r>
      <w:r w:rsidRPr="00052015">
        <w:rPr>
          <w:rFonts w:ascii="Times New Roman" w:hAnsi="Times New Roman"/>
          <w:color w:val="000000"/>
          <w:sz w:val="24"/>
          <w:szCs w:val="24"/>
        </w:rPr>
        <w:t xml:space="preserve"> Работа направлена на контроль за свободным времяпровождением.</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Формы и виды работы: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вовлечение детей в кружковую работу,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наделение общественными поручениями в классе делегирование отдельных поручений, </w:t>
      </w:r>
    </w:p>
    <w:p w:rsidR="00052015" w:rsidRPr="00052015" w:rsidRDefault="00052015" w:rsidP="00052015">
      <w:pPr>
        <w:shd w:val="clear" w:color="auto" w:fill="FFFFFF"/>
        <w:spacing w:after="0" w:line="240" w:lineRule="auto"/>
        <w:ind w:left="567" w:firstLine="0"/>
        <w:rPr>
          <w:rFonts w:ascii="Times New Roman" w:hAnsi="Times New Roman"/>
          <w:color w:val="000000"/>
          <w:sz w:val="24"/>
          <w:szCs w:val="24"/>
        </w:rPr>
      </w:pPr>
      <w:r w:rsidRPr="00052015">
        <w:rPr>
          <w:rFonts w:ascii="Times New Roman" w:hAnsi="Times New Roman"/>
          <w:color w:val="000000"/>
          <w:sz w:val="24"/>
          <w:szCs w:val="24"/>
        </w:rPr>
        <w:t xml:space="preserve">- ежедневный контроль, </w:t>
      </w:r>
    </w:p>
    <w:p w:rsidR="00052015" w:rsidRPr="00052015" w:rsidRDefault="00052015" w:rsidP="00052015">
      <w:pPr>
        <w:shd w:val="clear" w:color="auto" w:fill="FFFFFF"/>
        <w:spacing w:after="0" w:line="240" w:lineRule="auto"/>
        <w:ind w:left="567" w:firstLine="0"/>
        <w:rPr>
          <w:rFonts w:ascii="Times New Roman" w:hAnsi="Times New Roman"/>
          <w:bCs/>
          <w:sz w:val="24"/>
          <w:szCs w:val="24"/>
          <w:lang w:eastAsia="ar-SA"/>
        </w:rPr>
      </w:pPr>
      <w:r w:rsidRPr="00052015">
        <w:rPr>
          <w:rFonts w:ascii="Times New Roman" w:hAnsi="Times New Roman"/>
          <w:color w:val="000000"/>
          <w:sz w:val="24"/>
          <w:szCs w:val="24"/>
        </w:rPr>
        <w:t>- беседы с родителями</w:t>
      </w:r>
      <w:r w:rsidRPr="00052015">
        <w:rPr>
          <w:rFonts w:ascii="Times New Roman" w:hAnsi="Times New Roman"/>
          <w:bCs/>
          <w:sz w:val="24"/>
          <w:szCs w:val="24"/>
          <w:lang w:eastAsia="ar-SA"/>
        </w:rPr>
        <w:t xml:space="preserve"> </w:t>
      </w:r>
    </w:p>
    <w:p w:rsidR="00052015" w:rsidRPr="00052015" w:rsidRDefault="00052015" w:rsidP="00052015">
      <w:pPr>
        <w:tabs>
          <w:tab w:val="left" w:pos="-74"/>
        </w:tabs>
        <w:spacing w:after="0" w:line="240" w:lineRule="auto"/>
        <w:ind w:left="567" w:right="175" w:firstLine="0"/>
        <w:rPr>
          <w:rFonts w:ascii="Times New Roman" w:eastAsia="№Е" w:hAnsi="Times New Roman"/>
          <w:b/>
          <w:bCs/>
          <w:i/>
          <w:iCs/>
          <w:sz w:val="24"/>
          <w:szCs w:val="24"/>
          <w:lang w:val="x-none" w:eastAsia="x-none"/>
        </w:rPr>
      </w:pPr>
      <w:r w:rsidRPr="00052015">
        <w:rPr>
          <w:rFonts w:ascii="Times New Roman" w:eastAsia="№Е" w:hAnsi="Times New Roman"/>
          <w:b/>
          <w:bCs/>
          <w:i/>
          <w:iCs/>
          <w:sz w:val="24"/>
          <w:szCs w:val="24"/>
          <w:lang w:eastAsia="x-none"/>
        </w:rPr>
        <w:t xml:space="preserve">9. </w:t>
      </w:r>
      <w:r w:rsidRPr="00052015">
        <w:rPr>
          <w:rFonts w:ascii="Times New Roman" w:eastAsia="№Е" w:hAnsi="Times New Roman"/>
          <w:b/>
          <w:bCs/>
          <w:i/>
          <w:iCs/>
          <w:sz w:val="24"/>
          <w:szCs w:val="24"/>
          <w:lang w:val="x-none" w:eastAsia="x-none"/>
        </w:rPr>
        <w:t>Работа с родителями учащихся или их законными представителями:</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val="x-none" w:eastAsia="x-none"/>
        </w:rPr>
      </w:pPr>
      <w:r w:rsidRPr="00052015">
        <w:rPr>
          <w:rFonts w:ascii="Times New Roman" w:eastAsia="№Е" w:hAnsi="Times New Roman"/>
          <w:sz w:val="24"/>
          <w:szCs w:val="24"/>
          <w:lang w:eastAsia="x-none"/>
        </w:rPr>
        <w:t xml:space="preserve">- </w:t>
      </w:r>
      <w:r w:rsidRPr="00052015">
        <w:rPr>
          <w:rFonts w:ascii="Times New Roman" w:eastAsia="№Е" w:hAnsi="Times New Roman"/>
          <w:sz w:val="24"/>
          <w:szCs w:val="24"/>
          <w:lang w:val="x-none" w:eastAsia="x-none"/>
        </w:rPr>
        <w:t>регулярное информирование родителей о школьных успехах и проблемах их детей, о жизни класса в целом;</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val="x-none" w:eastAsia="x-none"/>
        </w:rPr>
      </w:pPr>
      <w:r w:rsidRPr="00052015">
        <w:rPr>
          <w:rFonts w:ascii="Times New Roman" w:eastAsia="№Е" w:hAnsi="Times New Roman"/>
          <w:sz w:val="24"/>
          <w:szCs w:val="24"/>
          <w:lang w:eastAsia="x-none"/>
        </w:rPr>
        <w:t xml:space="preserve">- </w:t>
      </w:r>
      <w:r w:rsidRPr="00052015">
        <w:rPr>
          <w:rFonts w:ascii="Times New Roman" w:eastAsia="№Е" w:hAnsi="Times New Roman"/>
          <w:sz w:val="24"/>
          <w:szCs w:val="24"/>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val="x-none" w:eastAsia="x-none"/>
        </w:rPr>
      </w:pPr>
      <w:r w:rsidRPr="00052015">
        <w:rPr>
          <w:rFonts w:ascii="Times New Roman" w:eastAsia="№Е" w:hAnsi="Times New Roman"/>
          <w:sz w:val="24"/>
          <w:szCs w:val="24"/>
          <w:lang w:eastAsia="x-none"/>
        </w:rPr>
        <w:t xml:space="preserve">- организация </w:t>
      </w:r>
      <w:r w:rsidRPr="00052015">
        <w:rPr>
          <w:rFonts w:ascii="Times New Roman" w:eastAsia="№Е" w:hAnsi="Times New Roman"/>
          <w:sz w:val="24"/>
          <w:szCs w:val="24"/>
          <w:lang w:val="x-none" w:eastAsia="x-none"/>
        </w:rPr>
        <w:t>родительски</w:t>
      </w:r>
      <w:r w:rsidRPr="00052015">
        <w:rPr>
          <w:rFonts w:ascii="Times New Roman" w:eastAsia="№Е" w:hAnsi="Times New Roman"/>
          <w:sz w:val="24"/>
          <w:szCs w:val="24"/>
          <w:lang w:eastAsia="x-none"/>
        </w:rPr>
        <w:t>х</w:t>
      </w:r>
      <w:r w:rsidRPr="00052015">
        <w:rPr>
          <w:rFonts w:ascii="Times New Roman" w:eastAsia="№Е" w:hAnsi="Times New Roman"/>
          <w:sz w:val="24"/>
          <w:szCs w:val="24"/>
          <w:lang w:val="x-none" w:eastAsia="x-none"/>
        </w:rPr>
        <w:t xml:space="preserve"> собрани</w:t>
      </w:r>
      <w:r w:rsidRPr="00052015">
        <w:rPr>
          <w:rFonts w:ascii="Times New Roman" w:eastAsia="№Е" w:hAnsi="Times New Roman"/>
          <w:sz w:val="24"/>
          <w:szCs w:val="24"/>
          <w:lang w:eastAsia="x-none"/>
        </w:rPr>
        <w:t>й</w:t>
      </w:r>
      <w:r w:rsidRPr="00052015">
        <w:rPr>
          <w:rFonts w:ascii="Times New Roman" w:eastAsia="№Е" w:hAnsi="Times New Roman"/>
          <w:sz w:val="24"/>
          <w:szCs w:val="24"/>
          <w:lang w:val="x-none" w:eastAsia="x-none"/>
        </w:rPr>
        <w:t>, происходящи</w:t>
      </w:r>
      <w:r w:rsidRPr="00052015">
        <w:rPr>
          <w:rFonts w:ascii="Times New Roman" w:eastAsia="№Е" w:hAnsi="Times New Roman"/>
          <w:sz w:val="24"/>
          <w:szCs w:val="24"/>
          <w:lang w:eastAsia="x-none"/>
        </w:rPr>
        <w:t>х</w:t>
      </w:r>
      <w:r w:rsidRPr="00052015">
        <w:rPr>
          <w:rFonts w:ascii="Times New Roman" w:eastAsia="№Е" w:hAnsi="Times New Roman"/>
          <w:sz w:val="24"/>
          <w:szCs w:val="24"/>
          <w:lang w:val="x-none" w:eastAsia="x-none"/>
        </w:rPr>
        <w:t xml:space="preserve"> в режиме обсуждения наиболее острых проблем обучения и воспитания школьников;</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eastAsia="x-none"/>
        </w:rPr>
      </w:pPr>
      <w:r w:rsidRPr="00052015">
        <w:rPr>
          <w:rFonts w:ascii="Times New Roman" w:eastAsia="№Е" w:hAnsi="Times New Roman"/>
          <w:sz w:val="24"/>
          <w:szCs w:val="24"/>
          <w:lang w:eastAsia="x-none"/>
        </w:rPr>
        <w:t xml:space="preserve">- создание и организация работы </w:t>
      </w:r>
      <w:r w:rsidRPr="00052015">
        <w:rPr>
          <w:rFonts w:ascii="Times New Roman" w:eastAsia="№Е" w:hAnsi="Times New Roman"/>
          <w:sz w:val="24"/>
          <w:szCs w:val="24"/>
          <w:lang w:val="x-none" w:eastAsia="x-none"/>
        </w:rPr>
        <w:t>родительски</w:t>
      </w:r>
      <w:r w:rsidRPr="00052015">
        <w:rPr>
          <w:rFonts w:ascii="Times New Roman" w:eastAsia="№Е" w:hAnsi="Times New Roman"/>
          <w:sz w:val="24"/>
          <w:szCs w:val="24"/>
          <w:lang w:eastAsia="x-none"/>
        </w:rPr>
        <w:t>х</w:t>
      </w:r>
      <w:r w:rsidRPr="00052015">
        <w:rPr>
          <w:rFonts w:ascii="Times New Roman" w:eastAsia="№Е" w:hAnsi="Times New Roman"/>
          <w:sz w:val="24"/>
          <w:szCs w:val="24"/>
          <w:lang w:val="x-none" w:eastAsia="x-none"/>
        </w:rPr>
        <w:t xml:space="preserve"> комитет</w:t>
      </w:r>
      <w:r w:rsidRPr="00052015">
        <w:rPr>
          <w:rFonts w:ascii="Times New Roman" w:eastAsia="№Е" w:hAnsi="Times New Roman"/>
          <w:sz w:val="24"/>
          <w:szCs w:val="24"/>
          <w:lang w:eastAsia="x-none"/>
        </w:rPr>
        <w:t>ов</w:t>
      </w:r>
      <w:r w:rsidRPr="00052015">
        <w:rPr>
          <w:rFonts w:ascii="Times New Roman" w:eastAsia="№Е" w:hAnsi="Times New Roman"/>
          <w:sz w:val="24"/>
          <w:szCs w:val="24"/>
          <w:lang w:val="x-none" w:eastAsia="x-none"/>
        </w:rPr>
        <w:t xml:space="preserve"> классов, участвующи</w:t>
      </w:r>
      <w:r w:rsidRPr="00052015">
        <w:rPr>
          <w:rFonts w:ascii="Times New Roman" w:eastAsia="№Е" w:hAnsi="Times New Roman"/>
          <w:sz w:val="24"/>
          <w:szCs w:val="24"/>
          <w:lang w:eastAsia="x-none"/>
        </w:rPr>
        <w:t>х</w:t>
      </w:r>
      <w:r w:rsidRPr="00052015">
        <w:rPr>
          <w:rFonts w:ascii="Times New Roman" w:eastAsia="№Е" w:hAnsi="Times New Roman"/>
          <w:sz w:val="24"/>
          <w:szCs w:val="24"/>
          <w:lang w:val="x-none" w:eastAsia="x-none"/>
        </w:rPr>
        <w:t xml:space="preserve"> в управлении образовательной организацией и решении вопросов воспитания и </w:t>
      </w:r>
      <w:r w:rsidRPr="00052015">
        <w:rPr>
          <w:rFonts w:ascii="Times New Roman" w:eastAsia="№Е" w:hAnsi="Times New Roman"/>
          <w:sz w:val="24"/>
          <w:szCs w:val="24"/>
          <w:lang w:eastAsia="x-none"/>
        </w:rPr>
        <w:t>обучения</w:t>
      </w:r>
      <w:r w:rsidRPr="00052015">
        <w:rPr>
          <w:rFonts w:ascii="Times New Roman" w:eastAsia="№Е" w:hAnsi="Times New Roman"/>
          <w:sz w:val="24"/>
          <w:szCs w:val="24"/>
          <w:lang w:val="x-none" w:eastAsia="x-none"/>
        </w:rPr>
        <w:t xml:space="preserve"> их детей</w:t>
      </w:r>
      <w:r w:rsidRPr="00052015">
        <w:rPr>
          <w:rFonts w:ascii="Times New Roman" w:eastAsia="№Е" w:hAnsi="Times New Roman"/>
          <w:sz w:val="24"/>
          <w:szCs w:val="24"/>
          <w:lang w:eastAsia="x-none"/>
        </w:rPr>
        <w:t>;</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eastAsia="x-none"/>
        </w:rPr>
      </w:pPr>
      <w:r w:rsidRPr="00052015">
        <w:rPr>
          <w:rFonts w:ascii="Times New Roman" w:eastAsia="№Е" w:hAnsi="Times New Roman"/>
          <w:sz w:val="24"/>
          <w:szCs w:val="24"/>
          <w:lang w:eastAsia="x-none"/>
        </w:rPr>
        <w:t xml:space="preserve">- </w:t>
      </w:r>
      <w:r w:rsidRPr="00052015">
        <w:rPr>
          <w:rFonts w:ascii="Times New Roman" w:eastAsia="№Е" w:hAnsi="Times New Roman"/>
          <w:sz w:val="24"/>
          <w:szCs w:val="24"/>
          <w:lang w:val="x-none" w:eastAsia="x-none"/>
        </w:rPr>
        <w:t>привлечение членов семей школьников к организации и проведению дел класса;</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eastAsia="x-none"/>
        </w:rPr>
      </w:pPr>
      <w:r w:rsidRPr="00052015">
        <w:rPr>
          <w:rFonts w:ascii="Times New Roman" w:eastAsia="№Е" w:hAnsi="Times New Roman"/>
          <w:sz w:val="24"/>
          <w:szCs w:val="24"/>
          <w:lang w:eastAsia="x-none"/>
        </w:rPr>
        <w:t xml:space="preserve">- </w:t>
      </w:r>
      <w:r w:rsidRPr="00052015">
        <w:rPr>
          <w:rFonts w:ascii="Times New Roman" w:eastAsia="№Е" w:hAnsi="Times New Roman"/>
          <w:sz w:val="24"/>
          <w:szCs w:val="24"/>
          <w:lang w:val="x-none" w:eastAsia="x-none"/>
        </w:rPr>
        <w:t>организация на базе класса семейных праздников, конкурсов, соревнований, направленных на сплочение семьи и школы.</w:t>
      </w:r>
    </w:p>
    <w:p w:rsidR="00052015" w:rsidRPr="00052015" w:rsidRDefault="00052015" w:rsidP="00052015">
      <w:pPr>
        <w:pStyle w:val="a8"/>
        <w:tabs>
          <w:tab w:val="left" w:pos="993"/>
          <w:tab w:val="left" w:pos="1310"/>
        </w:tabs>
        <w:ind w:left="567"/>
        <w:rPr>
          <w:rStyle w:val="CharAttribute501"/>
          <w:rFonts w:eastAsia="№Е" w:hAnsi="Times New Roman"/>
          <w:b/>
          <w:i w:val="0"/>
          <w:sz w:val="24"/>
          <w:szCs w:val="24"/>
          <w:lang w:val="ru-RU"/>
        </w:rPr>
      </w:pPr>
      <w:r w:rsidRPr="00052015">
        <w:rPr>
          <w:rStyle w:val="CharAttribute501"/>
          <w:rFonts w:eastAsia="№Е" w:hAnsi="Times New Roman"/>
          <w:i w:val="0"/>
          <w:sz w:val="24"/>
          <w:szCs w:val="24"/>
          <w:lang w:val="ru-RU"/>
        </w:rPr>
        <w:t xml:space="preserve">3.Реализация воспитательного потенциала школьного урока </w:t>
      </w:r>
    </w:p>
    <w:p w:rsidR="00052015" w:rsidRPr="00052015" w:rsidRDefault="00052015" w:rsidP="00052015">
      <w:pPr>
        <w:pStyle w:val="a8"/>
        <w:tabs>
          <w:tab w:val="left" w:pos="993"/>
          <w:tab w:val="left" w:pos="1310"/>
        </w:tabs>
        <w:ind w:left="567"/>
        <w:rPr>
          <w:rFonts w:ascii="Times New Roman" w:hAnsi="Times New Roman"/>
          <w:b/>
          <w:sz w:val="24"/>
          <w:szCs w:val="24"/>
          <w:u w:val="single"/>
          <w:lang w:val="ru-RU"/>
        </w:rPr>
      </w:pPr>
      <w:r w:rsidRPr="00052015">
        <w:rPr>
          <w:rFonts w:ascii="Times New Roman" w:hAnsi="Times New Roman"/>
          <w:color w:val="000000"/>
          <w:sz w:val="24"/>
          <w:szCs w:val="24"/>
          <w:lang w:val="ru-RU"/>
        </w:rPr>
        <w:t>Реализация школьными педагогами воспитательного потенциала урока предполагает следующее:</w:t>
      </w:r>
    </w:p>
    <w:p w:rsidR="00052015" w:rsidRPr="00052015" w:rsidRDefault="00052015" w:rsidP="0006555C">
      <w:pPr>
        <w:widowControl w:val="0"/>
        <w:numPr>
          <w:ilvl w:val="0"/>
          <w:numId w:val="17"/>
        </w:numPr>
        <w:tabs>
          <w:tab w:val="num" w:pos="720"/>
          <w:tab w:val="left" w:pos="993"/>
        </w:tabs>
        <w:autoSpaceDE w:val="0"/>
        <w:autoSpaceDN w:val="0"/>
        <w:spacing w:after="0" w:line="240" w:lineRule="auto"/>
        <w:ind w:left="567" w:firstLine="0"/>
        <w:jc w:val="both"/>
        <w:rPr>
          <w:rStyle w:val="CharAttribute0"/>
          <w:rFonts w:eastAsia="Batang"/>
          <w:sz w:val="24"/>
          <w:szCs w:val="24"/>
        </w:rPr>
      </w:pPr>
      <w:r w:rsidRPr="00052015">
        <w:rPr>
          <w:rStyle w:val="CharAttribute0"/>
          <w:rFonts w:eastAsia="Batang"/>
          <w:sz w:val="24"/>
          <w:szCs w:val="24"/>
        </w:rPr>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селу; </w:t>
      </w:r>
    </w:p>
    <w:p w:rsidR="00052015" w:rsidRPr="00052015" w:rsidRDefault="00052015" w:rsidP="00052015">
      <w:pPr>
        <w:tabs>
          <w:tab w:val="left" w:pos="284"/>
        </w:tabs>
        <w:spacing w:after="0" w:line="240" w:lineRule="auto"/>
        <w:ind w:left="567" w:right="175" w:firstLine="0"/>
        <w:rPr>
          <w:rFonts w:ascii="Times New Roman" w:eastAsia="№Е" w:hAnsi="Times New Roman"/>
          <w:sz w:val="24"/>
          <w:szCs w:val="24"/>
          <w:lang w:eastAsia="x-none"/>
        </w:rPr>
      </w:pPr>
      <w:r w:rsidRPr="00052015">
        <w:rPr>
          <w:rFonts w:ascii="Times New Roman" w:eastAsia="№Е" w:hAnsi="Times New Roman"/>
          <w:sz w:val="24"/>
          <w:szCs w:val="24"/>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052015" w:rsidRPr="00052015" w:rsidRDefault="00052015" w:rsidP="0006555C">
      <w:pPr>
        <w:widowControl w:val="0"/>
        <w:numPr>
          <w:ilvl w:val="0"/>
          <w:numId w:val="17"/>
        </w:numPr>
        <w:tabs>
          <w:tab w:val="num" w:pos="720"/>
          <w:tab w:val="left" w:pos="993"/>
        </w:tabs>
        <w:autoSpaceDE w:val="0"/>
        <w:autoSpaceDN w:val="0"/>
        <w:spacing w:after="0" w:line="240" w:lineRule="auto"/>
        <w:ind w:left="567" w:firstLine="0"/>
        <w:jc w:val="both"/>
        <w:rPr>
          <w:rStyle w:val="CharAttribute0"/>
          <w:rFonts w:eastAsia="Batang"/>
          <w:sz w:val="24"/>
          <w:szCs w:val="24"/>
        </w:rPr>
      </w:pPr>
      <w:r w:rsidRPr="00052015">
        <w:rPr>
          <w:rStyle w:val="CharAttribute0"/>
          <w:rFonts w:eastAsia="Batang"/>
          <w:sz w:val="24"/>
          <w:szCs w:val="24"/>
        </w:rPr>
        <w:t xml:space="preserve">привлечение внимания школьников к ценностному аспекту изучаемых на уроках явлений через создание специальных тематических проектов,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w:t>
      </w:r>
      <w:r w:rsidRPr="00052015">
        <w:rPr>
          <w:rFonts w:ascii="Times New Roman" w:eastAsia="№Е" w:hAnsi="Times New Roman"/>
          <w:sz w:val="24"/>
          <w:szCs w:val="24"/>
        </w:rPr>
        <w:lastRenderedPageBreak/>
        <w:t>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проведение учебных (олимпиады, занимательные уроки и пятиминутки, урок - деловая игра, урок-путешествие,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 ;</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 xml:space="preserve">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инициирование и поддержка исследовательской деятельности школьников в рамках ре</w:t>
      </w:r>
      <w:r w:rsidRPr="00052015">
        <w:rPr>
          <w:rFonts w:ascii="Times New Roman" w:eastAsia="№Е" w:hAnsi="Times New Roman"/>
          <w:sz w:val="24"/>
          <w:szCs w:val="24"/>
        </w:rPr>
        <w:lastRenderedPageBreak/>
        <w:t>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052015" w:rsidRPr="00052015" w:rsidRDefault="00052015" w:rsidP="0006555C">
      <w:pPr>
        <w:widowControl w:val="0"/>
        <w:numPr>
          <w:ilvl w:val="0"/>
          <w:numId w:val="17"/>
        </w:numPr>
        <w:tabs>
          <w:tab w:val="left" w:pos="0"/>
          <w:tab w:val="left" w:pos="993"/>
        </w:tabs>
        <w:autoSpaceDE w:val="0"/>
        <w:autoSpaceDN w:val="0"/>
        <w:spacing w:after="0" w:line="240" w:lineRule="auto"/>
        <w:ind w:left="567" w:firstLine="0"/>
        <w:jc w:val="both"/>
        <w:rPr>
          <w:rFonts w:ascii="Times New Roman" w:eastAsia="№Е" w:hAnsi="Times New Roman"/>
          <w:sz w:val="24"/>
          <w:szCs w:val="24"/>
        </w:rPr>
      </w:pPr>
      <w:r w:rsidRPr="00052015">
        <w:rPr>
          <w:rFonts w:ascii="Times New Roman" w:eastAsia="№Е" w:hAnsi="Times New Roman"/>
          <w:sz w:val="24"/>
          <w:szCs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052015" w:rsidRPr="00052015" w:rsidRDefault="00052015" w:rsidP="00052015">
      <w:pPr>
        <w:pStyle w:val="a8"/>
        <w:tabs>
          <w:tab w:val="left" w:pos="993"/>
          <w:tab w:val="left" w:pos="1310"/>
        </w:tabs>
        <w:ind w:left="567"/>
        <w:rPr>
          <w:rFonts w:ascii="Times New Roman" w:hAnsi="Times New Roman"/>
          <w:b/>
          <w:sz w:val="24"/>
          <w:szCs w:val="24"/>
        </w:rPr>
      </w:pPr>
      <w:r w:rsidRPr="00052015">
        <w:rPr>
          <w:rStyle w:val="CharAttribute512"/>
          <w:rFonts w:eastAsia="№Е" w:hAnsi="Times New Roman"/>
          <w:sz w:val="24"/>
          <w:szCs w:val="24"/>
        </w:rPr>
        <w:t>4.</w:t>
      </w:r>
      <w:r w:rsidRPr="00052015">
        <w:rPr>
          <w:rFonts w:ascii="Times New Roman" w:hAnsi="Times New Roman"/>
          <w:b/>
          <w:sz w:val="24"/>
          <w:szCs w:val="24"/>
        </w:rPr>
        <w:t xml:space="preserve"> Воспитание на занятиях школьных курсов внеурочной деятельности</w:t>
      </w:r>
    </w:p>
    <w:p w:rsidR="00052015" w:rsidRPr="00052015" w:rsidRDefault="00052015" w:rsidP="00052015">
      <w:pPr>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через: </w:t>
      </w:r>
    </w:p>
    <w:p w:rsidR="00052015" w:rsidRPr="00052015" w:rsidRDefault="00052015" w:rsidP="00052015">
      <w:pPr>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52015" w:rsidRPr="00052015" w:rsidRDefault="00052015" w:rsidP="00052015">
      <w:pPr>
        <w:spacing w:after="0" w:line="240" w:lineRule="auto"/>
        <w:ind w:left="567" w:right="-1" w:firstLine="0"/>
        <w:jc w:val="both"/>
        <w:rPr>
          <w:rFonts w:ascii="Times New Roman" w:eastAsia="Batang" w:hAnsi="Times New Roman"/>
          <w:sz w:val="24"/>
          <w:szCs w:val="24"/>
        </w:rPr>
      </w:pPr>
      <w:r w:rsidRPr="00052015">
        <w:rPr>
          <w:rFonts w:ascii="Times New Roman" w:eastAsia="Batang" w:hAnsi="Times New Roman"/>
          <w:sz w:val="24"/>
          <w:szCs w:val="24"/>
        </w:rPr>
        <w:t xml:space="preserve">- формирование в </w:t>
      </w:r>
      <w:r w:rsidRPr="00052015">
        <w:rPr>
          <w:rFonts w:ascii="Times New Roman" w:hAnsi="Times New Roman"/>
          <w:sz w:val="24"/>
          <w:szCs w:val="24"/>
        </w:rPr>
        <w:t>кружках, секциях, клубах, студиях и т.п. детско-взрослых общностей,</w:t>
      </w:r>
      <w:r w:rsidRPr="00052015">
        <w:rPr>
          <w:rFonts w:ascii="Times New Roman" w:eastAsia="Batang" w:hAnsi="Times New Roman"/>
          <w:i/>
          <w:sz w:val="24"/>
          <w:szCs w:val="24"/>
        </w:rPr>
        <w:t xml:space="preserve"> </w:t>
      </w:r>
      <w:r w:rsidRPr="00052015">
        <w:rPr>
          <w:rFonts w:ascii="Times New Roman" w:eastAsia="Batang" w:hAnsi="Times New Roman"/>
          <w:sz w:val="24"/>
          <w:szCs w:val="24"/>
        </w:rPr>
        <w:t xml:space="preserve">которые </w:t>
      </w:r>
      <w:r w:rsidRPr="00052015">
        <w:rPr>
          <w:rFonts w:ascii="Times New Roman" w:hAnsi="Times New Roman"/>
          <w:sz w:val="24"/>
          <w:szCs w:val="24"/>
        </w:rPr>
        <w:t xml:space="preserve">могли бы </w:t>
      </w:r>
      <w:r w:rsidRPr="00052015">
        <w:rPr>
          <w:rFonts w:ascii="Times New Roman" w:eastAsia="Batang" w:hAnsi="Times New Roman"/>
          <w:sz w:val="24"/>
          <w:szCs w:val="24"/>
        </w:rPr>
        <w:t>объединять детей и педагогов общими позитивными эмоциями и доверительными отношениями друг к другу;</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w:t>
      </w:r>
      <w:r w:rsidRPr="00052015">
        <w:rPr>
          <w:rFonts w:ascii="Times New Roman" w:eastAsia="Batang" w:hAnsi="Times New Roman"/>
          <w:sz w:val="24"/>
          <w:szCs w:val="24"/>
        </w:rPr>
        <w:t>создание в</w:t>
      </w:r>
      <w:r w:rsidRPr="00052015">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поддержка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поощрение педагогами детских инициатив и детского самоуправления.</w:t>
      </w:r>
    </w:p>
    <w:p w:rsidR="00052015" w:rsidRPr="00052015" w:rsidRDefault="00052015" w:rsidP="00052015">
      <w:pPr>
        <w:spacing w:after="0" w:line="240" w:lineRule="auto"/>
        <w:ind w:left="567" w:firstLine="0"/>
        <w:jc w:val="both"/>
        <w:rPr>
          <w:rFonts w:ascii="Times New Roman" w:hAnsi="Times New Roman"/>
          <w:b/>
          <w:color w:val="C00000"/>
          <w:sz w:val="24"/>
          <w:szCs w:val="24"/>
        </w:rPr>
      </w:pPr>
      <w:r w:rsidRPr="00052015">
        <w:rPr>
          <w:rFonts w:ascii="Times New Roman" w:hAnsi="Times New Roman"/>
          <w:b/>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052015">
        <w:rPr>
          <w:rFonts w:ascii="Times New Roman" w:hAnsi="Times New Roman"/>
          <w:b/>
          <w:color w:val="C00000"/>
          <w:sz w:val="24"/>
          <w:szCs w:val="24"/>
        </w:rPr>
        <w:t>.</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eastAsia="№Е" w:hAnsi="Times New Roman"/>
          <w:b/>
          <w:i/>
          <w:sz w:val="24"/>
          <w:szCs w:val="24"/>
        </w:rPr>
        <w:t xml:space="preserve">Познавательная деятельность. </w:t>
      </w:r>
      <w:r w:rsidRPr="00052015">
        <w:rPr>
          <w:rFonts w:ascii="Times New Roman" w:hAnsi="Times New Roman"/>
          <w:sz w:val="24"/>
          <w:szCs w:val="24"/>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«Шахматы», «ПроЭнергию», «Основы предпринимательской деятельности»,  «Финансовая грамотность», «Занимательная химия», «Математика и не только», «Трудные вопросы информатики», «Трудные вопросы физики», «Избранные вопросы математики», «Занимательная география», «Избранные вопросы химии», «Робототехника», «3D моделирование».</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eastAsia="№Е" w:hAnsi="Times New Roman"/>
          <w:b/>
          <w:i/>
          <w:sz w:val="24"/>
          <w:szCs w:val="24"/>
        </w:rPr>
        <w:t>Художественное творчество.</w:t>
      </w:r>
      <w:r w:rsidRPr="00052015">
        <w:rPr>
          <w:rFonts w:ascii="Times New Roman" w:eastAsia="№Е" w:hAnsi="Times New Roman"/>
          <w:b/>
          <w:sz w:val="24"/>
          <w:szCs w:val="24"/>
        </w:rPr>
        <w:t xml:space="preserve"> </w:t>
      </w:r>
      <w:r w:rsidRPr="00052015">
        <w:rPr>
          <w:rFonts w:ascii="Times New Roman" w:hAnsi="Times New Roman"/>
          <w:sz w:val="24"/>
          <w:szCs w:val="24"/>
        </w:rPr>
        <w:t xml:space="preserve"> 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«Фольклор», «Культура речи», «Родной (русский)язык»,   «Мультстудия «Кадрик», «Школьное телевидение», «Школьная газета».</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eastAsia="№Е" w:hAnsi="Times New Roman"/>
          <w:b/>
          <w:i/>
          <w:sz w:val="24"/>
          <w:szCs w:val="24"/>
        </w:rPr>
        <w:t>Проблемно-ценностное общение.</w:t>
      </w:r>
      <w:r w:rsidRPr="00052015">
        <w:rPr>
          <w:rFonts w:ascii="Times New Roman" w:eastAsia="№Е" w:hAnsi="Times New Roman"/>
          <w:b/>
          <w:sz w:val="24"/>
          <w:szCs w:val="24"/>
        </w:rPr>
        <w:t xml:space="preserve"> </w:t>
      </w:r>
      <w:r w:rsidRPr="00052015">
        <w:rPr>
          <w:rFonts w:ascii="Times New Roman" w:hAnsi="Times New Roman"/>
          <w:sz w:val="24"/>
          <w:szCs w:val="24"/>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052015">
        <w:rPr>
          <w:rFonts w:ascii="Times New Roman" w:eastAsia="Batang" w:hAnsi="Times New Roman"/>
          <w:sz w:val="24"/>
          <w:szCs w:val="24"/>
        </w:rPr>
        <w:t xml:space="preserve">разнообразию взглядов людей: </w:t>
      </w:r>
      <w:r w:rsidRPr="00052015">
        <w:rPr>
          <w:rFonts w:ascii="Times New Roman" w:hAnsi="Times New Roman"/>
          <w:sz w:val="24"/>
          <w:szCs w:val="24"/>
        </w:rPr>
        <w:t xml:space="preserve">«Семьеведение», «Нравственные уроки литературы», «Практическое обществознание», </w:t>
      </w:r>
      <w:r w:rsidRPr="00052015">
        <w:rPr>
          <w:rFonts w:ascii="Times New Roman" w:hAnsi="Times New Roman"/>
          <w:sz w:val="24"/>
          <w:szCs w:val="24"/>
        </w:rPr>
        <w:lastRenderedPageBreak/>
        <w:t>«Я – гражданин России», «Я – школьник», «Тропинка к своему «Я», «Читай-ка», «Чтение с увлечением».</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w:t>
      </w:r>
      <w:r w:rsidRPr="00052015">
        <w:rPr>
          <w:rFonts w:ascii="Times New Roman" w:eastAsia="№Е" w:hAnsi="Times New Roman"/>
          <w:b/>
          <w:i/>
          <w:sz w:val="24"/>
          <w:szCs w:val="24"/>
        </w:rPr>
        <w:t>Туристско-краеведческая деятельность</w:t>
      </w:r>
      <w:r w:rsidRPr="00052015">
        <w:rPr>
          <w:rFonts w:ascii="Times New Roman" w:eastAsia="№Е" w:hAnsi="Times New Roman"/>
          <w:b/>
          <w:sz w:val="24"/>
          <w:szCs w:val="24"/>
        </w:rPr>
        <w:t>.</w:t>
      </w:r>
      <w:r w:rsidRPr="00052015">
        <w:rPr>
          <w:rFonts w:ascii="Times New Roman" w:hAnsi="Times New Roman"/>
          <w:sz w:val="24"/>
          <w:szCs w:val="24"/>
        </w:rPr>
        <w:t xml:space="preserve"> Курсы внеурочной деятельности и дополнительного образования, направленные </w:t>
      </w:r>
      <w:r w:rsidRPr="00052015">
        <w:rPr>
          <w:rFonts w:ascii="Times New Roman" w:eastAsia="№Е" w:hAnsi="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r w:rsidRPr="00052015">
        <w:rPr>
          <w:rFonts w:ascii="Times New Roman" w:hAnsi="Times New Roman"/>
          <w:sz w:val="24"/>
          <w:szCs w:val="24"/>
        </w:rPr>
        <w:t>«Родные истоки»,  «Духовные родники Симбирского края», «Исследователи родной природы», «Школа добрых дел», «Школа безопасности».</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eastAsia="№Е" w:hAnsi="Times New Roman"/>
          <w:b/>
          <w:i/>
          <w:sz w:val="24"/>
          <w:szCs w:val="24"/>
        </w:rPr>
        <w:t xml:space="preserve">Спортивно-оздоровительная деятельность. </w:t>
      </w:r>
      <w:r w:rsidRPr="00052015">
        <w:rPr>
          <w:rFonts w:ascii="Times New Roman" w:hAnsi="Times New Roman"/>
          <w:sz w:val="24"/>
          <w:szCs w:val="24"/>
        </w:rPr>
        <w:t xml:space="preserve">Курсы внеурочной деятельности и дополнительного образования, направленные </w:t>
      </w:r>
      <w:r w:rsidRPr="00052015">
        <w:rPr>
          <w:rFonts w:ascii="Times New Roman" w:eastAsia="№Е" w:hAnsi="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«ЗОЖ», «Здоровей-ка», </w:t>
      </w:r>
      <w:r w:rsidRPr="00052015">
        <w:rPr>
          <w:rFonts w:ascii="Times New Roman" w:hAnsi="Times New Roman"/>
          <w:sz w:val="24"/>
          <w:szCs w:val="24"/>
        </w:rPr>
        <w:t>«Экологическая культура и здоровый образ жизни», «Баскетбол», «Волейбол», «Футбол».</w:t>
      </w:r>
    </w:p>
    <w:p w:rsidR="00052015" w:rsidRPr="00052015" w:rsidRDefault="00052015" w:rsidP="00052015">
      <w:pPr>
        <w:tabs>
          <w:tab w:val="left" w:pos="851"/>
        </w:tabs>
        <w:spacing w:after="0" w:line="240" w:lineRule="auto"/>
        <w:ind w:left="567" w:firstLine="0"/>
        <w:jc w:val="both"/>
        <w:rPr>
          <w:rFonts w:ascii="Times New Roman" w:eastAsia="№Е" w:hAnsi="Times New Roman"/>
          <w:sz w:val="24"/>
          <w:szCs w:val="24"/>
        </w:rPr>
      </w:pPr>
      <w:r w:rsidRPr="00052015">
        <w:rPr>
          <w:rFonts w:ascii="Times New Roman" w:eastAsia="№Е" w:hAnsi="Times New Roman"/>
          <w:b/>
          <w:i/>
          <w:sz w:val="24"/>
          <w:szCs w:val="24"/>
        </w:rPr>
        <w:t xml:space="preserve">Трудовая деятельность. </w:t>
      </w:r>
      <w:r w:rsidRPr="00052015">
        <w:rPr>
          <w:rFonts w:ascii="Times New Roman" w:hAnsi="Times New Roman"/>
          <w:sz w:val="24"/>
          <w:szCs w:val="24"/>
        </w:rPr>
        <w:t xml:space="preserve">Курсы внеурочной деятельности и дополнительного образования, направленные </w:t>
      </w:r>
      <w:r w:rsidRPr="00052015">
        <w:rPr>
          <w:rFonts w:ascii="Times New Roman" w:eastAsia="№Е" w:hAnsi="Times New Roman"/>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r w:rsidRPr="00052015">
        <w:rPr>
          <w:rFonts w:ascii="Times New Roman" w:hAnsi="Times New Roman"/>
          <w:sz w:val="24"/>
          <w:szCs w:val="24"/>
        </w:rPr>
        <w:t>«Оригами», «Умелые ручки», «Волшебный клубочек».</w:t>
      </w:r>
      <w:r w:rsidRPr="00052015">
        <w:rPr>
          <w:rFonts w:ascii="Times New Roman" w:eastAsia="№Е" w:hAnsi="Times New Roman"/>
          <w:sz w:val="24"/>
          <w:szCs w:val="24"/>
        </w:rPr>
        <w:t xml:space="preserve">  </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Эта работа осуществляется через:</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внеурочные курсы: «Конструктор профессий» (1-4 классы), «Я и моё профессиональное будущее» (5-9 классы); «ПроЭнергию» (3 классы), «Основы предпринимательской деятельности» (5 классы),  «Финансовая грамотность» (10 класс), «Занимательная химия» (8-9 классы), «Математика и не только» (5-9 классы), «Трудные вопросы информатики» (9-ые классы), «Трудные вопросы физики» (11 класс), «Избранные вопросы математики» (10-11 классы), «Занимательная география» (9 классы), «Избранные вопросы химии» (10-11 классы),  «Робототехника» (2-4 классы), «3D моделирование» (5-7 классы). «Мультстудия «Кадрик» (1-3 классы), «Школьное телевидение» (9 – 11 классы), «Школьная газета» (9 – 11 классы).</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eastAsia="№Е" w:hAnsi="Times New Roman"/>
          <w:b/>
          <w:i/>
          <w:sz w:val="24"/>
          <w:szCs w:val="24"/>
        </w:rPr>
        <w:t xml:space="preserve">Игровая деятельность. </w:t>
      </w:r>
      <w:r w:rsidRPr="00052015">
        <w:rPr>
          <w:rFonts w:ascii="Times New Roman" w:hAnsi="Times New Roman"/>
          <w:sz w:val="24"/>
          <w:szCs w:val="24"/>
        </w:rPr>
        <w:t xml:space="preserve">Курсы внеурочной деятельности, направленные </w:t>
      </w:r>
      <w:r w:rsidRPr="00052015">
        <w:rPr>
          <w:rFonts w:ascii="Times New Roman" w:eastAsia="№Е" w:hAnsi="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школьные турниры «Умники и умницы», «Что? Где? Когда?»,  «Биатлон», «Малые олимпийские игры», «Весёлые старты», школьные волейбольные, баскетбольные, футбольные соревнования, шахматные турниры. </w:t>
      </w:r>
      <w:r w:rsidRPr="00052015">
        <w:rPr>
          <w:rFonts w:ascii="Times New Roman" w:hAnsi="Times New Roman"/>
          <w:sz w:val="24"/>
          <w:szCs w:val="24"/>
          <w:vertAlign w:val="superscript"/>
        </w:rPr>
        <w:t xml:space="preserve"> </w:t>
      </w:r>
    </w:p>
    <w:p w:rsidR="00052015" w:rsidRPr="00052015" w:rsidRDefault="00052015" w:rsidP="00052015">
      <w:pPr>
        <w:tabs>
          <w:tab w:val="left" w:pos="851"/>
        </w:tabs>
        <w:spacing w:after="0" w:line="240" w:lineRule="auto"/>
        <w:ind w:left="567" w:firstLine="0"/>
        <w:jc w:val="both"/>
        <w:rPr>
          <w:rFonts w:ascii="Times New Roman" w:hAnsi="Times New Roman"/>
          <w:b/>
          <w:sz w:val="24"/>
          <w:szCs w:val="24"/>
        </w:rPr>
      </w:pPr>
      <w:r w:rsidRPr="00052015">
        <w:rPr>
          <w:rFonts w:ascii="Times New Roman" w:hAnsi="Times New Roman"/>
          <w:b/>
          <w:i/>
          <w:sz w:val="24"/>
          <w:szCs w:val="24"/>
        </w:rPr>
        <w:t>Социально значимая деятельность направлена на получение учащимися опыта ученического самоуправления</w:t>
      </w:r>
      <w:r w:rsidRPr="00052015">
        <w:rPr>
          <w:rFonts w:ascii="Times New Roman" w:hAnsi="Times New Roman"/>
          <w:b/>
          <w:sz w:val="24"/>
          <w:szCs w:val="24"/>
        </w:rPr>
        <w:t>.</w:t>
      </w:r>
    </w:p>
    <w:p w:rsidR="00052015" w:rsidRP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b/>
          <w:sz w:val="24"/>
          <w:szCs w:val="24"/>
        </w:rPr>
        <w:t>5.</w:t>
      </w:r>
      <w:r w:rsidRPr="00052015">
        <w:rPr>
          <w:rStyle w:val="CharAttribute504"/>
          <w:rFonts w:eastAsia="№Е" w:hAnsi="Times New Roman"/>
          <w:sz w:val="24"/>
          <w:szCs w:val="24"/>
        </w:rPr>
        <w:t xml:space="preserve"> Поддержка детского </w:t>
      </w:r>
      <w:r w:rsidRPr="00052015">
        <w:rPr>
          <w:rFonts w:ascii="Times New Roman" w:hAnsi="Times New Roman"/>
          <w:b/>
          <w:sz w:val="24"/>
          <w:szCs w:val="24"/>
        </w:rPr>
        <w:t>самоуправления</w:t>
      </w:r>
    </w:p>
    <w:p w:rsidR="00052015" w:rsidRPr="00052015" w:rsidRDefault="00052015" w:rsidP="00052015">
      <w:pPr>
        <w:adjustRightInd w:val="0"/>
        <w:spacing w:after="0" w:line="240" w:lineRule="auto"/>
        <w:ind w:left="567" w:right="-1" w:firstLine="0"/>
        <w:jc w:val="both"/>
        <w:rPr>
          <w:rFonts w:ascii="Times New Roman" w:hAnsi="Times New Roman"/>
          <w:sz w:val="24"/>
          <w:szCs w:val="24"/>
        </w:rPr>
      </w:pPr>
      <w:r w:rsidRPr="00052015">
        <w:rPr>
          <w:rStyle w:val="CharAttribute504"/>
          <w:rFonts w:eastAsia="№Е" w:hAnsi="Times New Roman"/>
          <w:sz w:val="24"/>
          <w:szCs w:val="24"/>
        </w:rPr>
        <w:t xml:space="preserve">Поддержка детского </w:t>
      </w:r>
      <w:r w:rsidRPr="00052015">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052015" w:rsidRPr="00052015" w:rsidRDefault="00052015" w:rsidP="00052015">
      <w:pPr>
        <w:adjustRightInd w:val="0"/>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 xml:space="preserve">Структура ученического самоуправления школы имеет несколько уровней.  </w:t>
      </w:r>
      <w:r w:rsidRPr="00052015">
        <w:rPr>
          <w:rFonts w:ascii="Times New Roman" w:hAnsi="Times New Roman"/>
          <w:bCs/>
          <w:sz w:val="24"/>
          <w:szCs w:val="24"/>
        </w:rPr>
        <w:t>Уровень классных коллективов </w:t>
      </w:r>
      <w:r w:rsidRPr="00052015">
        <w:rPr>
          <w:rFonts w:ascii="Times New Roman" w:hAnsi="Times New Roman"/>
          <w:sz w:val="24"/>
          <w:szCs w:val="24"/>
        </w:rPr>
        <w:t xml:space="preserve">формируется и реализуется в каждом ученическом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Оценка деятельности ученического самоуправления на данном уровне осуществляется в рамках конкурса «Лучший класс», который проходит в течение всего учебного года.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w:t>
      </w:r>
      <w:r w:rsidRPr="00052015">
        <w:rPr>
          <w:rFonts w:ascii="Times New Roman" w:hAnsi="Times New Roman"/>
          <w:sz w:val="24"/>
          <w:szCs w:val="24"/>
        </w:rPr>
        <w:lastRenderedPageBreak/>
        <w:t xml:space="preserve">воспитательной работе. </w:t>
      </w:r>
      <w:r w:rsidRPr="00052015">
        <w:rPr>
          <w:rFonts w:ascii="Times New Roman" w:hAnsi="Times New Roman"/>
          <w:bCs/>
          <w:sz w:val="24"/>
          <w:szCs w:val="24"/>
        </w:rPr>
        <w:t>Уровень общешкольного коллектива</w:t>
      </w:r>
      <w:r w:rsidRPr="00052015">
        <w:rPr>
          <w:rFonts w:ascii="Times New Roman" w:hAnsi="Times New Roman"/>
          <w:sz w:val="24"/>
          <w:szCs w:val="24"/>
        </w:rPr>
        <w:t xml:space="preserve"> предполагает получение обучающимися опыта самостоятельного общественного действия.</w:t>
      </w:r>
    </w:p>
    <w:p w:rsidR="00052015" w:rsidRPr="00052015" w:rsidRDefault="00052015" w:rsidP="00052015">
      <w:pPr>
        <w:adjustRightInd w:val="0"/>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Штаб первичного отделения «РДШ», Штаб «Юнармии», Штаб «Юных инспекторов дорожного движения»,  Совет «Волонтёры», Совет спортивного клуба «Лидер», Совет школьных медиацентров.    На этом уровне члены Совета активно взаимодействуют со старшим вожатым, кураторами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052015" w:rsidRPr="00052015" w:rsidRDefault="00052015" w:rsidP="00052015">
      <w:pPr>
        <w:tabs>
          <w:tab w:val="left" w:pos="851"/>
        </w:tabs>
        <w:spacing w:after="0" w:line="240" w:lineRule="auto"/>
        <w:ind w:left="567" w:firstLine="0"/>
        <w:jc w:val="both"/>
        <w:rPr>
          <w:rFonts w:ascii="Times New Roman" w:hAnsi="Times New Roman"/>
          <w:bCs/>
          <w:i/>
          <w:sz w:val="24"/>
          <w:szCs w:val="24"/>
        </w:rPr>
      </w:pPr>
      <w:r w:rsidRPr="00052015">
        <w:rPr>
          <w:rFonts w:ascii="Times New Roman" w:hAnsi="Times New Roman"/>
          <w:b/>
          <w:i/>
          <w:sz w:val="24"/>
          <w:szCs w:val="24"/>
        </w:rPr>
        <w:t>На уровне классов</w:t>
      </w:r>
      <w:r w:rsidRPr="00052015">
        <w:rPr>
          <w:rFonts w:ascii="Times New Roman" w:hAnsi="Times New Roman"/>
          <w:bCs/>
          <w:i/>
          <w:sz w:val="24"/>
          <w:szCs w:val="24"/>
        </w:rPr>
        <w:t>:</w:t>
      </w:r>
    </w:p>
    <w:p w:rsidR="00052015" w:rsidRPr="00052015" w:rsidRDefault="00052015" w:rsidP="00052015">
      <w:pPr>
        <w:tabs>
          <w:tab w:val="left" w:pos="993"/>
          <w:tab w:val="left" w:pos="1310"/>
        </w:tabs>
        <w:spacing w:after="0" w:line="240" w:lineRule="auto"/>
        <w:ind w:left="567" w:firstLine="0"/>
        <w:jc w:val="both"/>
        <w:rPr>
          <w:rFonts w:ascii="Times New Roman" w:eastAsia="№Е" w:hAnsi="Times New Roman"/>
          <w:sz w:val="24"/>
          <w:szCs w:val="24"/>
          <w:lang w:eastAsia="x-none"/>
        </w:rPr>
      </w:pPr>
      <w:r w:rsidRPr="00052015">
        <w:rPr>
          <w:rFonts w:ascii="Times New Roman" w:eastAsia="№Е" w:hAnsi="Times New Roman"/>
          <w:iCs/>
          <w:sz w:val="24"/>
          <w:szCs w:val="24"/>
          <w:lang w:eastAsia="x-none"/>
        </w:rPr>
        <w:t xml:space="preserve">- </w:t>
      </w:r>
      <w:r w:rsidRPr="00052015">
        <w:rPr>
          <w:rFonts w:ascii="Times New Roman" w:eastAsia="№Е" w:hAnsi="Times New Roman"/>
          <w:iCs/>
          <w:sz w:val="24"/>
          <w:szCs w:val="24"/>
          <w:lang w:val="x-none" w:eastAsia="x-none"/>
        </w:rPr>
        <w:t xml:space="preserve">через </w:t>
      </w:r>
      <w:r w:rsidRPr="00052015">
        <w:rPr>
          <w:rFonts w:ascii="Times New Roman" w:eastAsia="№Е" w:hAnsi="Times New Roman"/>
          <w:sz w:val="24"/>
          <w:szCs w:val="24"/>
          <w:lang w:val="x-none" w:eastAsia="x-none"/>
        </w:rPr>
        <w:t>деятельность выборных по инициативе и предложениям учащихся класса лидеров</w:t>
      </w:r>
      <w:r w:rsidRPr="00052015">
        <w:rPr>
          <w:rFonts w:ascii="Times New Roman" w:eastAsia="№Е" w:hAnsi="Times New Roman"/>
          <w:sz w:val="24"/>
          <w:szCs w:val="24"/>
          <w:lang w:eastAsia="x-none"/>
        </w:rPr>
        <w:t>-</w:t>
      </w:r>
      <w:r w:rsidRPr="00052015">
        <w:rPr>
          <w:rFonts w:ascii="Times New Roman" w:eastAsia="№Е" w:hAnsi="Times New Roman"/>
          <w:sz w:val="24"/>
          <w:szCs w:val="24"/>
          <w:lang w:val="x-none" w:eastAsia="x-none"/>
        </w:rPr>
        <w:t>дежурных командиров, представляющих интересы класса в общешкольн</w:t>
      </w:r>
      <w:r w:rsidRPr="00052015">
        <w:rPr>
          <w:rFonts w:ascii="Times New Roman" w:eastAsia="№Е" w:hAnsi="Times New Roman"/>
          <w:sz w:val="24"/>
          <w:szCs w:val="24"/>
          <w:lang w:eastAsia="x-none"/>
        </w:rPr>
        <w:t>ом</w:t>
      </w:r>
      <w:r w:rsidRPr="00052015">
        <w:rPr>
          <w:rFonts w:ascii="Times New Roman" w:eastAsia="№Е" w:hAnsi="Times New Roman"/>
          <w:sz w:val="24"/>
          <w:szCs w:val="24"/>
          <w:lang w:val="x-none" w:eastAsia="x-none"/>
        </w:rPr>
        <w:t xml:space="preserve"> </w:t>
      </w:r>
      <w:r w:rsidRPr="00052015">
        <w:rPr>
          <w:rFonts w:ascii="Times New Roman" w:eastAsia="№Е" w:hAnsi="Times New Roman"/>
          <w:sz w:val="24"/>
          <w:szCs w:val="24"/>
          <w:lang w:eastAsia="x-none"/>
        </w:rPr>
        <w:t xml:space="preserve">Совете </w:t>
      </w:r>
      <w:r w:rsidRPr="00052015">
        <w:rPr>
          <w:rFonts w:ascii="Times New Roman" w:eastAsia="№Е" w:hAnsi="Times New Roman"/>
          <w:sz w:val="24"/>
          <w:szCs w:val="24"/>
          <w:lang w:val="x-none" w:eastAsia="x-none"/>
        </w:rPr>
        <w:t>и призванных координировать его работу с работой общешкольных органов самоуправления и классных руководителей;</w:t>
      </w:r>
    </w:p>
    <w:p w:rsidR="00052015" w:rsidRPr="00052015" w:rsidRDefault="00052015" w:rsidP="00052015">
      <w:pPr>
        <w:tabs>
          <w:tab w:val="left" w:pos="993"/>
          <w:tab w:val="left" w:pos="1310"/>
        </w:tabs>
        <w:spacing w:after="0" w:line="240" w:lineRule="auto"/>
        <w:ind w:left="567" w:firstLine="0"/>
        <w:jc w:val="both"/>
        <w:rPr>
          <w:rFonts w:ascii="Times New Roman" w:eastAsia="№Е" w:hAnsi="Times New Roman"/>
          <w:sz w:val="24"/>
          <w:szCs w:val="24"/>
          <w:lang w:eastAsia="x-none"/>
        </w:rPr>
      </w:pPr>
      <w:r w:rsidRPr="00052015">
        <w:rPr>
          <w:rFonts w:ascii="Times New Roman" w:eastAsia="№Е" w:hAnsi="Times New Roman"/>
          <w:sz w:val="24"/>
          <w:szCs w:val="24"/>
          <w:lang w:eastAsia="x-none"/>
        </w:rPr>
        <w:t xml:space="preserve">- </w:t>
      </w:r>
      <w:r w:rsidRPr="00052015">
        <w:rPr>
          <w:rFonts w:ascii="Times New Roman" w:eastAsia="№Е" w:hAnsi="Times New Roman"/>
          <w:iCs/>
          <w:sz w:val="24"/>
          <w:szCs w:val="24"/>
          <w:lang w:val="x-none" w:eastAsia="x-none"/>
        </w:rPr>
        <w:t>через деятельность выборных органов самоуправления, отвечающих за различные направления работы класса</w:t>
      </w:r>
      <w:r w:rsidRPr="00052015">
        <w:rPr>
          <w:rFonts w:ascii="Times New Roman" w:eastAsia="№Е" w:hAnsi="Times New Roman"/>
          <w:iCs/>
          <w:sz w:val="24"/>
          <w:szCs w:val="24"/>
          <w:lang w:eastAsia="x-none"/>
        </w:rPr>
        <w:t xml:space="preserve"> или одного направления для класса</w:t>
      </w:r>
      <w:r w:rsidRPr="00052015">
        <w:rPr>
          <w:rFonts w:ascii="Times New Roman" w:eastAsia="№Е" w:hAnsi="Times New Roman"/>
          <w:iCs/>
          <w:sz w:val="24"/>
          <w:szCs w:val="24"/>
          <w:lang w:val="x-none" w:eastAsia="x-none"/>
        </w:rPr>
        <w:t xml:space="preserve"> </w:t>
      </w:r>
      <w:r w:rsidRPr="00052015">
        <w:rPr>
          <w:rFonts w:ascii="Times New Roman" w:eastAsia="№Е" w:hAnsi="Times New Roman"/>
          <w:sz w:val="24"/>
          <w:szCs w:val="24"/>
          <w:lang w:eastAsia="x-none"/>
        </w:rPr>
        <w:t>(РДШ, «Юнармия», «ЮИД», волонтёры, медиацентры, спортклуб);</w:t>
      </w:r>
    </w:p>
    <w:p w:rsidR="00052015" w:rsidRPr="00052015" w:rsidRDefault="00052015" w:rsidP="00052015">
      <w:pPr>
        <w:spacing w:after="0" w:line="240" w:lineRule="auto"/>
        <w:ind w:left="567" w:firstLine="0"/>
        <w:jc w:val="both"/>
        <w:rPr>
          <w:rFonts w:ascii="Times New Roman" w:eastAsia="№Е" w:hAnsi="Times New Roman"/>
          <w:b/>
          <w:bCs/>
          <w:iCs/>
          <w:sz w:val="24"/>
          <w:szCs w:val="24"/>
        </w:rPr>
      </w:pPr>
      <w:r w:rsidRPr="00052015">
        <w:rPr>
          <w:rFonts w:ascii="Times New Roman" w:hAnsi="Times New Roman"/>
          <w:b/>
          <w:bCs/>
          <w:i/>
          <w:iCs/>
          <w:sz w:val="24"/>
          <w:szCs w:val="24"/>
        </w:rPr>
        <w:t>На индивидуальном уровне:</w:t>
      </w:r>
      <w:r w:rsidRPr="00052015">
        <w:rPr>
          <w:rFonts w:ascii="Times New Roman" w:eastAsia="№Е" w:hAnsi="Times New Roman"/>
          <w:b/>
          <w:bCs/>
          <w:iCs/>
          <w:sz w:val="24"/>
          <w:szCs w:val="24"/>
        </w:rPr>
        <w:t xml:space="preserve"> </w:t>
      </w:r>
    </w:p>
    <w:p w:rsidR="00052015" w:rsidRPr="00052015" w:rsidRDefault="00052015" w:rsidP="00052015">
      <w:pPr>
        <w:tabs>
          <w:tab w:val="left" w:pos="993"/>
          <w:tab w:val="left" w:pos="1310"/>
        </w:tabs>
        <w:spacing w:after="0" w:line="240" w:lineRule="auto"/>
        <w:ind w:left="567" w:firstLine="0"/>
        <w:jc w:val="both"/>
        <w:rPr>
          <w:rFonts w:ascii="Times New Roman" w:eastAsia="№Е" w:hAnsi="Times New Roman"/>
          <w:sz w:val="24"/>
          <w:szCs w:val="24"/>
          <w:lang w:val="x-none" w:eastAsia="x-none"/>
        </w:rPr>
      </w:pPr>
      <w:r w:rsidRPr="00052015">
        <w:rPr>
          <w:rFonts w:ascii="Times New Roman" w:eastAsia="№Е" w:hAnsi="Times New Roman"/>
          <w:iCs/>
          <w:sz w:val="24"/>
          <w:szCs w:val="24"/>
          <w:lang w:eastAsia="x-none"/>
        </w:rPr>
        <w:t xml:space="preserve"> - </w:t>
      </w:r>
      <w:r w:rsidRPr="00052015">
        <w:rPr>
          <w:rFonts w:ascii="Times New Roman" w:eastAsia="№Е" w:hAnsi="Times New Roman"/>
          <w:iCs/>
          <w:sz w:val="24"/>
          <w:szCs w:val="24"/>
          <w:lang w:val="x-none" w:eastAsia="x-none"/>
        </w:rPr>
        <w:t xml:space="preserve">через </w:t>
      </w:r>
      <w:r w:rsidRPr="00052015">
        <w:rPr>
          <w:rFonts w:ascii="Times New Roman" w:eastAsia="№Е" w:hAnsi="Times New Roman"/>
          <w:sz w:val="24"/>
          <w:szCs w:val="24"/>
          <w:lang w:val="x-none" w:eastAsia="x-none"/>
        </w:rPr>
        <w:t>вовлечение школьников в планирование, организацию, проведение и анализ общешкольных и внутриклассных дел;</w:t>
      </w:r>
    </w:p>
    <w:p w:rsidR="00052015" w:rsidRPr="00052015" w:rsidRDefault="00052015" w:rsidP="00052015">
      <w:pPr>
        <w:tabs>
          <w:tab w:val="left" w:pos="993"/>
          <w:tab w:val="left" w:pos="1310"/>
        </w:tabs>
        <w:spacing w:after="0" w:line="240" w:lineRule="auto"/>
        <w:ind w:left="567" w:firstLine="0"/>
        <w:jc w:val="both"/>
        <w:rPr>
          <w:rFonts w:ascii="Times New Roman" w:eastAsia="№Е" w:hAnsi="Times New Roman"/>
          <w:iCs/>
          <w:sz w:val="24"/>
          <w:szCs w:val="24"/>
          <w:lang w:eastAsia="x-none"/>
        </w:rPr>
      </w:pPr>
      <w:r w:rsidRPr="00052015">
        <w:rPr>
          <w:rFonts w:ascii="Times New Roman" w:eastAsia="№Е" w:hAnsi="Times New Roman"/>
          <w:iCs/>
          <w:sz w:val="24"/>
          <w:szCs w:val="24"/>
          <w:lang w:eastAsia="x-none"/>
        </w:rPr>
        <w:t xml:space="preserve"> - </w:t>
      </w:r>
      <w:r w:rsidRPr="00052015">
        <w:rPr>
          <w:rFonts w:ascii="Times New Roman" w:eastAsia="№Е" w:hAnsi="Times New Roman"/>
          <w:iCs/>
          <w:sz w:val="24"/>
          <w:szCs w:val="24"/>
          <w:lang w:val="x-none" w:eastAsia="x-none"/>
        </w:rPr>
        <w:t>через реализацию школьниками, взявшими на себя соответствующую роль, функций по контролю</w:t>
      </w:r>
      <w:r w:rsidRPr="00052015">
        <w:rPr>
          <w:rFonts w:ascii="Times New Roman" w:eastAsia="№Е" w:hAnsi="Times New Roman"/>
          <w:iCs/>
          <w:sz w:val="24"/>
          <w:szCs w:val="24"/>
          <w:lang w:eastAsia="x-none"/>
        </w:rPr>
        <w:t>.</w:t>
      </w:r>
    </w:p>
    <w:p w:rsidR="00052015" w:rsidRPr="00052015" w:rsidRDefault="00052015" w:rsidP="00052015">
      <w:pPr>
        <w:tabs>
          <w:tab w:val="left" w:pos="851"/>
        </w:tabs>
        <w:spacing w:after="0" w:line="240" w:lineRule="auto"/>
        <w:ind w:left="567" w:firstLine="0"/>
        <w:jc w:val="both"/>
        <w:rPr>
          <w:rFonts w:ascii="Times New Roman" w:hAnsi="Times New Roman"/>
          <w:b/>
          <w:iCs/>
          <w:w w:val="0"/>
          <w:sz w:val="24"/>
          <w:szCs w:val="24"/>
        </w:rPr>
      </w:pPr>
      <w:r w:rsidRPr="00052015">
        <w:rPr>
          <w:rFonts w:ascii="Times New Roman" w:hAnsi="Times New Roman"/>
          <w:b/>
          <w:sz w:val="24"/>
          <w:szCs w:val="24"/>
        </w:rPr>
        <w:t>6.</w:t>
      </w:r>
      <w:r w:rsidRPr="00052015">
        <w:rPr>
          <w:rFonts w:ascii="Times New Roman" w:hAnsi="Times New Roman"/>
          <w:b/>
          <w:iCs/>
          <w:w w:val="0"/>
          <w:sz w:val="24"/>
          <w:szCs w:val="24"/>
        </w:rPr>
        <w:t xml:space="preserve"> Детские общественные объединения</w:t>
      </w:r>
    </w:p>
    <w:p w:rsidR="00052015" w:rsidRPr="00052015" w:rsidRDefault="00052015" w:rsidP="00052015">
      <w:pPr>
        <w:pStyle w:val="ParaAttribute38"/>
        <w:ind w:left="567" w:right="0"/>
        <w:rPr>
          <w:sz w:val="24"/>
          <w:szCs w:val="24"/>
        </w:rPr>
      </w:pPr>
      <w:r w:rsidRPr="00052015">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Это могут быть:</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lang w:eastAsia="ko-KR"/>
        </w:rPr>
      </w:pPr>
      <w:r w:rsidRPr="00052015">
        <w:rPr>
          <w:rFonts w:ascii="Times New Roman" w:eastAsia="Calibri" w:hAnsi="Times New Roman"/>
          <w:sz w:val="24"/>
          <w:szCs w:val="24"/>
          <w:lang w:eastAsia="ko-KR"/>
        </w:rPr>
        <w:t>утверждение и последовательн</w:t>
      </w:r>
      <w:r w:rsidRPr="00052015">
        <w:rPr>
          <w:rFonts w:ascii="Times New Roman" w:eastAsia="Calibri" w:hAnsi="Times New Roman"/>
          <w:sz w:val="24"/>
          <w:szCs w:val="24"/>
          <w:lang w:val="ru-RU" w:eastAsia="ko-KR"/>
        </w:rPr>
        <w:t>ая</w:t>
      </w:r>
      <w:r w:rsidRPr="00052015">
        <w:rPr>
          <w:rFonts w:ascii="Times New Roman" w:eastAsia="Calibri" w:hAnsi="Times New Roman"/>
          <w:sz w:val="24"/>
          <w:szCs w:val="24"/>
          <w:lang w:eastAsia="ko-KR"/>
        </w:rPr>
        <w:t xml:space="preserve"> реализаци</w:t>
      </w:r>
      <w:r w:rsidRPr="00052015">
        <w:rPr>
          <w:rFonts w:ascii="Times New Roman" w:eastAsia="Calibri" w:hAnsi="Times New Roman"/>
          <w:sz w:val="24"/>
          <w:szCs w:val="24"/>
          <w:lang w:val="ru-RU" w:eastAsia="ko-KR"/>
        </w:rPr>
        <w:t>я</w:t>
      </w:r>
      <w:r w:rsidRPr="00052015">
        <w:rPr>
          <w:rFonts w:ascii="Times New Roman" w:eastAsia="Calibri" w:hAnsi="Times New Roman"/>
          <w:sz w:val="24"/>
          <w:szCs w:val="24"/>
          <w:lang w:eastAsia="ko-KR"/>
        </w:rPr>
        <w:t xml:space="preserve"> в детском общественном объединении демократических процедур </w:t>
      </w:r>
      <w:r w:rsidRPr="00052015">
        <w:rPr>
          <w:rFonts w:ascii="Times New Roman" w:eastAsia="Calibri" w:hAnsi="Times New Roman"/>
          <w:sz w:val="24"/>
          <w:szCs w:val="24"/>
        </w:rPr>
        <w:t>(</w:t>
      </w:r>
      <w:r w:rsidRPr="00052015">
        <w:rPr>
          <w:rFonts w:ascii="Times New Roman" w:eastAsia="Calibri" w:hAnsi="Times New Roman"/>
          <w:sz w:val="24"/>
          <w:szCs w:val="24"/>
          <w:lang w:eastAsia="ko-KR"/>
        </w:rPr>
        <w:t>выбор</w:t>
      </w:r>
      <w:r w:rsidRPr="00052015">
        <w:rPr>
          <w:rFonts w:ascii="Times New Roman" w:eastAsia="Calibri" w:hAnsi="Times New Roman"/>
          <w:sz w:val="24"/>
          <w:szCs w:val="24"/>
        </w:rPr>
        <w:t>ы</w:t>
      </w:r>
      <w:r w:rsidRPr="00052015">
        <w:rPr>
          <w:rFonts w:ascii="Times New Roman" w:eastAsia="Calibri" w:hAnsi="Times New Roman"/>
          <w:sz w:val="24"/>
          <w:szCs w:val="24"/>
          <w:lang w:eastAsia="ko-KR"/>
        </w:rPr>
        <w:t xml:space="preserve"> руководящих органов объединения, подотчетност</w:t>
      </w:r>
      <w:r w:rsidRPr="00052015">
        <w:rPr>
          <w:rFonts w:ascii="Times New Roman" w:eastAsia="Calibri" w:hAnsi="Times New Roman"/>
          <w:sz w:val="24"/>
          <w:szCs w:val="24"/>
        </w:rPr>
        <w:t>ь</w:t>
      </w:r>
      <w:r w:rsidRPr="00052015">
        <w:rPr>
          <w:rFonts w:ascii="Times New Roman" w:eastAsia="Calibri" w:hAnsi="Times New Roman"/>
          <w:sz w:val="24"/>
          <w:szCs w:val="24"/>
          <w:lang w:eastAsia="ko-KR"/>
        </w:rPr>
        <w:t xml:space="preserve"> выборных органов общему сбору объединения; ротация состава выборных органов и т.п.), дающих </w:t>
      </w:r>
      <w:r w:rsidRPr="00052015">
        <w:rPr>
          <w:rFonts w:ascii="Times New Roman" w:eastAsia="Calibri" w:hAnsi="Times New Roman"/>
          <w:sz w:val="24"/>
          <w:szCs w:val="24"/>
          <w:lang w:val="ru-RU" w:eastAsia="ko-KR"/>
        </w:rPr>
        <w:t xml:space="preserve">школьнику </w:t>
      </w:r>
      <w:r w:rsidRPr="00052015">
        <w:rPr>
          <w:rFonts w:ascii="Times New Roman" w:eastAsia="Calibri" w:hAnsi="Times New Roman"/>
          <w:sz w:val="24"/>
          <w:szCs w:val="24"/>
          <w:lang w:eastAsia="ko-KR"/>
        </w:rPr>
        <w:t xml:space="preserve"> возможность получить социально значимый опыт гражданского поведения;</w:t>
      </w:r>
    </w:p>
    <w:p w:rsidR="00052015" w:rsidRPr="00052015" w:rsidRDefault="00052015" w:rsidP="0006555C">
      <w:pPr>
        <w:widowControl w:val="0"/>
        <w:numPr>
          <w:ilvl w:val="0"/>
          <w:numId w:val="11"/>
        </w:numPr>
        <w:tabs>
          <w:tab w:val="left" w:pos="993"/>
          <w:tab w:val="left" w:pos="1310"/>
        </w:tabs>
        <w:autoSpaceDE w:val="0"/>
        <w:autoSpaceDN w:val="0"/>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организация общественно полезных дел, дающих учащимся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052015" w:rsidRPr="00052015" w:rsidRDefault="00052015" w:rsidP="0006555C">
      <w:pPr>
        <w:widowControl w:val="0"/>
        <w:numPr>
          <w:ilvl w:val="0"/>
          <w:numId w:val="11"/>
        </w:numPr>
        <w:tabs>
          <w:tab w:val="left" w:pos="993"/>
          <w:tab w:val="left" w:pos="1310"/>
        </w:tabs>
        <w:autoSpaceDE w:val="0"/>
        <w:autoSpaceDN w:val="0"/>
        <w:spacing w:after="0" w:line="240" w:lineRule="auto"/>
        <w:ind w:left="567" w:firstLine="0"/>
        <w:jc w:val="both"/>
        <w:rPr>
          <w:rFonts w:ascii="Times New Roman" w:hAnsi="Times New Roman"/>
          <w:sz w:val="24"/>
          <w:szCs w:val="24"/>
          <w:lang w:eastAsia="ko-KR"/>
        </w:rPr>
      </w:pPr>
      <w:r w:rsidRPr="00052015">
        <w:rPr>
          <w:rFonts w:ascii="Times New Roman" w:hAnsi="Times New Roman"/>
          <w:sz w:val="24"/>
          <w:szCs w:val="24"/>
        </w:rPr>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rPr>
      </w:pPr>
      <w:r w:rsidRPr="00052015">
        <w:rPr>
          <w:rFonts w:ascii="Times New Roman" w:eastAsia="Calibri" w:hAnsi="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rPr>
      </w:pPr>
      <w:r w:rsidRPr="00052015">
        <w:rPr>
          <w:rFonts w:ascii="Times New Roman" w:eastAsia="Calibri" w:hAnsi="Times New Roman"/>
          <w:sz w:val="24"/>
          <w:szCs w:val="24"/>
          <w:lang w:eastAsia="ko-KR"/>
        </w:rPr>
        <w:t xml:space="preserve">лагерные сборы детского объединения, проводимые в каникулярное время на базе загородного лагеря. </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rPr>
      </w:pPr>
      <w:r w:rsidRPr="00052015">
        <w:rPr>
          <w:rFonts w:ascii="Times New Roman" w:eastAsia="Calibri" w:hAnsi="Times New Roman"/>
          <w:sz w:val="24"/>
          <w:szCs w:val="24"/>
          <w:lang w:eastAsia="ko-KR"/>
        </w:rPr>
        <w:lastRenderedPageBreak/>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lang w:eastAsia="ko-KR"/>
        </w:rPr>
      </w:pPr>
      <w:r w:rsidRPr="00052015">
        <w:rPr>
          <w:rFonts w:ascii="Times New Roman" w:eastAsia="Calibri" w:hAnsi="Times New Roman"/>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052015" w:rsidRPr="00052015" w:rsidRDefault="00052015" w:rsidP="0006555C">
      <w:pPr>
        <w:pStyle w:val="a8"/>
        <w:numPr>
          <w:ilvl w:val="0"/>
          <w:numId w:val="11"/>
        </w:numPr>
        <w:tabs>
          <w:tab w:val="left" w:pos="993"/>
          <w:tab w:val="left" w:pos="1310"/>
        </w:tabs>
        <w:spacing w:after="0" w:line="240" w:lineRule="auto"/>
        <w:ind w:left="567" w:firstLine="0"/>
        <w:contextualSpacing w:val="0"/>
        <w:jc w:val="both"/>
        <w:rPr>
          <w:rFonts w:ascii="Times New Roman" w:eastAsia="Calibri" w:hAnsi="Times New Roman"/>
          <w:sz w:val="24"/>
          <w:szCs w:val="24"/>
          <w:lang w:eastAsia="ko-KR"/>
        </w:rPr>
      </w:pPr>
      <w:r w:rsidRPr="00052015">
        <w:rPr>
          <w:rFonts w:ascii="Times New Roman" w:eastAsia="Calibri" w:hAnsi="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052015" w:rsidRPr="00052015" w:rsidRDefault="00052015" w:rsidP="00052015">
      <w:pPr>
        <w:tabs>
          <w:tab w:val="left" w:pos="851"/>
        </w:tabs>
        <w:spacing w:after="0" w:line="240" w:lineRule="auto"/>
        <w:ind w:left="567" w:firstLine="0"/>
        <w:jc w:val="both"/>
        <w:rPr>
          <w:rFonts w:ascii="Times New Roman" w:hAnsi="Times New Roman"/>
          <w:b/>
          <w:iCs/>
          <w:w w:val="0"/>
          <w:sz w:val="24"/>
          <w:szCs w:val="24"/>
          <w:lang w:val="x-none"/>
        </w:rPr>
      </w:pPr>
    </w:p>
    <w:p w:rsidR="00052015" w:rsidRPr="00052015" w:rsidRDefault="00052015" w:rsidP="00052015">
      <w:pPr>
        <w:tabs>
          <w:tab w:val="left" w:pos="851"/>
        </w:tabs>
        <w:spacing w:after="0" w:line="240" w:lineRule="auto"/>
        <w:ind w:left="567" w:firstLine="0"/>
        <w:jc w:val="both"/>
        <w:rPr>
          <w:rFonts w:ascii="Times New Roman" w:hAnsi="Times New Roman"/>
          <w:b/>
          <w:iCs/>
          <w:w w:val="0"/>
          <w:sz w:val="24"/>
          <w:szCs w:val="24"/>
        </w:rPr>
      </w:pPr>
      <w:r w:rsidRPr="00052015">
        <w:rPr>
          <w:rFonts w:ascii="Times New Roman" w:hAnsi="Times New Roman"/>
          <w:b/>
          <w:iCs/>
          <w:w w:val="0"/>
          <w:sz w:val="24"/>
          <w:szCs w:val="24"/>
        </w:rPr>
        <w:t>7. Профориентация</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Совместная профориентационная деятельность педагогов и школьников»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052015" w:rsidRPr="00052015" w:rsidRDefault="00052015" w:rsidP="00052015">
      <w:pPr>
        <w:spacing w:after="0" w:line="240" w:lineRule="auto"/>
        <w:ind w:left="567" w:firstLine="0"/>
        <w:jc w:val="both"/>
        <w:rPr>
          <w:rStyle w:val="CharAttribute512"/>
          <w:rFonts w:eastAsia="№Е" w:hAnsi="Times New Roman"/>
          <w:sz w:val="24"/>
          <w:szCs w:val="24"/>
        </w:rPr>
      </w:pPr>
      <w:r w:rsidRPr="00052015">
        <w:rPr>
          <w:rFonts w:ascii="Times New Roman" w:hAnsi="Times New Roman"/>
          <w:sz w:val="24"/>
          <w:szCs w:val="24"/>
        </w:rPr>
        <w:t xml:space="preserve">Задача совместной деятельности педагога и учащегося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052015">
        <w:rPr>
          <w:rStyle w:val="CharAttribute511"/>
          <w:rFonts w:eastAsia="№Е" w:hAnsi="Times New Roman"/>
          <w:sz w:val="24"/>
          <w:szCs w:val="24"/>
        </w:rPr>
        <w:t xml:space="preserve">Эта работа осуществляется </w:t>
      </w:r>
      <w:r w:rsidRPr="00052015">
        <w:rPr>
          <w:rStyle w:val="CharAttribute512"/>
          <w:rFonts w:eastAsia="№Е" w:hAnsi="Times New Roman"/>
          <w:sz w:val="24"/>
          <w:szCs w:val="24"/>
        </w:rPr>
        <w:t>через :</w:t>
      </w:r>
    </w:p>
    <w:p w:rsidR="00052015" w:rsidRPr="00052015" w:rsidRDefault="00052015" w:rsidP="00052015">
      <w:pPr>
        <w:spacing w:after="0" w:line="240" w:lineRule="auto"/>
        <w:ind w:left="567" w:firstLine="0"/>
        <w:jc w:val="both"/>
        <w:rPr>
          <w:rFonts w:ascii="Times New Roman" w:hAnsi="Times New Roman"/>
          <w:sz w:val="24"/>
          <w:szCs w:val="24"/>
          <w:lang w:eastAsia="ko-KR"/>
        </w:rPr>
      </w:pPr>
      <w:r w:rsidRPr="00052015">
        <w:rPr>
          <w:rFonts w:ascii="Times New Roman" w:hAnsi="Times New Roman"/>
          <w:sz w:val="24"/>
          <w:szCs w:val="24"/>
          <w:lang w:eastAsia="ko-KR"/>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52015" w:rsidRPr="00052015" w:rsidRDefault="00052015" w:rsidP="00052015">
      <w:pPr>
        <w:pStyle w:val="a8"/>
        <w:tabs>
          <w:tab w:val="left" w:pos="885"/>
        </w:tabs>
        <w:ind w:left="567" w:right="175"/>
        <w:rPr>
          <w:rFonts w:ascii="Times New Roman" w:eastAsia="Calibri" w:hAnsi="Times New Roman"/>
          <w:sz w:val="24"/>
          <w:szCs w:val="24"/>
          <w:lang w:eastAsia="ko-KR"/>
        </w:rPr>
      </w:pPr>
      <w:r w:rsidRPr="00052015">
        <w:rPr>
          <w:rFonts w:ascii="Times New Roman" w:eastAsia="Calibri" w:hAnsi="Times New Roman"/>
          <w:sz w:val="24"/>
          <w:szCs w:val="24"/>
          <w:lang w:val="ru-RU" w:eastAsia="ko-KR"/>
        </w:rPr>
        <w:t xml:space="preserve">- </w:t>
      </w:r>
      <w:r w:rsidRPr="00052015">
        <w:rPr>
          <w:rFonts w:ascii="Times New Roman" w:eastAsia="Calibri" w:hAnsi="Times New Roman"/>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52015" w:rsidRPr="00052015" w:rsidRDefault="00052015" w:rsidP="00052015">
      <w:pPr>
        <w:pStyle w:val="a8"/>
        <w:tabs>
          <w:tab w:val="left" w:pos="885"/>
        </w:tabs>
        <w:ind w:left="567" w:right="175"/>
        <w:rPr>
          <w:rFonts w:ascii="Times New Roman" w:eastAsia="Calibri" w:hAnsi="Times New Roman"/>
          <w:sz w:val="24"/>
          <w:szCs w:val="24"/>
          <w:lang w:eastAsia="ko-KR"/>
        </w:rPr>
      </w:pPr>
      <w:r w:rsidRPr="00052015">
        <w:rPr>
          <w:rFonts w:ascii="Times New Roman" w:eastAsia="Calibri" w:hAnsi="Times New Roman"/>
          <w:sz w:val="24"/>
          <w:szCs w:val="24"/>
          <w:lang w:val="ru-RU" w:eastAsia="ko-KR"/>
        </w:rPr>
        <w:t xml:space="preserve">- </w:t>
      </w:r>
      <w:r w:rsidRPr="00052015">
        <w:rPr>
          <w:rFonts w:ascii="Times New Roman" w:eastAsia="Calibri" w:hAnsi="Times New Roman"/>
          <w:sz w:val="24"/>
          <w:szCs w:val="24"/>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052015" w:rsidRPr="00052015" w:rsidRDefault="00052015" w:rsidP="00052015">
      <w:pPr>
        <w:pStyle w:val="a8"/>
        <w:tabs>
          <w:tab w:val="left" w:pos="885"/>
        </w:tabs>
        <w:ind w:left="567" w:right="175"/>
        <w:rPr>
          <w:rFonts w:ascii="Times New Roman" w:eastAsia="Calibri" w:hAnsi="Times New Roman"/>
          <w:sz w:val="24"/>
          <w:szCs w:val="24"/>
          <w:lang w:val="ru-RU" w:eastAsia="ko-KR"/>
        </w:rPr>
      </w:pPr>
      <w:r w:rsidRPr="00052015">
        <w:rPr>
          <w:rFonts w:ascii="Times New Roman" w:eastAsia="Calibri" w:hAnsi="Times New Roman"/>
          <w:sz w:val="24"/>
          <w:szCs w:val="24"/>
          <w:lang w:val="ru-RU" w:eastAsia="ko-KR"/>
        </w:rPr>
        <w:t xml:space="preserve">- </w:t>
      </w:r>
      <w:r w:rsidRPr="00052015">
        <w:rPr>
          <w:rFonts w:ascii="Times New Roman" w:eastAsia="Calibri" w:hAnsi="Times New Roman"/>
          <w:sz w:val="24"/>
          <w:szCs w:val="24"/>
          <w:lang w:eastAsia="ko-KR"/>
        </w:rPr>
        <w:t xml:space="preserve">посещение </w:t>
      </w:r>
      <w:r w:rsidRPr="00052015">
        <w:rPr>
          <w:rFonts w:ascii="Times New Roman" w:eastAsia="Calibri" w:hAnsi="Times New Roman"/>
          <w:sz w:val="24"/>
          <w:szCs w:val="24"/>
          <w:lang w:val="ru-RU" w:eastAsia="ko-KR"/>
        </w:rPr>
        <w:t xml:space="preserve">профориентационных </w:t>
      </w:r>
      <w:r w:rsidRPr="00052015">
        <w:rPr>
          <w:rFonts w:ascii="Times New Roman" w:eastAsia="Calibri" w:hAnsi="Times New Roman"/>
          <w:sz w:val="24"/>
          <w:szCs w:val="24"/>
          <w:lang w:eastAsia="ko-KR"/>
        </w:rPr>
        <w:t>выставок</w:t>
      </w:r>
      <w:r w:rsidRPr="00052015">
        <w:rPr>
          <w:rFonts w:ascii="Times New Roman" w:eastAsia="Calibri" w:hAnsi="Times New Roman"/>
          <w:sz w:val="24"/>
          <w:szCs w:val="24"/>
          <w:lang w:val="ru-RU" w:eastAsia="ko-KR"/>
        </w:rPr>
        <w:t>, я</w:t>
      </w:r>
      <w:r w:rsidRPr="00052015">
        <w:rPr>
          <w:rFonts w:ascii="Times New Roman" w:eastAsia="Calibri" w:hAnsi="Times New Roman"/>
          <w:sz w:val="24"/>
          <w:szCs w:val="24"/>
          <w:lang w:eastAsia="ko-KR"/>
        </w:rPr>
        <w:t xml:space="preserve">рмарок профессий, тематических </w:t>
      </w:r>
      <w:r w:rsidRPr="00052015">
        <w:rPr>
          <w:rFonts w:ascii="Times New Roman" w:eastAsia="Calibri" w:hAnsi="Times New Roman"/>
          <w:sz w:val="24"/>
          <w:szCs w:val="24"/>
          <w:lang w:val="ru-RU" w:eastAsia="ko-KR"/>
        </w:rPr>
        <w:t>профориентационных парков, профориентационных лагерей, дней открытых дверей в средних специальных учебных заведениях и вузах;</w:t>
      </w:r>
    </w:p>
    <w:p w:rsidR="00052015" w:rsidRPr="00052015" w:rsidRDefault="00052015" w:rsidP="00052015">
      <w:pPr>
        <w:pStyle w:val="a8"/>
        <w:tabs>
          <w:tab w:val="left" w:pos="885"/>
        </w:tabs>
        <w:ind w:left="567" w:right="175"/>
        <w:rPr>
          <w:rFonts w:ascii="Times New Roman" w:eastAsia="Calibri" w:hAnsi="Times New Roman"/>
          <w:sz w:val="24"/>
          <w:szCs w:val="24"/>
          <w:lang w:val="ru-RU" w:eastAsia="ko-KR"/>
        </w:rPr>
      </w:pPr>
      <w:r w:rsidRPr="00052015">
        <w:rPr>
          <w:rFonts w:ascii="Times New Roman" w:eastAsia="Calibri" w:hAnsi="Times New Roman"/>
          <w:sz w:val="24"/>
          <w:szCs w:val="24"/>
          <w:lang w:val="ru-RU" w:eastAsia="ko-KR"/>
        </w:rPr>
        <w:t>- 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052015" w:rsidRPr="00052015" w:rsidRDefault="00052015" w:rsidP="00052015">
      <w:pPr>
        <w:pStyle w:val="a8"/>
        <w:tabs>
          <w:tab w:val="left" w:pos="885"/>
        </w:tabs>
        <w:ind w:left="567" w:right="175"/>
        <w:rPr>
          <w:rFonts w:ascii="Times New Roman" w:eastAsia="Calibri" w:hAnsi="Times New Roman"/>
          <w:sz w:val="24"/>
          <w:szCs w:val="24"/>
          <w:lang w:eastAsia="ko-KR"/>
        </w:rPr>
      </w:pPr>
      <w:r w:rsidRPr="00052015">
        <w:rPr>
          <w:rFonts w:ascii="Times New Roman" w:eastAsia="Calibri" w:hAnsi="Times New Roman"/>
          <w:sz w:val="24"/>
          <w:szCs w:val="24"/>
          <w:lang w:val="ru-RU" w:eastAsia="ko-KR"/>
        </w:rPr>
        <w:t xml:space="preserve">- </w:t>
      </w:r>
      <w:r w:rsidRPr="00052015">
        <w:rPr>
          <w:rFonts w:ascii="Times New Roman" w:eastAsia="Calibri" w:hAnsi="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52015" w:rsidRPr="00052015" w:rsidRDefault="00052015" w:rsidP="00052015">
      <w:pPr>
        <w:pStyle w:val="a8"/>
        <w:tabs>
          <w:tab w:val="left" w:pos="885"/>
        </w:tabs>
        <w:ind w:left="567" w:right="175"/>
        <w:rPr>
          <w:rFonts w:ascii="Times New Roman" w:hAnsi="Times New Roman"/>
          <w:sz w:val="24"/>
          <w:szCs w:val="24"/>
        </w:rPr>
      </w:pPr>
      <w:r w:rsidRPr="00052015">
        <w:rPr>
          <w:rFonts w:ascii="Times New Roman" w:hAnsi="Times New Roman"/>
          <w:sz w:val="24"/>
          <w:szCs w:val="24"/>
          <w:lang w:val="ru-RU"/>
        </w:rPr>
        <w:t xml:space="preserve">- участие в работе </w:t>
      </w:r>
      <w:r w:rsidRPr="00052015">
        <w:rPr>
          <w:rFonts w:ascii="Times New Roman" w:hAnsi="Times New Roman"/>
          <w:sz w:val="24"/>
          <w:szCs w:val="24"/>
        </w:rPr>
        <w:t>всероссийск</w:t>
      </w:r>
      <w:r w:rsidRPr="00052015">
        <w:rPr>
          <w:rFonts w:ascii="Times New Roman" w:hAnsi="Times New Roman"/>
          <w:sz w:val="24"/>
          <w:szCs w:val="24"/>
          <w:lang w:val="ru-RU"/>
        </w:rPr>
        <w:t>их профориентационных</w:t>
      </w:r>
      <w:r w:rsidRPr="00052015">
        <w:rPr>
          <w:rFonts w:ascii="Times New Roman" w:hAnsi="Times New Roman"/>
          <w:sz w:val="24"/>
          <w:szCs w:val="24"/>
        </w:rPr>
        <w:t xml:space="preserve"> проект</w:t>
      </w:r>
      <w:r w:rsidRPr="00052015">
        <w:rPr>
          <w:rFonts w:ascii="Times New Roman" w:hAnsi="Times New Roman"/>
          <w:sz w:val="24"/>
          <w:szCs w:val="24"/>
          <w:lang w:val="ru-RU"/>
        </w:rPr>
        <w:t xml:space="preserve">ов, созданных в сети интернет: </w:t>
      </w:r>
      <w:r w:rsidRPr="00052015">
        <w:rPr>
          <w:rFonts w:ascii="Times New Roman" w:hAnsi="Times New Roman"/>
          <w:sz w:val="24"/>
          <w:szCs w:val="24"/>
        </w:rPr>
        <w:t>просмотр лекций, решени</w:t>
      </w:r>
      <w:r w:rsidRPr="00052015">
        <w:rPr>
          <w:rFonts w:ascii="Times New Roman" w:hAnsi="Times New Roman"/>
          <w:sz w:val="24"/>
          <w:szCs w:val="24"/>
          <w:lang w:val="ru-RU"/>
        </w:rPr>
        <w:t>е</w:t>
      </w:r>
      <w:r w:rsidRPr="00052015">
        <w:rPr>
          <w:rFonts w:ascii="Times New Roman" w:hAnsi="Times New Roman"/>
          <w:sz w:val="24"/>
          <w:szCs w:val="24"/>
        </w:rPr>
        <w:t xml:space="preserve"> учебно-тренировочных задач</w:t>
      </w:r>
      <w:r w:rsidRPr="00052015">
        <w:rPr>
          <w:rFonts w:ascii="Times New Roman" w:hAnsi="Times New Roman"/>
          <w:sz w:val="24"/>
          <w:szCs w:val="24"/>
          <w:lang w:val="ru-RU"/>
        </w:rPr>
        <w:t xml:space="preserve">, участие в </w:t>
      </w:r>
      <w:r w:rsidRPr="00052015">
        <w:rPr>
          <w:rFonts w:ascii="Times New Roman" w:hAnsi="Times New Roman"/>
          <w:sz w:val="24"/>
          <w:szCs w:val="24"/>
        </w:rPr>
        <w:t>мастер</w:t>
      </w:r>
      <w:r w:rsidRPr="00052015">
        <w:rPr>
          <w:rFonts w:ascii="Times New Roman" w:hAnsi="Times New Roman"/>
          <w:sz w:val="24"/>
          <w:szCs w:val="24"/>
          <w:lang w:val="ru-RU"/>
        </w:rPr>
        <w:t>-</w:t>
      </w:r>
      <w:r w:rsidRPr="00052015">
        <w:rPr>
          <w:rFonts w:ascii="Times New Roman" w:hAnsi="Times New Roman"/>
          <w:sz w:val="24"/>
          <w:szCs w:val="24"/>
        </w:rPr>
        <w:t>класс</w:t>
      </w:r>
      <w:r w:rsidRPr="00052015">
        <w:rPr>
          <w:rFonts w:ascii="Times New Roman" w:hAnsi="Times New Roman"/>
          <w:sz w:val="24"/>
          <w:szCs w:val="24"/>
          <w:lang w:val="ru-RU"/>
        </w:rPr>
        <w:t>ах</w:t>
      </w:r>
      <w:r w:rsidRPr="00052015">
        <w:rPr>
          <w:rFonts w:ascii="Times New Roman" w:hAnsi="Times New Roman"/>
          <w:sz w:val="24"/>
          <w:szCs w:val="24"/>
        </w:rPr>
        <w:t>, посещение открытых уроков;</w:t>
      </w:r>
    </w:p>
    <w:p w:rsidR="00052015" w:rsidRPr="00052015" w:rsidRDefault="00052015" w:rsidP="00052015">
      <w:pPr>
        <w:pStyle w:val="a8"/>
        <w:tabs>
          <w:tab w:val="left" w:pos="885"/>
        </w:tabs>
        <w:ind w:left="567" w:right="175"/>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52015" w:rsidRPr="00052015" w:rsidRDefault="00052015" w:rsidP="00052015">
      <w:pPr>
        <w:pStyle w:val="a8"/>
        <w:tabs>
          <w:tab w:val="left" w:pos="885"/>
        </w:tabs>
        <w:ind w:left="567" w:right="175"/>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w:t>
      </w:r>
      <w:r w:rsidRPr="00052015">
        <w:rPr>
          <w:rFonts w:ascii="Times New Roman" w:hAnsi="Times New Roman"/>
          <w:sz w:val="24"/>
          <w:szCs w:val="24"/>
          <w:lang w:val="ru-RU"/>
        </w:rPr>
        <w:t>, или в рамках курсов дополнительного образования</w:t>
      </w:r>
      <w:r w:rsidRPr="00052015">
        <w:rPr>
          <w:rFonts w:ascii="Times New Roman" w:hAnsi="Times New Roman"/>
          <w:sz w:val="24"/>
          <w:szCs w:val="24"/>
        </w:rPr>
        <w:t xml:space="preserve">.  </w:t>
      </w:r>
    </w:p>
    <w:p w:rsidR="00052015" w:rsidRPr="00052015" w:rsidRDefault="00052015" w:rsidP="00052015">
      <w:pPr>
        <w:tabs>
          <w:tab w:val="left" w:pos="851"/>
        </w:tabs>
        <w:spacing w:after="0" w:line="240" w:lineRule="auto"/>
        <w:ind w:left="567" w:firstLine="0"/>
        <w:jc w:val="both"/>
        <w:rPr>
          <w:rFonts w:ascii="Times New Roman" w:hAnsi="Times New Roman"/>
          <w:b/>
          <w:iCs/>
          <w:w w:val="0"/>
          <w:sz w:val="24"/>
          <w:szCs w:val="24"/>
          <w:lang w:val="x-none"/>
        </w:rPr>
      </w:pPr>
    </w:p>
    <w:p w:rsidR="00052015" w:rsidRPr="00052015" w:rsidRDefault="00052015" w:rsidP="00052015">
      <w:pPr>
        <w:tabs>
          <w:tab w:val="left" w:pos="851"/>
        </w:tabs>
        <w:spacing w:after="0" w:line="240" w:lineRule="auto"/>
        <w:ind w:left="567" w:firstLine="0"/>
        <w:jc w:val="both"/>
        <w:rPr>
          <w:rFonts w:ascii="Times New Roman" w:hAnsi="Times New Roman"/>
          <w:b/>
          <w:sz w:val="24"/>
          <w:szCs w:val="24"/>
        </w:rPr>
      </w:pPr>
      <w:r w:rsidRPr="00052015">
        <w:rPr>
          <w:rFonts w:ascii="Times New Roman" w:hAnsi="Times New Roman"/>
          <w:b/>
          <w:iCs/>
          <w:w w:val="0"/>
          <w:sz w:val="24"/>
          <w:szCs w:val="24"/>
        </w:rPr>
        <w:t>8.</w:t>
      </w:r>
      <w:r w:rsidRPr="00052015">
        <w:rPr>
          <w:rFonts w:ascii="Times New Roman" w:hAnsi="Times New Roman"/>
          <w:b/>
          <w:sz w:val="24"/>
          <w:szCs w:val="24"/>
        </w:rPr>
        <w:t xml:space="preserve"> Школьные медиа</w:t>
      </w:r>
    </w:p>
    <w:p w:rsidR="00052015" w:rsidRPr="00052015" w:rsidRDefault="00052015" w:rsidP="00052015">
      <w:pPr>
        <w:tabs>
          <w:tab w:val="left" w:pos="851"/>
        </w:tabs>
        <w:spacing w:after="0" w:line="240" w:lineRule="auto"/>
        <w:ind w:left="567" w:firstLine="0"/>
        <w:jc w:val="both"/>
        <w:rPr>
          <w:rFonts w:ascii="Times New Roman" w:hAnsi="Times New Roman"/>
          <w:b/>
          <w:sz w:val="24"/>
          <w:szCs w:val="24"/>
        </w:rPr>
      </w:pPr>
      <w:r w:rsidRPr="00052015">
        <w:rPr>
          <w:rFonts w:ascii="Times New Roman" w:hAnsi="Times New Roman"/>
          <w:sz w:val="24"/>
          <w:szCs w:val="24"/>
          <w:shd w:val="clear" w:color="auto" w:fill="FFFFFF"/>
        </w:rPr>
        <w:tab/>
        <w:t>Школьные  медиа -совместно создаваемые школьниками и педагогами средства  распространения текстовой, аудио и видео информации о жизни школы.</w:t>
      </w:r>
    </w:p>
    <w:p w:rsidR="00052015" w:rsidRPr="00052015" w:rsidRDefault="00052015" w:rsidP="00052015">
      <w:pPr>
        <w:spacing w:after="0" w:line="240" w:lineRule="auto"/>
        <w:ind w:left="567" w:firstLine="0"/>
        <w:jc w:val="both"/>
        <w:rPr>
          <w:rFonts w:ascii="Times New Roman" w:hAnsi="Times New Roman"/>
          <w:sz w:val="24"/>
          <w:szCs w:val="24"/>
          <w:shd w:val="clear" w:color="auto" w:fill="FFFFFF"/>
        </w:rPr>
      </w:pPr>
      <w:r w:rsidRPr="00052015">
        <w:rPr>
          <w:rFonts w:ascii="Times New Roman" w:hAnsi="Times New Roman"/>
          <w:sz w:val="24"/>
          <w:szCs w:val="24"/>
          <w:shd w:val="clear" w:color="auto" w:fill="FFFFFF"/>
        </w:rPr>
        <w:t xml:space="preserve">Цель школьных медиа: </w:t>
      </w:r>
      <w:r w:rsidRPr="00052015">
        <w:rPr>
          <w:rFonts w:ascii="Times New Roman" w:hAnsi="Times New Roman"/>
          <w:sz w:val="24"/>
          <w:szCs w:val="24"/>
        </w:rPr>
        <w:t xml:space="preserve">развитие коммуникативной культуры школьников, формирование </w:t>
      </w:r>
      <w:r w:rsidRPr="00052015">
        <w:rPr>
          <w:rFonts w:ascii="Times New Roman" w:hAnsi="Times New Roman"/>
          <w:sz w:val="24"/>
          <w:szCs w:val="24"/>
          <w:shd w:val="clear" w:color="auto" w:fill="FFFFFF"/>
        </w:rPr>
        <w:t>навыков общения и сотрудничества, поддержка творческой самореализации учащихся. Формы организации работы школьных медиа, позволяющих реализовать  воспитывающий потенциал их участников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052015" w:rsidRPr="00052015" w:rsidRDefault="00052015" w:rsidP="00052015">
      <w:pPr>
        <w:pStyle w:val="a8"/>
        <w:shd w:val="clear" w:color="auto" w:fill="FFFFFF"/>
        <w:ind w:left="567"/>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052015" w:rsidRPr="00052015" w:rsidRDefault="00052015" w:rsidP="00052015">
      <w:pPr>
        <w:pStyle w:val="a8"/>
        <w:shd w:val="clear" w:color="auto" w:fill="FFFFFF"/>
        <w:ind w:left="567"/>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52015" w:rsidRPr="00052015" w:rsidRDefault="00052015" w:rsidP="00052015">
      <w:pPr>
        <w:pStyle w:val="a8"/>
        <w:shd w:val="clear" w:color="auto" w:fill="FFFFFF"/>
        <w:ind w:left="567"/>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школьная интернет-группа - разновозрастное сообщество школьников и педагогов, поддерживающ</w:t>
      </w:r>
      <w:r w:rsidRPr="00052015">
        <w:rPr>
          <w:rFonts w:ascii="Times New Roman" w:hAnsi="Times New Roman"/>
          <w:sz w:val="24"/>
          <w:szCs w:val="24"/>
          <w:lang w:val="ru-RU"/>
        </w:rPr>
        <w:t>ее</w:t>
      </w:r>
      <w:r w:rsidRPr="00052015">
        <w:rPr>
          <w:rFonts w:ascii="Times New Roman" w:hAnsi="Times New Roman"/>
          <w:sz w:val="24"/>
          <w:szCs w:val="24"/>
        </w:rPr>
        <w:t xml:space="preserve"> интернет-сайт школы и соответствующую группу в социальных сетях с целью освещения деятельности </w:t>
      </w:r>
      <w:r w:rsidRPr="00052015">
        <w:rPr>
          <w:rFonts w:ascii="Times New Roman" w:hAnsi="Times New Roman"/>
          <w:sz w:val="24"/>
          <w:szCs w:val="24"/>
          <w:lang w:val="ru-RU"/>
        </w:rPr>
        <w:t xml:space="preserve">школы </w:t>
      </w:r>
      <w:r w:rsidRPr="00052015">
        <w:rPr>
          <w:rFonts w:ascii="Times New Roman" w:hAnsi="Times New Roman"/>
          <w:sz w:val="24"/>
          <w:szCs w:val="24"/>
        </w:rPr>
        <w:t xml:space="preserve">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w:t>
      </w:r>
      <w:r w:rsidRPr="00052015">
        <w:rPr>
          <w:rFonts w:ascii="Times New Roman" w:hAnsi="Times New Roman"/>
          <w:sz w:val="24"/>
          <w:szCs w:val="24"/>
          <w:lang w:val="ru-RU"/>
        </w:rPr>
        <w:t xml:space="preserve">учащимися </w:t>
      </w:r>
      <w:r w:rsidRPr="00052015">
        <w:rPr>
          <w:rFonts w:ascii="Times New Roman" w:hAnsi="Times New Roman"/>
          <w:sz w:val="24"/>
          <w:szCs w:val="24"/>
        </w:rPr>
        <w:t xml:space="preserve">, учителями и родителями могли бы открыто обсуждаться значимые для школы вопросы;   </w:t>
      </w:r>
    </w:p>
    <w:p w:rsidR="00052015" w:rsidRPr="00052015" w:rsidRDefault="00052015" w:rsidP="00052015">
      <w:pPr>
        <w:pStyle w:val="a8"/>
        <w:shd w:val="clear" w:color="auto" w:fill="FFFFFF"/>
        <w:ind w:left="567"/>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w:t>
      </w:r>
      <w:r w:rsidRPr="00052015">
        <w:rPr>
          <w:rFonts w:ascii="Times New Roman" w:hAnsi="Times New Roman"/>
          <w:sz w:val="24"/>
          <w:szCs w:val="24"/>
          <w:lang w:val="ru-RU"/>
        </w:rPr>
        <w:t>с</w:t>
      </w:r>
      <w:r w:rsidRPr="00052015">
        <w:rPr>
          <w:rFonts w:ascii="Times New Roman" w:hAnsi="Times New Roman"/>
          <w:sz w:val="24"/>
          <w:szCs w:val="24"/>
        </w:rPr>
        <w:t>вещение</w:t>
      </w:r>
      <w:r w:rsidRPr="00052015">
        <w:rPr>
          <w:rFonts w:ascii="Times New Roman" w:hAnsi="Times New Roman"/>
          <w:sz w:val="24"/>
          <w:szCs w:val="24"/>
          <w:lang w:val="ru-RU"/>
        </w:rPr>
        <w:t xml:space="preserve"> </w:t>
      </w:r>
      <w:r w:rsidRPr="00052015">
        <w:rPr>
          <w:rFonts w:ascii="Times New Roman" w:hAnsi="Times New Roman"/>
          <w:sz w:val="24"/>
          <w:szCs w:val="24"/>
        </w:rPr>
        <w:t xml:space="preserve"> аудитории;</w:t>
      </w:r>
    </w:p>
    <w:p w:rsidR="00052015" w:rsidRPr="00052015" w:rsidRDefault="00052015" w:rsidP="00052015">
      <w:pPr>
        <w:pStyle w:val="a8"/>
        <w:shd w:val="clear" w:color="auto" w:fill="FFFFFF"/>
        <w:ind w:left="567"/>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 xml:space="preserve">участие школьников в </w:t>
      </w:r>
      <w:r w:rsidRPr="00052015">
        <w:rPr>
          <w:rFonts w:ascii="Times New Roman" w:hAnsi="Times New Roman"/>
          <w:sz w:val="24"/>
          <w:szCs w:val="24"/>
          <w:lang w:val="ru-RU"/>
        </w:rPr>
        <w:t xml:space="preserve">региональных или всероссийских </w:t>
      </w:r>
      <w:r w:rsidRPr="00052015">
        <w:rPr>
          <w:rFonts w:ascii="Times New Roman" w:hAnsi="Times New Roman"/>
          <w:sz w:val="24"/>
          <w:szCs w:val="24"/>
        </w:rPr>
        <w:t xml:space="preserve">конкурсах </w:t>
      </w:r>
      <w:r w:rsidRPr="00052015">
        <w:rPr>
          <w:rFonts w:ascii="Times New Roman" w:hAnsi="Times New Roman"/>
          <w:sz w:val="24"/>
          <w:szCs w:val="24"/>
          <w:shd w:val="clear" w:color="auto" w:fill="FFFFFF"/>
        </w:rPr>
        <w:t>школьных медиа.</w:t>
      </w:r>
    </w:p>
    <w:p w:rsidR="00052015" w:rsidRPr="00052015" w:rsidRDefault="00052015" w:rsidP="00052015">
      <w:pPr>
        <w:tabs>
          <w:tab w:val="left" w:pos="851"/>
        </w:tabs>
        <w:spacing w:after="0" w:line="240" w:lineRule="auto"/>
        <w:ind w:left="567" w:firstLine="0"/>
        <w:jc w:val="both"/>
        <w:rPr>
          <w:rFonts w:ascii="Times New Roman" w:hAnsi="Times New Roman"/>
          <w:b/>
          <w:sz w:val="24"/>
          <w:szCs w:val="24"/>
        </w:rPr>
      </w:pPr>
      <w:r w:rsidRPr="00052015">
        <w:rPr>
          <w:rFonts w:ascii="Times New Roman" w:hAnsi="Times New Roman"/>
          <w:b/>
          <w:w w:val="0"/>
          <w:sz w:val="24"/>
          <w:szCs w:val="24"/>
        </w:rPr>
        <w:t xml:space="preserve">9. </w:t>
      </w:r>
      <w:r w:rsidRPr="00052015">
        <w:rPr>
          <w:rFonts w:ascii="Times New Roman" w:hAnsi="Times New Roman"/>
          <w:b/>
          <w:sz w:val="24"/>
          <w:szCs w:val="24"/>
        </w:rPr>
        <w:t>Организация предметно-эстетической среды</w:t>
      </w:r>
    </w:p>
    <w:p w:rsidR="00052015" w:rsidRPr="00052015" w:rsidRDefault="00052015" w:rsidP="00052015">
      <w:pPr>
        <w:pStyle w:val="ParaAttribute38"/>
        <w:ind w:left="567" w:right="0"/>
        <w:rPr>
          <w:sz w:val="24"/>
          <w:szCs w:val="24"/>
        </w:rPr>
      </w:pPr>
      <w:r w:rsidRPr="0005201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52015">
        <w:rPr>
          <w:rStyle w:val="CharAttribute526"/>
          <w:rFonts w:eastAsia="№Е"/>
          <w:sz w:val="24"/>
          <w:szCs w:val="24"/>
        </w:rPr>
        <w:t xml:space="preserve">предупреждает стрессовые ситуации, </w:t>
      </w:r>
      <w:r w:rsidRPr="00052015">
        <w:rPr>
          <w:sz w:val="24"/>
          <w:szCs w:val="24"/>
        </w:rPr>
        <w:t>способствует позитивному восприятию учащимся школы. Воспитывающее влияние на учащегося осуществляется через такие формы работы с предметно-эстетической средой школы как :</w:t>
      </w:r>
    </w:p>
    <w:p w:rsidR="00052015" w:rsidRPr="00052015" w:rsidRDefault="00052015" w:rsidP="00052015">
      <w:pPr>
        <w:pStyle w:val="ParaAttribute38"/>
        <w:ind w:left="567" w:right="0"/>
        <w:rPr>
          <w:sz w:val="24"/>
          <w:szCs w:val="24"/>
        </w:rPr>
      </w:pPr>
      <w:r w:rsidRPr="00052015">
        <w:rPr>
          <w:sz w:val="24"/>
          <w:szCs w:val="24"/>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52015" w:rsidRPr="00052015" w:rsidRDefault="00052015" w:rsidP="00052015">
      <w:pPr>
        <w:pStyle w:val="a8"/>
        <w:shd w:val="clear" w:color="auto" w:fill="FFFFFF"/>
        <w:tabs>
          <w:tab w:val="left" w:pos="993"/>
          <w:tab w:val="left" w:pos="1310"/>
        </w:tabs>
        <w:ind w:left="567" w:right="-1"/>
        <w:rPr>
          <w:rFonts w:ascii="Times New Roman" w:hAnsi="Times New Roman"/>
          <w:sz w:val="24"/>
          <w:szCs w:val="24"/>
        </w:rPr>
      </w:pPr>
      <w:r w:rsidRPr="00052015">
        <w:rPr>
          <w:rFonts w:ascii="Times New Roman" w:hAnsi="Times New Roman"/>
          <w:sz w:val="24"/>
          <w:szCs w:val="24"/>
          <w:lang w:val="ru-RU"/>
        </w:rPr>
        <w:t xml:space="preserve">- </w:t>
      </w:r>
      <w:r w:rsidRPr="00052015">
        <w:rPr>
          <w:rFonts w:ascii="Times New Roman" w:hAnsi="Times New Roman"/>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w:t>
      </w:r>
      <w:r w:rsidRPr="00052015">
        <w:rPr>
          <w:rFonts w:ascii="Times New Roman" w:hAnsi="Times New Roman"/>
          <w:sz w:val="24"/>
          <w:szCs w:val="24"/>
        </w:rPr>
        <w:lastRenderedPageBreak/>
        <w:t xml:space="preserve">интересных событиях, </w:t>
      </w:r>
      <w:r w:rsidRPr="00052015">
        <w:rPr>
          <w:rFonts w:ascii="Times New Roman" w:hAnsi="Times New Roman"/>
          <w:sz w:val="24"/>
          <w:szCs w:val="24"/>
          <w:lang w:val="ru-RU"/>
        </w:rPr>
        <w:t>происходящих</w:t>
      </w:r>
      <w:r w:rsidRPr="00052015">
        <w:rPr>
          <w:rFonts w:ascii="Times New Roman" w:hAnsi="Times New Roman"/>
          <w:sz w:val="24"/>
          <w:szCs w:val="24"/>
        </w:rPr>
        <w:t xml:space="preserve"> в школе (проведенных ключевых делах, интересных экскурсиях, походах, встречах с интересными людьми и т.п.);</w:t>
      </w:r>
    </w:p>
    <w:p w:rsidR="00052015" w:rsidRPr="00052015" w:rsidRDefault="00052015" w:rsidP="00052015">
      <w:pPr>
        <w:pStyle w:val="a8"/>
        <w:shd w:val="clear" w:color="auto" w:fill="FFFFFF"/>
        <w:tabs>
          <w:tab w:val="left" w:pos="993"/>
          <w:tab w:val="left" w:pos="1310"/>
        </w:tabs>
        <w:ind w:left="567" w:right="-1"/>
        <w:rPr>
          <w:rFonts w:ascii="Times New Roman" w:hAnsi="Times New Roman"/>
          <w:sz w:val="24"/>
          <w:szCs w:val="24"/>
          <w:lang w:val="ru-RU"/>
        </w:rPr>
      </w:pPr>
      <w:r w:rsidRPr="00052015">
        <w:rPr>
          <w:rFonts w:ascii="Times New Roman" w:hAnsi="Times New Roman"/>
          <w:sz w:val="24"/>
          <w:szCs w:val="24"/>
          <w:lang w:val="ru-RU"/>
        </w:rPr>
        <w:t xml:space="preserve">- </w:t>
      </w:r>
      <w:r w:rsidRPr="00052015">
        <w:rPr>
          <w:rFonts w:ascii="Times New Roman" w:hAnsi="Times New Roman"/>
          <w:sz w:val="24"/>
          <w:szCs w:val="24"/>
        </w:rPr>
        <w:t>озеленение</w:t>
      </w:r>
      <w:r w:rsidRPr="00052015">
        <w:rPr>
          <w:rStyle w:val="CharAttribute526"/>
          <w:rFonts w:eastAsia="№Е" w:hAnsi="Times New Roman"/>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052015">
        <w:rPr>
          <w:rFonts w:ascii="Times New Roman" w:hAnsi="Times New Roman"/>
          <w:sz w:val="24"/>
          <w:szCs w:val="24"/>
        </w:rPr>
        <w:t xml:space="preserve">доступных и приспособленных для школьников разных возрастных категорий, </w:t>
      </w:r>
      <w:r w:rsidRPr="00052015">
        <w:rPr>
          <w:rStyle w:val="CharAttribute526"/>
          <w:rFonts w:eastAsia="№Е" w:hAnsi="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052015">
        <w:rPr>
          <w:rFonts w:ascii="Times New Roman" w:hAnsi="Times New Roman"/>
          <w:sz w:val="24"/>
          <w:szCs w:val="24"/>
        </w:rPr>
        <w:t xml:space="preserve"> </w:t>
      </w:r>
    </w:p>
    <w:p w:rsidR="00052015" w:rsidRPr="00052015" w:rsidRDefault="00052015" w:rsidP="00052015">
      <w:pPr>
        <w:pStyle w:val="a8"/>
        <w:shd w:val="clear" w:color="auto" w:fill="FFFFFF"/>
        <w:tabs>
          <w:tab w:val="left" w:pos="993"/>
          <w:tab w:val="left" w:pos="1310"/>
        </w:tabs>
        <w:ind w:left="567" w:right="-1"/>
        <w:rPr>
          <w:rStyle w:val="CharAttribute526"/>
          <w:rFonts w:eastAsia="№Е" w:hAnsi="Times New Roman"/>
          <w:sz w:val="24"/>
          <w:szCs w:val="24"/>
        </w:rPr>
      </w:pPr>
      <w:r w:rsidRPr="00052015">
        <w:rPr>
          <w:rStyle w:val="CharAttribute526"/>
          <w:rFonts w:eastAsia="№Е" w:hAnsi="Times New Roman"/>
          <w:sz w:val="24"/>
          <w:szCs w:val="24"/>
        </w:rPr>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52015" w:rsidRPr="00052015" w:rsidRDefault="00052015" w:rsidP="00052015">
      <w:pPr>
        <w:widowControl w:val="0"/>
        <w:shd w:val="clear" w:color="auto" w:fill="FFFFFF"/>
        <w:tabs>
          <w:tab w:val="left" w:pos="872"/>
          <w:tab w:val="left" w:pos="993"/>
          <w:tab w:val="left" w:pos="1310"/>
        </w:tabs>
        <w:autoSpaceDE w:val="0"/>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52015" w:rsidRPr="00052015" w:rsidRDefault="00052015" w:rsidP="00052015">
      <w:pPr>
        <w:widowControl w:val="0"/>
        <w:shd w:val="clear" w:color="auto" w:fill="FFFFFF"/>
        <w:tabs>
          <w:tab w:val="left" w:pos="872"/>
          <w:tab w:val="left" w:pos="993"/>
          <w:tab w:val="left" w:pos="1310"/>
        </w:tabs>
        <w:autoSpaceDE w:val="0"/>
        <w:spacing w:after="0" w:line="240" w:lineRule="auto"/>
        <w:ind w:left="567" w:right="-1" w:firstLine="0"/>
        <w:jc w:val="both"/>
        <w:rPr>
          <w:rStyle w:val="CharAttribute526"/>
          <w:rFonts w:eastAsia="№Е" w:hAnsi="Times New Roman"/>
          <w:sz w:val="24"/>
          <w:szCs w:val="24"/>
        </w:rPr>
      </w:pPr>
      <w:r w:rsidRPr="00052015">
        <w:rPr>
          <w:rFonts w:ascii="Times New Roman" w:hAnsi="Times New Roman"/>
          <w:sz w:val="24"/>
          <w:szCs w:val="24"/>
        </w:rPr>
        <w:t>- размещение в коридорах и рекреациях школы</w:t>
      </w:r>
      <w:r w:rsidRPr="00052015">
        <w:rPr>
          <w:rStyle w:val="CharAttribute526"/>
          <w:rFonts w:eastAsia="№Е" w:hAnsi="Times New Roman"/>
          <w:sz w:val="24"/>
          <w:szCs w:val="24"/>
        </w:rPr>
        <w:t xml:space="preserve"> экспонатов школьного экспериментариума </w:t>
      </w:r>
      <w:r w:rsidRPr="00052015">
        <w:rPr>
          <w:rFonts w:ascii="Times New Roman" w:hAnsi="Times New Roman"/>
          <w:sz w:val="24"/>
          <w:szCs w:val="24"/>
        </w:rPr>
        <w:t>–</w:t>
      </w:r>
      <w:r w:rsidRPr="00052015">
        <w:rPr>
          <w:rStyle w:val="CharAttribute526"/>
          <w:rFonts w:eastAsia="№Е" w:hAnsi="Times New Roman"/>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052015" w:rsidRPr="00052015" w:rsidRDefault="00052015" w:rsidP="00052015">
      <w:pPr>
        <w:widowControl w:val="0"/>
        <w:shd w:val="clear" w:color="auto" w:fill="FFFFFF"/>
        <w:tabs>
          <w:tab w:val="left" w:pos="872"/>
          <w:tab w:val="left" w:pos="993"/>
          <w:tab w:val="left" w:pos="1310"/>
        </w:tabs>
        <w:autoSpaceDE w:val="0"/>
        <w:spacing w:after="0" w:line="240" w:lineRule="auto"/>
        <w:ind w:left="567" w:right="-1" w:firstLine="0"/>
        <w:jc w:val="both"/>
        <w:rPr>
          <w:rFonts w:ascii="Times New Roman" w:hAnsi="Times New Roman"/>
          <w:sz w:val="24"/>
          <w:szCs w:val="24"/>
        </w:rPr>
      </w:pPr>
      <w:r w:rsidRPr="00052015">
        <w:rPr>
          <w:rFonts w:ascii="Times New Roman" w:hAnsi="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52015" w:rsidRPr="00052015" w:rsidRDefault="00052015" w:rsidP="00052015">
      <w:pPr>
        <w:widowControl w:val="0"/>
        <w:shd w:val="clear" w:color="auto" w:fill="FFFFFF"/>
        <w:tabs>
          <w:tab w:val="left" w:pos="872"/>
          <w:tab w:val="left" w:pos="993"/>
          <w:tab w:val="left" w:pos="1310"/>
        </w:tabs>
        <w:autoSpaceDE w:val="0"/>
        <w:spacing w:after="0" w:line="240" w:lineRule="auto"/>
        <w:ind w:left="567" w:right="-1" w:firstLine="0"/>
        <w:jc w:val="both"/>
        <w:rPr>
          <w:rFonts w:ascii="Times New Roman" w:hAnsi="Times New Roman"/>
          <w:sz w:val="24"/>
          <w:szCs w:val="24"/>
        </w:rPr>
      </w:pPr>
      <w:r w:rsidRPr="00052015">
        <w:rPr>
          <w:rStyle w:val="CharAttribute526"/>
          <w:rFonts w:eastAsia="№Е" w:hAnsi="Times New Roman"/>
          <w:sz w:val="24"/>
          <w:szCs w:val="24"/>
        </w:rPr>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052015">
        <w:rPr>
          <w:rFonts w:ascii="Times New Roman" w:hAnsi="Times New Roman"/>
          <w:sz w:val="24"/>
          <w:szCs w:val="24"/>
        </w:rPr>
        <w:t>–</w:t>
      </w:r>
      <w:r w:rsidRPr="00052015">
        <w:rPr>
          <w:rStyle w:val="CharAttribute526"/>
          <w:rFonts w:eastAsia="№Е" w:hAnsi="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052015" w:rsidRPr="00052015" w:rsidRDefault="00052015" w:rsidP="00052015">
      <w:pPr>
        <w:widowControl w:val="0"/>
        <w:shd w:val="clear" w:color="auto" w:fill="FFFFFF"/>
        <w:tabs>
          <w:tab w:val="left" w:pos="872"/>
          <w:tab w:val="left" w:pos="993"/>
          <w:tab w:val="left" w:pos="1310"/>
        </w:tabs>
        <w:autoSpaceDE w:val="0"/>
        <w:spacing w:after="0" w:line="240" w:lineRule="auto"/>
        <w:ind w:left="567" w:right="-1" w:firstLine="0"/>
        <w:jc w:val="both"/>
        <w:rPr>
          <w:rFonts w:ascii="Times New Roman" w:hAnsi="Times New Roman"/>
          <w:b/>
          <w:sz w:val="24"/>
          <w:szCs w:val="24"/>
        </w:rPr>
      </w:pPr>
      <w:r w:rsidRPr="00052015">
        <w:rPr>
          <w:rFonts w:ascii="Times New Roman" w:hAnsi="Times New Roman"/>
          <w:sz w:val="24"/>
          <w:szCs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52015" w:rsidRPr="00052015" w:rsidRDefault="00052015" w:rsidP="00052015">
      <w:pPr>
        <w:widowControl w:val="0"/>
        <w:tabs>
          <w:tab w:val="left" w:pos="851"/>
        </w:tabs>
        <w:autoSpaceDE w:val="0"/>
        <w:autoSpaceDN w:val="0"/>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52015" w:rsidRPr="00052015" w:rsidRDefault="00052015" w:rsidP="00052015">
      <w:pPr>
        <w:tabs>
          <w:tab w:val="left" w:pos="851"/>
        </w:tabs>
        <w:spacing w:after="0" w:line="240" w:lineRule="auto"/>
        <w:ind w:left="567" w:firstLine="0"/>
        <w:jc w:val="both"/>
        <w:rPr>
          <w:rFonts w:ascii="Times New Roman" w:hAnsi="Times New Roman"/>
          <w:b/>
          <w:w w:val="0"/>
          <w:sz w:val="24"/>
          <w:szCs w:val="24"/>
        </w:rPr>
      </w:pPr>
    </w:p>
    <w:p w:rsidR="00052015" w:rsidRPr="00052015" w:rsidRDefault="00052015" w:rsidP="00052015">
      <w:pPr>
        <w:tabs>
          <w:tab w:val="left" w:pos="851"/>
        </w:tabs>
        <w:spacing w:after="0" w:line="240" w:lineRule="auto"/>
        <w:ind w:left="567" w:firstLine="0"/>
        <w:jc w:val="both"/>
        <w:rPr>
          <w:rFonts w:ascii="Times New Roman" w:hAnsi="Times New Roman"/>
          <w:b/>
          <w:sz w:val="24"/>
          <w:szCs w:val="24"/>
        </w:rPr>
      </w:pPr>
      <w:r w:rsidRPr="00052015">
        <w:rPr>
          <w:rFonts w:ascii="Times New Roman" w:hAnsi="Times New Roman"/>
          <w:b/>
          <w:w w:val="0"/>
          <w:sz w:val="24"/>
          <w:szCs w:val="24"/>
        </w:rPr>
        <w:t>10.</w:t>
      </w:r>
      <w:r w:rsidRPr="00052015">
        <w:rPr>
          <w:rFonts w:ascii="Times New Roman" w:hAnsi="Times New Roman"/>
          <w:b/>
          <w:sz w:val="24"/>
          <w:szCs w:val="24"/>
        </w:rPr>
        <w:t>Работа с родителями</w:t>
      </w:r>
    </w:p>
    <w:p w:rsidR="00052015" w:rsidRPr="00052015" w:rsidRDefault="00052015" w:rsidP="00052015">
      <w:pPr>
        <w:tabs>
          <w:tab w:val="left" w:pos="851"/>
        </w:tabs>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b/>
          <w:sz w:val="24"/>
          <w:szCs w:val="24"/>
        </w:rPr>
        <w:t>Формы участия родителей или законных представителей школьников в управлении образовательным учреждением</w:t>
      </w:r>
      <w:r w:rsidRPr="00052015">
        <w:rPr>
          <w:rFonts w:ascii="Times New Roman" w:hAnsi="Times New Roman"/>
          <w:sz w:val="24"/>
          <w:szCs w:val="24"/>
        </w:rPr>
        <w:t>:</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 xml:space="preserve"> -социальные заказчики образовательных услуг и исполнители дополнительных образовательных услуг; эксперты качества образования;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-защитники прав и интересов ребёнка.</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052015" w:rsidRP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b/>
          <w:sz w:val="24"/>
          <w:szCs w:val="24"/>
        </w:rPr>
        <w:t>На групповом уровне:</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1. Участие родителей в управлении школой:</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052015" w:rsidRPr="00052015" w:rsidRDefault="00052015" w:rsidP="00052015">
      <w:pPr>
        <w:spacing w:after="0" w:line="240" w:lineRule="auto"/>
        <w:ind w:left="567" w:firstLine="0"/>
        <w:jc w:val="both"/>
        <w:rPr>
          <w:rFonts w:ascii="Times New Roman" w:hAnsi="Times New Roman"/>
          <w:b/>
          <w:iCs/>
          <w:color w:val="000000"/>
          <w:w w:val="0"/>
          <w:sz w:val="24"/>
          <w:szCs w:val="24"/>
        </w:rPr>
      </w:pPr>
      <w:r w:rsidRPr="00052015">
        <w:rPr>
          <w:rFonts w:ascii="Times New Roman" w:hAnsi="Times New Roman"/>
          <w:sz w:val="24"/>
          <w:szCs w:val="24"/>
        </w:rPr>
        <w:lastRenderedPageBreak/>
        <w:t>2. Вовлечение родителей или законных представителей школьников в образовательный процесс:</w:t>
      </w:r>
    </w:p>
    <w:p w:rsidR="00052015" w:rsidRPr="00052015" w:rsidRDefault="00052015" w:rsidP="0006555C">
      <w:pPr>
        <w:widowControl w:val="0"/>
        <w:numPr>
          <w:ilvl w:val="0"/>
          <w:numId w:val="18"/>
        </w:numPr>
        <w:autoSpaceDE w:val="0"/>
        <w:autoSpaceDN w:val="0"/>
        <w:spacing w:after="0" w:line="240" w:lineRule="auto"/>
        <w:ind w:left="567" w:firstLine="0"/>
        <w:jc w:val="both"/>
        <w:rPr>
          <w:rFonts w:ascii="Times New Roman" w:hAnsi="Times New Roman"/>
          <w:sz w:val="24"/>
          <w:szCs w:val="24"/>
        </w:rPr>
      </w:pPr>
      <w:r w:rsidRPr="00052015">
        <w:rPr>
          <w:rFonts w:ascii="Times New Roman" w:hAnsi="Times New Roman"/>
          <w:sz w:val="24"/>
          <w:szCs w:val="24"/>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«Им уже 13. Будем вместе с ними, а не над ними», «Роль традиции семьи и мнения родителей в выборе будущей профессии старшеклассника»;</w:t>
      </w:r>
    </w:p>
    <w:p w:rsidR="00052015" w:rsidRPr="00052015" w:rsidRDefault="00052015" w:rsidP="0006555C">
      <w:pPr>
        <w:widowControl w:val="0"/>
        <w:numPr>
          <w:ilvl w:val="0"/>
          <w:numId w:val="18"/>
        </w:numPr>
        <w:autoSpaceDE w:val="0"/>
        <w:autoSpaceDN w:val="0"/>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Семейные клубы, предоставляющие родителям, педагогам и детям площадку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добротворческих делах на благо себе и другому.</w:t>
      </w:r>
    </w:p>
    <w:p w:rsidR="00052015" w:rsidRPr="00052015" w:rsidRDefault="00052015" w:rsidP="0006555C">
      <w:pPr>
        <w:widowControl w:val="0"/>
        <w:numPr>
          <w:ilvl w:val="0"/>
          <w:numId w:val="18"/>
        </w:numPr>
        <w:autoSpaceDE w:val="0"/>
        <w:autoSpaceDN w:val="0"/>
        <w:spacing w:after="0" w:line="240" w:lineRule="auto"/>
        <w:ind w:left="567" w:firstLine="0"/>
        <w:jc w:val="both"/>
        <w:rPr>
          <w:rFonts w:ascii="Times New Roman" w:hAnsi="Times New Roman"/>
          <w:sz w:val="24"/>
          <w:szCs w:val="24"/>
        </w:rPr>
      </w:pPr>
      <w:r w:rsidRPr="00052015">
        <w:rPr>
          <w:rFonts w:ascii="Times New Roman" w:hAnsi="Times New Roman"/>
          <w:sz w:val="24"/>
          <w:szCs w:val="24"/>
        </w:rPr>
        <w:t>Родительские дни, когда возможно посещение родителями школьных учебных и внеурочных занятий для получения представления о ходе и т.д.</w:t>
      </w:r>
    </w:p>
    <w:p w:rsidR="00052015" w:rsidRPr="00052015" w:rsidRDefault="00052015" w:rsidP="00052015">
      <w:pPr>
        <w:shd w:val="clear" w:color="auto" w:fill="FFFFFF"/>
        <w:tabs>
          <w:tab w:val="left" w:pos="993"/>
          <w:tab w:val="left" w:pos="1310"/>
        </w:tabs>
        <w:spacing w:after="0" w:line="240" w:lineRule="auto"/>
        <w:ind w:left="567" w:right="-1" w:firstLine="0"/>
        <w:jc w:val="both"/>
        <w:rPr>
          <w:rFonts w:ascii="Times New Roman" w:eastAsia="№Е" w:hAnsi="Times New Roman"/>
          <w:b/>
          <w:sz w:val="24"/>
          <w:szCs w:val="24"/>
          <w:lang w:val="x-none" w:eastAsia="x-none"/>
        </w:rPr>
      </w:pPr>
      <w:r w:rsidRPr="00052015">
        <w:rPr>
          <w:rFonts w:ascii="Times New Roman" w:eastAsia="№Е" w:hAnsi="Times New Roman"/>
          <w:b/>
          <w:sz w:val="24"/>
          <w:szCs w:val="24"/>
          <w:lang w:val="x-none" w:eastAsia="x-none"/>
        </w:rPr>
        <w:t>На индивидуальном уровне:</w:t>
      </w:r>
    </w:p>
    <w:p w:rsidR="00052015" w:rsidRPr="00052015" w:rsidRDefault="00052015" w:rsidP="0006555C">
      <w:pPr>
        <w:widowControl w:val="0"/>
        <w:numPr>
          <w:ilvl w:val="0"/>
          <w:numId w:val="19"/>
        </w:numPr>
        <w:tabs>
          <w:tab w:val="left" w:pos="851"/>
          <w:tab w:val="left" w:pos="1310"/>
        </w:tabs>
        <w:autoSpaceDE w:val="0"/>
        <w:autoSpaceDN w:val="0"/>
        <w:spacing w:after="0" w:line="240" w:lineRule="auto"/>
        <w:ind w:left="567" w:right="175" w:firstLine="0"/>
        <w:jc w:val="both"/>
        <w:rPr>
          <w:rFonts w:ascii="Times New Roman" w:eastAsia="№Е" w:hAnsi="Times New Roman"/>
          <w:sz w:val="24"/>
          <w:szCs w:val="24"/>
          <w:lang w:val="x-none" w:eastAsia="x-none"/>
        </w:rPr>
      </w:pPr>
      <w:r w:rsidRPr="00052015">
        <w:rPr>
          <w:rFonts w:ascii="Times New Roman" w:eastAsia="№Е" w:hAnsi="Times New Roman"/>
          <w:sz w:val="24"/>
          <w:szCs w:val="24"/>
          <w:lang w:val="x-none" w:eastAsia="x-none"/>
        </w:rPr>
        <w:t>работа специалистов по запросу родителей для решения острых конфликтных ситуаций;</w:t>
      </w:r>
    </w:p>
    <w:p w:rsidR="00052015" w:rsidRPr="00052015" w:rsidRDefault="00052015" w:rsidP="0006555C">
      <w:pPr>
        <w:widowControl w:val="0"/>
        <w:numPr>
          <w:ilvl w:val="0"/>
          <w:numId w:val="19"/>
        </w:numPr>
        <w:tabs>
          <w:tab w:val="left" w:pos="851"/>
          <w:tab w:val="left" w:pos="1310"/>
        </w:tabs>
        <w:autoSpaceDE w:val="0"/>
        <w:autoSpaceDN w:val="0"/>
        <w:spacing w:after="0" w:line="240" w:lineRule="auto"/>
        <w:ind w:left="567" w:right="175" w:firstLine="0"/>
        <w:jc w:val="both"/>
        <w:rPr>
          <w:rFonts w:ascii="Times New Roman" w:eastAsia="№Е" w:hAnsi="Times New Roman"/>
          <w:sz w:val="24"/>
          <w:szCs w:val="24"/>
          <w:lang w:val="x-none" w:eastAsia="x-none"/>
        </w:rPr>
      </w:pPr>
      <w:r w:rsidRPr="00052015">
        <w:rPr>
          <w:rFonts w:ascii="Times New Roman" w:eastAsia="№Е" w:hAnsi="Times New Roman"/>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52015" w:rsidRPr="00052015" w:rsidRDefault="00052015" w:rsidP="0006555C">
      <w:pPr>
        <w:widowControl w:val="0"/>
        <w:numPr>
          <w:ilvl w:val="0"/>
          <w:numId w:val="19"/>
        </w:numPr>
        <w:tabs>
          <w:tab w:val="left" w:pos="851"/>
          <w:tab w:val="left" w:pos="1310"/>
        </w:tabs>
        <w:autoSpaceDE w:val="0"/>
        <w:autoSpaceDN w:val="0"/>
        <w:spacing w:after="0" w:line="240" w:lineRule="auto"/>
        <w:ind w:left="567" w:right="175" w:firstLine="0"/>
        <w:jc w:val="both"/>
        <w:rPr>
          <w:rFonts w:ascii="Times New Roman" w:eastAsia="№Е" w:hAnsi="Times New Roman"/>
          <w:sz w:val="24"/>
          <w:szCs w:val="24"/>
          <w:lang w:val="x-none" w:eastAsia="x-none"/>
        </w:rPr>
      </w:pPr>
      <w:r w:rsidRPr="00052015">
        <w:rPr>
          <w:rFonts w:ascii="Times New Roman" w:eastAsia="№Е" w:hAnsi="Times New Roman"/>
          <w:sz w:val="24"/>
          <w:szCs w:val="24"/>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052015" w:rsidRPr="00052015" w:rsidRDefault="00052015" w:rsidP="0006555C">
      <w:pPr>
        <w:widowControl w:val="0"/>
        <w:numPr>
          <w:ilvl w:val="0"/>
          <w:numId w:val="19"/>
        </w:numPr>
        <w:tabs>
          <w:tab w:val="left" w:pos="851"/>
          <w:tab w:val="left" w:pos="1310"/>
        </w:tabs>
        <w:autoSpaceDE w:val="0"/>
        <w:autoSpaceDN w:val="0"/>
        <w:spacing w:after="0" w:line="240" w:lineRule="auto"/>
        <w:ind w:left="567" w:right="175" w:firstLine="0"/>
        <w:jc w:val="both"/>
        <w:rPr>
          <w:rFonts w:ascii="Times New Roman" w:eastAsia="№Е" w:hAnsi="Times New Roman"/>
          <w:sz w:val="24"/>
          <w:szCs w:val="24"/>
          <w:lang w:val="x-none" w:eastAsia="x-none"/>
        </w:rPr>
      </w:pPr>
      <w:r w:rsidRPr="00052015">
        <w:rPr>
          <w:rFonts w:ascii="Times New Roman" w:eastAsia="№Е" w:hAnsi="Times New Roman"/>
          <w:sz w:val="24"/>
          <w:szCs w:val="24"/>
          <w:lang w:val="x-none" w:eastAsia="x-none"/>
        </w:rPr>
        <w:t>индивидуальное консультирование c целью координации воспитательных усилий педагогов и родителей</w:t>
      </w:r>
    </w:p>
    <w:p w:rsidR="00052015" w:rsidRPr="00052015" w:rsidRDefault="00052015" w:rsidP="00052015">
      <w:pPr>
        <w:pStyle w:val="aa"/>
        <w:spacing w:before="0" w:beforeAutospacing="0" w:after="0" w:afterAutospacing="0"/>
        <w:ind w:left="567"/>
        <w:jc w:val="both"/>
        <w:rPr>
          <w:b/>
          <w:lang w:val="ru-RU"/>
        </w:rPr>
      </w:pPr>
    </w:p>
    <w:p w:rsidR="00052015" w:rsidRPr="00052015" w:rsidRDefault="00052015" w:rsidP="00052015">
      <w:pPr>
        <w:pStyle w:val="aa"/>
        <w:spacing w:before="0" w:beforeAutospacing="0" w:after="0" w:afterAutospacing="0"/>
        <w:ind w:left="567"/>
        <w:jc w:val="both"/>
        <w:rPr>
          <w:b/>
        </w:rPr>
      </w:pPr>
      <w:r w:rsidRPr="00052015">
        <w:rPr>
          <w:b/>
        </w:rPr>
        <w:t>3.Программно-целевые инструменты Проекта</w:t>
      </w:r>
    </w:p>
    <w:p w:rsidR="00052015" w:rsidRPr="00052015" w:rsidRDefault="00052015" w:rsidP="00052015">
      <w:pPr>
        <w:pStyle w:val="aa"/>
        <w:spacing w:before="0" w:beforeAutospacing="0" w:after="0" w:afterAutospacing="0"/>
        <w:ind w:left="567"/>
        <w:jc w:val="both"/>
        <w:rPr>
          <w:b/>
        </w:rPr>
      </w:pPr>
      <w:r w:rsidRPr="00052015">
        <w:rPr>
          <w:b/>
        </w:rPr>
        <w:t xml:space="preserve">Цель Проекта:  </w:t>
      </w:r>
      <w:r w:rsidRPr="00052015">
        <w:t xml:space="preserve">Совершенствование  школьной  системы воспитания  на основе  освоения современных технологий воспитания, обеспечивающих </w:t>
      </w:r>
      <w:r w:rsidRPr="00052015">
        <w:rPr>
          <w:rStyle w:val="CharAttribute8"/>
          <w:rFonts w:eastAsia="Calibri"/>
          <w:sz w:val="24"/>
        </w:rPr>
        <w:t xml:space="preserve">личностное развитие школьников , их готовность </w:t>
      </w:r>
      <w:r w:rsidRPr="00052015">
        <w:t>к активной социальной и интеллектуальной деятельности ,  оптимальной адаптации к условиям реальной жизни</w:t>
      </w:r>
      <w:r w:rsidRPr="00052015">
        <w:rPr>
          <w:rStyle w:val="CharAttribute8"/>
          <w:rFonts w:eastAsia="Calibri"/>
          <w:sz w:val="24"/>
        </w:rPr>
        <w:t xml:space="preserve"> </w:t>
      </w:r>
    </w:p>
    <w:p w:rsidR="00052015" w:rsidRP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b/>
          <w:sz w:val="24"/>
          <w:szCs w:val="24"/>
        </w:rPr>
        <w:t>Задачи Проекта :</w:t>
      </w:r>
    </w:p>
    <w:p w:rsidR="00052015" w:rsidRPr="00052015" w:rsidRDefault="00052015" w:rsidP="00052015">
      <w:pPr>
        <w:pStyle w:val="ParaAttribute16"/>
        <w:ind w:left="567"/>
        <w:rPr>
          <w:sz w:val="24"/>
          <w:szCs w:val="24"/>
        </w:rPr>
      </w:pPr>
      <w:r w:rsidRPr="00052015">
        <w:rPr>
          <w:bCs/>
          <w:sz w:val="24"/>
          <w:szCs w:val="24"/>
        </w:rPr>
        <w:t>1.</w:t>
      </w:r>
      <w:r w:rsidRPr="00052015">
        <w:rPr>
          <w:w w:val="0"/>
          <w:sz w:val="24"/>
          <w:szCs w:val="24"/>
        </w:rPr>
        <w:t xml:space="preserve"> Реализовывать  воспитательные  возможности </w:t>
      </w:r>
      <w:r w:rsidRPr="00052015">
        <w:rPr>
          <w:sz w:val="24"/>
          <w:szCs w:val="24"/>
        </w:rPr>
        <w:t xml:space="preserve"> о</w:t>
      </w:r>
      <w:r w:rsidRPr="00052015">
        <w:rPr>
          <w:w w:val="0"/>
          <w:sz w:val="24"/>
          <w:szCs w:val="24"/>
        </w:rPr>
        <w:t xml:space="preserve">бщешкольных ключевых </w:t>
      </w:r>
      <w:r w:rsidRPr="00052015">
        <w:rPr>
          <w:sz w:val="24"/>
          <w:szCs w:val="24"/>
        </w:rPr>
        <w:t>дел</w:t>
      </w:r>
      <w:r w:rsidRPr="00052015">
        <w:rPr>
          <w:w w:val="0"/>
          <w:sz w:val="24"/>
          <w:szCs w:val="24"/>
        </w:rPr>
        <w:t>,</w:t>
      </w:r>
      <w:r w:rsidRPr="00052015">
        <w:rPr>
          <w:sz w:val="24"/>
          <w:szCs w:val="24"/>
        </w:rPr>
        <w:t xml:space="preserve"> поддерживать традиции их </w:t>
      </w:r>
      <w:r w:rsidRPr="00052015">
        <w:rPr>
          <w:w w:val="0"/>
          <w:sz w:val="24"/>
          <w:szCs w:val="24"/>
        </w:rPr>
        <w:t>коллективного планирования, организации, проведения и анализа в школьном сообществе;</w:t>
      </w:r>
    </w:p>
    <w:p w:rsidR="00052015" w:rsidRPr="00052015" w:rsidRDefault="00052015" w:rsidP="00052015">
      <w:pPr>
        <w:pStyle w:val="ParaAttribute16"/>
        <w:tabs>
          <w:tab w:val="left" w:pos="1134"/>
        </w:tabs>
        <w:ind w:left="567"/>
        <w:rPr>
          <w:sz w:val="24"/>
          <w:szCs w:val="24"/>
        </w:rPr>
      </w:pPr>
      <w:r w:rsidRPr="00052015">
        <w:rPr>
          <w:sz w:val="24"/>
          <w:szCs w:val="24"/>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 xml:space="preserve">3.Вовлекать школьников в </w:t>
      </w:r>
      <w:r w:rsidRPr="00052015">
        <w:rPr>
          <w:sz w:val="24"/>
          <w:szCs w:val="24"/>
        </w:rPr>
        <w:t xml:space="preserve">кружки, секции, клубы, студии и иные объединения, работающие по школьным программам внеурочной деятельности, </w:t>
      </w:r>
      <w:r w:rsidRPr="00052015">
        <w:rPr>
          <w:rStyle w:val="CharAttribute484"/>
          <w:rFonts w:eastAsia="№Е"/>
          <w:sz w:val="24"/>
          <w:szCs w:val="24"/>
        </w:rPr>
        <w:t>реализовывать их воспитательные возможности</w:t>
      </w:r>
      <w:r w:rsidRPr="00052015">
        <w:rPr>
          <w:w w:val="0"/>
          <w:sz w:val="24"/>
          <w:szCs w:val="24"/>
        </w:rPr>
        <w:t>;</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4.Использовать в воспитании детей возможности школьного урока, поддерживать использование на уроках интерактивных форм занятий с учащимися; </w:t>
      </w:r>
    </w:p>
    <w:p w:rsidR="00052015" w:rsidRPr="00052015" w:rsidRDefault="00052015" w:rsidP="00052015">
      <w:pPr>
        <w:pStyle w:val="ParaAttribute16"/>
        <w:tabs>
          <w:tab w:val="left" w:pos="1134"/>
        </w:tabs>
        <w:ind w:left="567"/>
        <w:rPr>
          <w:sz w:val="24"/>
          <w:szCs w:val="24"/>
        </w:rPr>
      </w:pPr>
      <w:r w:rsidRPr="00052015">
        <w:rPr>
          <w:sz w:val="24"/>
          <w:szCs w:val="24"/>
        </w:rPr>
        <w:t xml:space="preserve">5.Инициировать и поддерживать ученическое самоуправление – как на уровне школы, так и на уровне классных сообществ; </w:t>
      </w:r>
    </w:p>
    <w:p w:rsidR="00052015" w:rsidRPr="00052015" w:rsidRDefault="00052015" w:rsidP="00052015">
      <w:pPr>
        <w:pStyle w:val="ParaAttribute16"/>
        <w:tabs>
          <w:tab w:val="left" w:pos="1134"/>
        </w:tabs>
        <w:ind w:left="567"/>
        <w:rPr>
          <w:sz w:val="24"/>
          <w:szCs w:val="24"/>
        </w:rPr>
      </w:pPr>
      <w:r w:rsidRPr="00052015">
        <w:rPr>
          <w:sz w:val="24"/>
          <w:szCs w:val="24"/>
        </w:rPr>
        <w:t>6.Поддерживать деятельность функционирующих на базе школы д</w:t>
      </w:r>
      <w:r w:rsidRPr="00052015">
        <w:rPr>
          <w:w w:val="0"/>
          <w:sz w:val="24"/>
          <w:szCs w:val="24"/>
        </w:rPr>
        <w:t>етских общественных объединений и организаций;</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7.Организовывать профориентационную работу со школьниками;</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8.Организовать работу школьных бумажных и электронных медиа, реализовывать их воспитательный потенциал; </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9.Развивать </w:t>
      </w:r>
      <w:r w:rsidRPr="00052015">
        <w:rPr>
          <w:w w:val="0"/>
          <w:sz w:val="24"/>
          <w:szCs w:val="24"/>
        </w:rPr>
        <w:t>предметно-эстетическую среду школы</w:t>
      </w:r>
      <w:r w:rsidRPr="00052015">
        <w:rPr>
          <w:rStyle w:val="CharAttribute484"/>
          <w:rFonts w:eastAsia="№Е"/>
          <w:sz w:val="24"/>
          <w:szCs w:val="24"/>
        </w:rPr>
        <w:t xml:space="preserve"> и реализовывать ее воспитательные возможности;</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10.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52015" w:rsidRPr="00052015" w:rsidRDefault="00052015" w:rsidP="00052015">
      <w:pPr>
        <w:pStyle w:val="ParaAttribute16"/>
        <w:tabs>
          <w:tab w:val="left" w:pos="1134"/>
        </w:tabs>
        <w:ind w:left="567"/>
        <w:rPr>
          <w:rStyle w:val="CharAttribute484"/>
          <w:rFonts w:eastAsia="№Е"/>
          <w:b/>
          <w:i w:val="0"/>
          <w:sz w:val="24"/>
          <w:szCs w:val="24"/>
        </w:rPr>
      </w:pPr>
    </w:p>
    <w:p w:rsidR="00052015" w:rsidRPr="00052015" w:rsidRDefault="00052015" w:rsidP="00052015">
      <w:pPr>
        <w:pStyle w:val="ParaAttribute16"/>
        <w:tabs>
          <w:tab w:val="left" w:pos="1134"/>
        </w:tabs>
        <w:ind w:left="567"/>
        <w:rPr>
          <w:rStyle w:val="CharAttribute484"/>
          <w:rFonts w:eastAsia="№Е"/>
          <w:b/>
          <w:i w:val="0"/>
          <w:sz w:val="24"/>
          <w:szCs w:val="24"/>
        </w:rPr>
      </w:pPr>
    </w:p>
    <w:p w:rsidR="00052015" w:rsidRPr="00052015" w:rsidRDefault="00052015" w:rsidP="00052015">
      <w:pPr>
        <w:pStyle w:val="ParaAttribute16"/>
        <w:tabs>
          <w:tab w:val="left" w:pos="1134"/>
        </w:tabs>
        <w:ind w:left="567"/>
        <w:rPr>
          <w:rStyle w:val="CharAttribute484"/>
          <w:rFonts w:eastAsia="№Е"/>
          <w:b/>
          <w:i w:val="0"/>
          <w:sz w:val="24"/>
          <w:szCs w:val="24"/>
        </w:rPr>
      </w:pPr>
      <w:r w:rsidRPr="00052015">
        <w:rPr>
          <w:rStyle w:val="CharAttribute484"/>
          <w:rFonts w:eastAsia="№Е"/>
          <w:b/>
          <w:sz w:val="24"/>
          <w:szCs w:val="24"/>
        </w:rPr>
        <w:t>Направления деятельности по достижению цели и задач проекта:</w:t>
      </w:r>
    </w:p>
    <w:p w:rsidR="00052015" w:rsidRPr="00052015" w:rsidRDefault="00052015" w:rsidP="00052015">
      <w:pPr>
        <w:pStyle w:val="ParaAttribute16"/>
        <w:ind w:left="567"/>
        <w:rPr>
          <w:sz w:val="24"/>
          <w:szCs w:val="24"/>
        </w:rPr>
      </w:pPr>
      <w:r w:rsidRPr="00052015">
        <w:rPr>
          <w:bCs/>
          <w:sz w:val="24"/>
          <w:szCs w:val="24"/>
        </w:rPr>
        <w:t>1.</w:t>
      </w:r>
      <w:r w:rsidRPr="00052015">
        <w:rPr>
          <w:sz w:val="24"/>
          <w:szCs w:val="24"/>
        </w:rPr>
        <w:t xml:space="preserve"> Создание системы о</w:t>
      </w:r>
      <w:r w:rsidRPr="00052015">
        <w:rPr>
          <w:w w:val="0"/>
          <w:sz w:val="24"/>
          <w:szCs w:val="24"/>
        </w:rPr>
        <w:t xml:space="preserve">бщешкольных ключевых </w:t>
      </w:r>
      <w:r w:rsidRPr="00052015">
        <w:rPr>
          <w:sz w:val="24"/>
          <w:szCs w:val="24"/>
        </w:rPr>
        <w:t xml:space="preserve">дел, обеспечивающих  </w:t>
      </w:r>
      <w:r w:rsidRPr="00052015">
        <w:rPr>
          <w:w w:val="0"/>
          <w:sz w:val="24"/>
          <w:szCs w:val="24"/>
        </w:rPr>
        <w:t xml:space="preserve"> реализацию   воспитательного потенциала всех участников школьного сообщества </w:t>
      </w:r>
    </w:p>
    <w:p w:rsidR="00052015" w:rsidRPr="00052015" w:rsidRDefault="00052015" w:rsidP="00052015">
      <w:pPr>
        <w:pStyle w:val="ParaAttribute16"/>
        <w:tabs>
          <w:tab w:val="left" w:pos="1134"/>
        </w:tabs>
        <w:ind w:left="567"/>
        <w:rPr>
          <w:b/>
          <w:sz w:val="24"/>
          <w:szCs w:val="24"/>
        </w:rPr>
      </w:pPr>
      <w:r w:rsidRPr="00052015">
        <w:rPr>
          <w:sz w:val="24"/>
          <w:szCs w:val="24"/>
        </w:rPr>
        <w:t>2. Создание организационно-методического  обеспечения деятельности   классного руководителя  в воспитании школьников</w:t>
      </w:r>
    </w:p>
    <w:p w:rsidR="00052015" w:rsidRPr="00052015" w:rsidRDefault="00052015" w:rsidP="00052015">
      <w:pPr>
        <w:pStyle w:val="ParaAttribute16"/>
        <w:tabs>
          <w:tab w:val="left" w:pos="1134"/>
        </w:tabs>
        <w:ind w:left="567"/>
        <w:rPr>
          <w:rStyle w:val="CharAttribute484"/>
          <w:rFonts w:eastAsia="№Е"/>
          <w:b/>
          <w:i w:val="0"/>
          <w:sz w:val="24"/>
          <w:szCs w:val="24"/>
        </w:rPr>
      </w:pPr>
      <w:r w:rsidRPr="00052015">
        <w:rPr>
          <w:rStyle w:val="CharAttribute484"/>
          <w:rFonts w:eastAsia="№Е"/>
          <w:sz w:val="24"/>
          <w:szCs w:val="24"/>
        </w:rPr>
        <w:t>3. Разработка программно-методического и дидактического обеспечения   воспитывающего потенциала  школьного урока</w:t>
      </w:r>
    </w:p>
    <w:p w:rsidR="00052015" w:rsidRPr="00052015" w:rsidRDefault="00052015" w:rsidP="00052015">
      <w:pPr>
        <w:pStyle w:val="ParaAttribute16"/>
        <w:tabs>
          <w:tab w:val="left" w:pos="1134"/>
        </w:tabs>
        <w:ind w:left="567"/>
        <w:rPr>
          <w:rStyle w:val="CharAttribute484"/>
          <w:rFonts w:eastAsia="№Е"/>
          <w:b/>
          <w:i w:val="0"/>
          <w:sz w:val="24"/>
          <w:szCs w:val="24"/>
        </w:rPr>
      </w:pPr>
      <w:r w:rsidRPr="00052015">
        <w:rPr>
          <w:rStyle w:val="CharAttribute484"/>
          <w:rFonts w:eastAsia="№Е"/>
          <w:sz w:val="24"/>
          <w:szCs w:val="24"/>
        </w:rPr>
        <w:t xml:space="preserve">4.  Разработка программно-методического и дидактического обеспечения   воспитывающего потенциала школьных  курсов внеурочной деятельности </w:t>
      </w:r>
    </w:p>
    <w:p w:rsidR="00052015" w:rsidRPr="00052015" w:rsidRDefault="00052015" w:rsidP="00052015">
      <w:pPr>
        <w:pStyle w:val="ParaAttribute16"/>
        <w:tabs>
          <w:tab w:val="left" w:pos="1134"/>
        </w:tabs>
        <w:ind w:left="567"/>
        <w:rPr>
          <w:sz w:val="24"/>
          <w:szCs w:val="24"/>
        </w:rPr>
      </w:pPr>
      <w:r w:rsidRPr="00052015">
        <w:rPr>
          <w:sz w:val="24"/>
          <w:szCs w:val="24"/>
        </w:rPr>
        <w:t>5. Создание системы поддержки  ученического  самоуправления</w:t>
      </w:r>
    </w:p>
    <w:p w:rsidR="00052015" w:rsidRPr="00052015" w:rsidRDefault="00052015" w:rsidP="00052015">
      <w:pPr>
        <w:pStyle w:val="ParaAttribute16"/>
        <w:tabs>
          <w:tab w:val="left" w:pos="1134"/>
        </w:tabs>
        <w:ind w:left="567"/>
        <w:rPr>
          <w:sz w:val="24"/>
          <w:szCs w:val="24"/>
        </w:rPr>
      </w:pPr>
      <w:r w:rsidRPr="00052015">
        <w:rPr>
          <w:sz w:val="24"/>
          <w:szCs w:val="24"/>
        </w:rPr>
        <w:t>6.Создание системы работы по поддержке деятельности функционирующих на базе школы д</w:t>
      </w:r>
      <w:r w:rsidRPr="00052015">
        <w:rPr>
          <w:w w:val="0"/>
          <w:sz w:val="24"/>
          <w:szCs w:val="24"/>
        </w:rPr>
        <w:t>етских общественных объединений и организаций;</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 xml:space="preserve">7.Создание программно-методического обеспечения  системы профориентационной работы со школьниками </w:t>
      </w:r>
    </w:p>
    <w:p w:rsidR="00052015" w:rsidRPr="00052015" w:rsidRDefault="00052015" w:rsidP="00052015">
      <w:pPr>
        <w:pStyle w:val="ParaAttribute16"/>
        <w:tabs>
          <w:tab w:val="left" w:pos="1134"/>
        </w:tabs>
        <w:ind w:left="567"/>
        <w:rPr>
          <w:rStyle w:val="CharAttribute484"/>
          <w:rFonts w:eastAsia="№Е"/>
          <w:i w:val="0"/>
          <w:sz w:val="24"/>
          <w:szCs w:val="24"/>
        </w:rPr>
      </w:pPr>
      <w:r w:rsidRPr="00052015">
        <w:rPr>
          <w:rStyle w:val="CharAttribute484"/>
          <w:rFonts w:eastAsia="№Е"/>
          <w:sz w:val="24"/>
          <w:szCs w:val="24"/>
        </w:rPr>
        <w:t>8.Организация  работы  школьных  медиа</w:t>
      </w:r>
    </w:p>
    <w:p w:rsidR="00052015" w:rsidRPr="00052015" w:rsidRDefault="00052015" w:rsidP="00052015">
      <w:pPr>
        <w:pStyle w:val="ParaAttribute16"/>
        <w:tabs>
          <w:tab w:val="left" w:pos="1134"/>
        </w:tabs>
        <w:ind w:left="567"/>
        <w:rPr>
          <w:w w:val="0"/>
          <w:sz w:val="24"/>
          <w:szCs w:val="24"/>
        </w:rPr>
      </w:pPr>
      <w:r w:rsidRPr="00052015">
        <w:rPr>
          <w:rStyle w:val="CharAttribute484"/>
          <w:rFonts w:eastAsia="№Е"/>
          <w:sz w:val="24"/>
          <w:szCs w:val="24"/>
        </w:rPr>
        <w:t xml:space="preserve">9. Обновление  </w:t>
      </w:r>
      <w:r w:rsidRPr="00052015">
        <w:rPr>
          <w:w w:val="0"/>
          <w:sz w:val="24"/>
          <w:szCs w:val="24"/>
        </w:rPr>
        <w:t>предметно-эстетической  среды  школы</w:t>
      </w:r>
    </w:p>
    <w:p w:rsidR="00052015" w:rsidRPr="00052015" w:rsidRDefault="00052015" w:rsidP="00052015">
      <w:pPr>
        <w:pStyle w:val="ParaAttribute16"/>
        <w:tabs>
          <w:tab w:val="left" w:pos="1134"/>
        </w:tabs>
        <w:ind w:left="567"/>
        <w:rPr>
          <w:sz w:val="24"/>
          <w:szCs w:val="24"/>
        </w:rPr>
      </w:pPr>
      <w:r w:rsidRPr="00052015">
        <w:rPr>
          <w:rStyle w:val="CharAttribute484"/>
          <w:rFonts w:eastAsia="№Е"/>
          <w:sz w:val="24"/>
          <w:szCs w:val="24"/>
        </w:rPr>
        <w:t xml:space="preserve"> 10. Организация работы  с родителями ( их  законными представителями), направленную на совместное решение проблем личностного развития детей.</w:t>
      </w:r>
    </w:p>
    <w:p w:rsidR="00052015" w:rsidRDefault="00052015" w:rsidP="00052015">
      <w:pPr>
        <w:spacing w:after="0" w:line="240" w:lineRule="auto"/>
        <w:ind w:left="567" w:firstLine="0"/>
        <w:jc w:val="both"/>
        <w:rPr>
          <w:rFonts w:ascii="Times New Roman" w:hAnsi="Times New Roman"/>
          <w:b/>
          <w:sz w:val="24"/>
          <w:szCs w:val="24"/>
        </w:rPr>
      </w:pPr>
      <w:r w:rsidRPr="00052015">
        <w:rPr>
          <w:rFonts w:ascii="Times New Roman" w:hAnsi="Times New Roman"/>
          <w:sz w:val="24"/>
          <w:szCs w:val="24"/>
        </w:rPr>
        <w:tab/>
      </w:r>
      <w:r w:rsidRPr="00052015">
        <w:rPr>
          <w:rStyle w:val="Zag11"/>
          <w:rFonts w:ascii="Times New Roman" w:eastAsia="@Arial Unicode MS" w:hAnsi="Times New Roman"/>
          <w:sz w:val="24"/>
          <w:szCs w:val="24"/>
        </w:rPr>
        <w:t xml:space="preserve"> </w:t>
      </w:r>
      <w:r w:rsidRPr="00052015">
        <w:rPr>
          <w:rFonts w:ascii="Times New Roman" w:hAnsi="Times New Roman"/>
          <w:b/>
          <w:sz w:val="24"/>
          <w:szCs w:val="24"/>
        </w:rPr>
        <w:t>3.1.Целевые индикаторы Проекта:</w:t>
      </w:r>
    </w:p>
    <w:p w:rsidR="00CC0AFA" w:rsidRPr="00052015" w:rsidRDefault="00CC0AFA" w:rsidP="00052015">
      <w:pPr>
        <w:spacing w:after="0" w:line="240" w:lineRule="auto"/>
        <w:ind w:left="567" w:firstLine="0"/>
        <w:jc w:val="both"/>
        <w:rPr>
          <w:rFonts w:ascii="Times New Roman" w:hAnsi="Times New Roman"/>
          <w:b/>
          <w:sz w:val="24"/>
          <w:szCs w:val="24"/>
        </w:rPr>
      </w:pPr>
    </w:p>
    <w:tbl>
      <w:tblPr>
        <w:tblW w:w="9356" w:type="dxa"/>
        <w:tblInd w:w="735" w:type="dxa"/>
        <w:tblLayout w:type="fixed"/>
        <w:tblCellMar>
          <w:left w:w="90" w:type="dxa"/>
          <w:right w:w="90" w:type="dxa"/>
        </w:tblCellMar>
        <w:tblLook w:val="0000" w:firstRow="0" w:lastRow="0" w:firstColumn="0" w:lastColumn="0" w:noHBand="0" w:noVBand="0"/>
      </w:tblPr>
      <w:tblGrid>
        <w:gridCol w:w="567"/>
        <w:gridCol w:w="2551"/>
        <w:gridCol w:w="1417"/>
        <w:gridCol w:w="1135"/>
        <w:gridCol w:w="992"/>
        <w:gridCol w:w="1276"/>
        <w:gridCol w:w="1418"/>
      </w:tblGrid>
      <w:tr w:rsidR="00CC0AFA" w:rsidRPr="00052015" w:rsidTr="00CC0AFA">
        <w:trPr>
          <w:trHeight w:val="210"/>
        </w:trPr>
        <w:tc>
          <w:tcPr>
            <w:tcW w:w="567" w:type="dxa"/>
            <w:tcBorders>
              <w:top w:val="single" w:sz="6" w:space="0" w:color="auto"/>
              <w:left w:val="single" w:sz="6" w:space="0" w:color="auto"/>
              <w:bottom w:val="nil"/>
              <w:right w:val="single" w:sz="6" w:space="0" w:color="auto"/>
            </w:tcBorders>
            <w:tcMar>
              <w:top w:w="1" w:type="dxa"/>
              <w:left w:w="168" w:type="dxa"/>
              <w:right w:w="1" w:type="dxa"/>
            </w:tcMar>
          </w:tcPr>
          <w:p w:rsidR="00CC0AFA" w:rsidRPr="00052015" w:rsidRDefault="00CC0AFA" w:rsidP="00CC0AFA">
            <w:pPr>
              <w:pStyle w:val="FORMATTEXT"/>
              <w:jc w:val="center"/>
            </w:pPr>
            <w:r w:rsidRPr="00052015">
              <w:t xml:space="preserve">N п/п </w:t>
            </w:r>
          </w:p>
          <w:p w:rsidR="00CC0AFA" w:rsidRPr="00052015" w:rsidRDefault="00CC0AFA" w:rsidP="00CC0AFA">
            <w:pPr>
              <w:pStyle w:val="FORMATTEXT"/>
              <w:jc w:val="center"/>
            </w:pPr>
          </w:p>
        </w:tc>
        <w:tc>
          <w:tcPr>
            <w:tcW w:w="2551" w:type="dxa"/>
            <w:vMerge w:val="restart"/>
            <w:tcBorders>
              <w:top w:val="single" w:sz="6" w:space="0" w:color="auto"/>
              <w:left w:val="single" w:sz="6" w:space="0" w:color="auto"/>
              <w:right w:val="single" w:sz="6" w:space="0" w:color="auto"/>
            </w:tcBorders>
            <w:tcMar>
              <w:top w:w="1" w:type="dxa"/>
              <w:left w:w="168" w:type="dxa"/>
              <w:right w:w="1" w:type="dxa"/>
            </w:tcMar>
          </w:tcPr>
          <w:p w:rsidR="00CC0AFA" w:rsidRPr="00052015" w:rsidRDefault="00CC0AFA" w:rsidP="00CC0AFA">
            <w:pPr>
              <w:pStyle w:val="FORMATTEXT"/>
              <w:jc w:val="center"/>
            </w:pPr>
            <w:r w:rsidRPr="00052015">
              <w:t>Наименование показателя</w:t>
            </w:r>
          </w:p>
        </w:tc>
        <w:tc>
          <w:tcPr>
            <w:tcW w:w="6238" w:type="dxa"/>
            <w:gridSpan w:val="5"/>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FORMATTEXT"/>
              <w:jc w:val="center"/>
            </w:pPr>
            <w:r w:rsidRPr="00052015">
              <w:t>Индикаторы</w:t>
            </w:r>
          </w:p>
        </w:tc>
      </w:tr>
      <w:tr w:rsidR="00CC0AFA" w:rsidRPr="00052015" w:rsidTr="00CC0AFA">
        <w:trPr>
          <w:trHeight w:val="505"/>
        </w:trPr>
        <w:tc>
          <w:tcPr>
            <w:tcW w:w="567" w:type="dxa"/>
            <w:tcBorders>
              <w:top w:val="nil"/>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FORMATTEXT"/>
            </w:pPr>
          </w:p>
        </w:tc>
        <w:tc>
          <w:tcPr>
            <w:tcW w:w="2551" w:type="dxa"/>
            <w:vMerge/>
            <w:tcBorders>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FORMATTEXT"/>
            </w:pP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FORMATTEXT"/>
              <w:jc w:val="center"/>
            </w:pPr>
            <w:r>
              <w:t>Базовый уровень 2021</w:t>
            </w:r>
            <w:r w:rsidRPr="00052015">
              <w:t>г.</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FORMATTEXT"/>
              <w:jc w:val="center"/>
            </w:pPr>
            <w:r w:rsidRPr="00052015">
              <w:t>2022 г.</w:t>
            </w:r>
          </w:p>
        </w:tc>
        <w:tc>
          <w:tcPr>
            <w:tcW w:w="992"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FORMATTEXT"/>
              <w:jc w:val="center"/>
            </w:pPr>
            <w:r w:rsidRPr="00052015">
              <w:t>2023 г.</w:t>
            </w:r>
          </w:p>
        </w:tc>
        <w:tc>
          <w:tcPr>
            <w:tcW w:w="1276"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FORMATTEXT"/>
              <w:jc w:val="center"/>
            </w:pPr>
            <w:r w:rsidRPr="00052015">
              <w:t>2024 г.</w:t>
            </w:r>
          </w:p>
        </w:tc>
        <w:tc>
          <w:tcPr>
            <w:tcW w:w="1418"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FORMATTEXT"/>
              <w:jc w:val="center"/>
            </w:pPr>
            <w:r>
              <w:t>Целевой ориентир 2025</w:t>
            </w:r>
            <w:r w:rsidRPr="00052015">
              <w:t>г.</w:t>
            </w:r>
          </w:p>
        </w:tc>
      </w:tr>
      <w:tr w:rsidR="00052015"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052015">
            <w:pPr>
              <w:pStyle w:val="FORMATTEXT"/>
            </w:pPr>
            <w:r>
              <w:t>1</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FORMATTEXT"/>
              <w:ind w:left="567"/>
              <w:jc w:val="center"/>
            </w:pPr>
            <w:r w:rsidRPr="00052015">
              <w:t>2</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FORMATTEXT"/>
              <w:jc w:val="center"/>
            </w:pPr>
            <w:r w:rsidRPr="00052015">
              <w:t>3</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FORMATTEXT"/>
              <w:jc w:val="center"/>
            </w:pPr>
            <w:r w:rsidRPr="00052015">
              <w:t>4</w:t>
            </w:r>
          </w:p>
        </w:tc>
        <w:tc>
          <w:tcPr>
            <w:tcW w:w="992"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FORMATTEXT"/>
              <w:jc w:val="center"/>
            </w:pPr>
            <w:r w:rsidRPr="00052015">
              <w:t>5</w:t>
            </w:r>
          </w:p>
        </w:tc>
        <w:tc>
          <w:tcPr>
            <w:tcW w:w="1276"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FORMATTEXT"/>
              <w:jc w:val="center"/>
            </w:pPr>
            <w:r w:rsidRPr="00052015">
              <w:t>6</w:t>
            </w:r>
          </w:p>
        </w:tc>
        <w:tc>
          <w:tcPr>
            <w:tcW w:w="1418"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FORMATTEXT"/>
              <w:jc w:val="center"/>
            </w:pPr>
            <w:r w:rsidRPr="00052015">
              <w:t>7</w:t>
            </w:r>
          </w:p>
        </w:tc>
      </w:tr>
      <w:tr w:rsidR="00052015"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052015">
            <w:pPr>
              <w:pStyle w:val="aa"/>
              <w:spacing w:before="0" w:beforeAutospacing="0" w:after="0" w:afterAutospacing="0"/>
            </w:pPr>
            <w:r w:rsidRPr="00052015">
              <w:rPr>
                <w:color w:val="000000"/>
                <w:kern w:val="24"/>
              </w:rPr>
              <w:t>1</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ind w:right="131"/>
              <w:jc w:val="both"/>
            </w:pPr>
            <w:r w:rsidRPr="00052015">
              <w:rPr>
                <w:color w:val="000000"/>
                <w:kern w:val="24"/>
              </w:rPr>
              <w:t>Процент охвата школьников дополнительным образованием (от общего количества  школьников)</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jc w:val="center"/>
            </w:pPr>
            <w:r w:rsidRPr="00052015">
              <w:rPr>
                <w:color w:val="000000"/>
                <w:kern w:val="24"/>
              </w:rPr>
              <w:t>53 %</w:t>
            </w:r>
          </w:p>
          <w:p w:rsidR="00052015" w:rsidRPr="00052015" w:rsidRDefault="00052015" w:rsidP="00CC0AFA">
            <w:pPr>
              <w:pStyle w:val="aa"/>
              <w:spacing w:before="0" w:beforeAutospacing="0" w:after="0" w:afterAutospacing="0"/>
              <w:ind w:left="567"/>
              <w:jc w:val="center"/>
            </w:pP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jc w:val="center"/>
            </w:pPr>
            <w:r w:rsidRPr="00052015">
              <w:t>63%</w:t>
            </w:r>
          </w:p>
        </w:tc>
        <w:tc>
          <w:tcPr>
            <w:tcW w:w="992"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rPr>
                <w:color w:val="000000"/>
                <w:kern w:val="24"/>
              </w:rPr>
            </w:pPr>
            <w:r w:rsidRPr="00052015">
              <w:t>78%</w:t>
            </w:r>
          </w:p>
        </w:tc>
        <w:tc>
          <w:tcPr>
            <w:tcW w:w="1276"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pPr>
            <w:r w:rsidRPr="00052015">
              <w:rPr>
                <w:color w:val="000000"/>
                <w:kern w:val="24"/>
              </w:rPr>
              <w:t>83 %</w:t>
            </w:r>
          </w:p>
          <w:p w:rsidR="00052015" w:rsidRPr="00052015" w:rsidRDefault="00052015" w:rsidP="00CC0AFA">
            <w:pPr>
              <w:pStyle w:val="aa"/>
              <w:spacing w:before="0" w:beforeAutospacing="0" w:after="0" w:afterAutospacing="0"/>
              <w:ind w:left="567"/>
              <w:jc w:val="center"/>
              <w:rPr>
                <w:color w:val="000000"/>
                <w:kern w:val="24"/>
              </w:rPr>
            </w:pPr>
          </w:p>
        </w:tc>
        <w:tc>
          <w:tcPr>
            <w:tcW w:w="1418"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pPr>
            <w:r w:rsidRPr="00052015">
              <w:rPr>
                <w:color w:val="000000"/>
                <w:kern w:val="24"/>
              </w:rPr>
              <w:t>83 %</w:t>
            </w:r>
          </w:p>
          <w:p w:rsidR="00052015" w:rsidRPr="00052015" w:rsidRDefault="00052015" w:rsidP="00CC0AFA">
            <w:pPr>
              <w:pStyle w:val="aa"/>
              <w:spacing w:before="0" w:beforeAutospacing="0" w:after="0" w:afterAutospacing="0"/>
              <w:ind w:left="567"/>
              <w:jc w:val="center"/>
            </w:pPr>
          </w:p>
        </w:tc>
      </w:tr>
      <w:tr w:rsidR="00052015"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052015">
            <w:pPr>
              <w:pStyle w:val="aa"/>
              <w:spacing w:before="0" w:beforeAutospacing="0" w:after="0" w:afterAutospacing="0"/>
            </w:pPr>
            <w:r w:rsidRPr="00052015">
              <w:rPr>
                <w:color w:val="000000"/>
                <w:kern w:val="24"/>
              </w:rPr>
              <w:t>2</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ind w:right="131"/>
              <w:jc w:val="both"/>
            </w:pPr>
            <w:r w:rsidRPr="00052015">
              <w:rPr>
                <w:color w:val="000000"/>
                <w:kern w:val="24"/>
              </w:rPr>
              <w:t>Развитие школьного музея, экспозиции  боевой и трудовой славы</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052015">
            <w:pPr>
              <w:pStyle w:val="aa"/>
              <w:spacing w:before="0" w:beforeAutospacing="0" w:after="0" w:afterAutospacing="0"/>
            </w:pPr>
            <w:r>
              <w:rPr>
                <w:color w:val="000000"/>
                <w:kern w:val="24"/>
              </w:rPr>
              <w:t>экспозиции  боево</w:t>
            </w:r>
            <w:r w:rsidRPr="00052015">
              <w:rPr>
                <w:color w:val="000000"/>
                <w:kern w:val="24"/>
              </w:rPr>
              <w:t xml:space="preserve">й славы </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052015">
            <w:pPr>
              <w:pStyle w:val="aa"/>
              <w:spacing w:before="0" w:beforeAutospacing="0" w:after="0" w:afterAutospacing="0"/>
            </w:pPr>
            <w:r>
              <w:rPr>
                <w:color w:val="000000"/>
                <w:kern w:val="24"/>
              </w:rPr>
              <w:t xml:space="preserve">экспозиции боевой </w:t>
            </w:r>
            <w:r w:rsidRPr="00052015">
              <w:rPr>
                <w:color w:val="000000"/>
                <w:kern w:val="24"/>
              </w:rPr>
              <w:t>славы</w:t>
            </w:r>
          </w:p>
        </w:tc>
        <w:tc>
          <w:tcPr>
            <w:tcW w:w="992" w:type="dxa"/>
            <w:tcBorders>
              <w:top w:val="single" w:sz="6" w:space="0" w:color="auto"/>
              <w:left w:val="single" w:sz="6" w:space="0" w:color="auto"/>
              <w:bottom w:val="single" w:sz="6" w:space="0" w:color="auto"/>
              <w:right w:val="single" w:sz="6" w:space="0" w:color="auto"/>
            </w:tcBorders>
          </w:tcPr>
          <w:p w:rsidR="00052015" w:rsidRPr="00052015" w:rsidRDefault="00CC0AFA" w:rsidP="00052015">
            <w:pPr>
              <w:pStyle w:val="aa"/>
              <w:spacing w:before="0" w:beforeAutospacing="0" w:after="0" w:afterAutospacing="0"/>
              <w:rPr>
                <w:color w:val="000000"/>
                <w:kern w:val="24"/>
              </w:rPr>
            </w:pPr>
            <w:r>
              <w:rPr>
                <w:color w:val="000000"/>
                <w:kern w:val="24"/>
              </w:rPr>
              <w:t>э</w:t>
            </w:r>
            <w:r w:rsidR="00052015">
              <w:rPr>
                <w:color w:val="000000"/>
                <w:kern w:val="24"/>
              </w:rPr>
              <w:t>кспозиции</w:t>
            </w:r>
            <w:r w:rsidR="00052015">
              <w:rPr>
                <w:color w:val="000000"/>
                <w:kern w:val="24"/>
                <w:lang w:val="ru-RU"/>
              </w:rPr>
              <w:t xml:space="preserve"> </w:t>
            </w:r>
            <w:r w:rsidR="00052015">
              <w:rPr>
                <w:color w:val="000000"/>
                <w:kern w:val="24"/>
              </w:rPr>
              <w:t xml:space="preserve">боевой и </w:t>
            </w:r>
            <w:r w:rsidR="00052015" w:rsidRPr="00052015">
              <w:rPr>
                <w:color w:val="000000"/>
                <w:kern w:val="24"/>
              </w:rPr>
              <w:t>трудовой славы</w:t>
            </w:r>
          </w:p>
        </w:tc>
        <w:tc>
          <w:tcPr>
            <w:tcW w:w="1276" w:type="dxa"/>
            <w:tcBorders>
              <w:top w:val="single" w:sz="6" w:space="0" w:color="auto"/>
              <w:left w:val="single" w:sz="6" w:space="0" w:color="auto"/>
              <w:bottom w:val="single" w:sz="6" w:space="0" w:color="auto"/>
              <w:right w:val="single" w:sz="6" w:space="0" w:color="auto"/>
            </w:tcBorders>
          </w:tcPr>
          <w:p w:rsidR="00052015" w:rsidRPr="00052015" w:rsidRDefault="00CC0AFA" w:rsidP="00CC0AFA">
            <w:pPr>
              <w:pStyle w:val="aa"/>
              <w:spacing w:before="0" w:beforeAutospacing="0" w:after="0" w:afterAutospacing="0"/>
              <w:rPr>
                <w:color w:val="000000"/>
                <w:kern w:val="24"/>
              </w:rPr>
            </w:pPr>
            <w:r>
              <w:rPr>
                <w:color w:val="000000"/>
                <w:kern w:val="24"/>
              </w:rPr>
              <w:t>экспозиции боевой и трудовой слав</w:t>
            </w:r>
            <w:r w:rsidR="00052015" w:rsidRPr="00052015">
              <w:rPr>
                <w:color w:val="000000"/>
                <w:kern w:val="24"/>
              </w:rPr>
              <w:t>ы</w:t>
            </w:r>
          </w:p>
        </w:tc>
        <w:tc>
          <w:tcPr>
            <w:tcW w:w="1418" w:type="dxa"/>
            <w:tcBorders>
              <w:top w:val="single" w:sz="6" w:space="0" w:color="auto"/>
              <w:left w:val="single" w:sz="6" w:space="0" w:color="auto"/>
              <w:bottom w:val="single" w:sz="6" w:space="0" w:color="auto"/>
              <w:right w:val="single" w:sz="6" w:space="0" w:color="auto"/>
            </w:tcBorders>
          </w:tcPr>
          <w:p w:rsidR="00052015" w:rsidRPr="00052015" w:rsidRDefault="00CC0AFA" w:rsidP="00CC0AFA">
            <w:pPr>
              <w:pStyle w:val="aa"/>
              <w:spacing w:before="0" w:beforeAutospacing="0" w:after="0" w:afterAutospacing="0"/>
            </w:pPr>
            <w:r>
              <w:rPr>
                <w:color w:val="000000"/>
                <w:kern w:val="24"/>
              </w:rPr>
              <w:t>экспозиции боевой и трудо</w:t>
            </w:r>
            <w:r w:rsidR="00052015" w:rsidRPr="00052015">
              <w:rPr>
                <w:color w:val="000000"/>
                <w:kern w:val="24"/>
              </w:rPr>
              <w:t>вой славы</w:t>
            </w:r>
          </w:p>
        </w:tc>
      </w:tr>
      <w:tr w:rsidR="00052015"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CC0AFA" w:rsidRDefault="00CC0AFA" w:rsidP="00052015">
            <w:pPr>
              <w:pStyle w:val="aa"/>
              <w:spacing w:before="0" w:beforeAutospacing="0" w:after="0" w:afterAutospacing="0"/>
              <w:rPr>
                <w:lang w:val="ru-RU"/>
              </w:rPr>
            </w:pPr>
            <w:r>
              <w:rPr>
                <w:lang w:val="ru-RU"/>
              </w:rPr>
              <w:t>3</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ind w:right="131"/>
              <w:jc w:val="both"/>
            </w:pPr>
            <w:r w:rsidRPr="00052015">
              <w:rPr>
                <w:color w:val="000000"/>
                <w:kern w:val="24"/>
              </w:rPr>
              <w:t>Вовлечение учащихся в работу первичной организации РДШ</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CC0AFA" w:rsidP="00CC0AFA">
            <w:pPr>
              <w:pStyle w:val="aa"/>
              <w:spacing w:before="0" w:beforeAutospacing="0" w:after="0" w:afterAutospacing="0"/>
              <w:jc w:val="center"/>
            </w:pPr>
            <w:r>
              <w:rPr>
                <w:color w:val="000000"/>
                <w:kern w:val="24"/>
              </w:rPr>
              <w:t>9</w:t>
            </w:r>
            <w:r w:rsidR="00052015" w:rsidRPr="00052015">
              <w:rPr>
                <w:color w:val="000000"/>
                <w:kern w:val="24"/>
              </w:rPr>
              <w:t>%</w:t>
            </w:r>
          </w:p>
          <w:p w:rsidR="00052015" w:rsidRPr="00052015" w:rsidRDefault="00052015" w:rsidP="00CC0AFA">
            <w:pPr>
              <w:pStyle w:val="aa"/>
              <w:spacing w:before="0" w:beforeAutospacing="0" w:after="0" w:afterAutospacing="0"/>
              <w:ind w:left="567"/>
              <w:jc w:val="center"/>
            </w:pP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052015" w:rsidRPr="00052015" w:rsidRDefault="00052015" w:rsidP="00CC0AFA">
            <w:pPr>
              <w:pStyle w:val="aa"/>
              <w:spacing w:before="0" w:beforeAutospacing="0" w:after="0" w:afterAutospacing="0"/>
              <w:jc w:val="center"/>
            </w:pPr>
            <w:r w:rsidRPr="00052015">
              <w:rPr>
                <w:color w:val="000000"/>
                <w:kern w:val="24"/>
              </w:rPr>
              <w:t>18%</w:t>
            </w:r>
          </w:p>
          <w:p w:rsidR="00052015" w:rsidRPr="00052015" w:rsidRDefault="00052015" w:rsidP="00CC0AFA">
            <w:pPr>
              <w:pStyle w:val="aa"/>
              <w:spacing w:before="0" w:beforeAutospacing="0" w:after="0" w:afterAutospacing="0"/>
              <w:ind w:left="567"/>
              <w:jc w:val="center"/>
            </w:pPr>
          </w:p>
        </w:tc>
        <w:tc>
          <w:tcPr>
            <w:tcW w:w="992"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rPr>
                <w:color w:val="000000"/>
                <w:kern w:val="24"/>
              </w:rPr>
            </w:pPr>
            <w:r w:rsidRPr="00052015">
              <w:rPr>
                <w:color w:val="000000"/>
                <w:kern w:val="24"/>
              </w:rPr>
              <w:t>28%</w:t>
            </w:r>
          </w:p>
        </w:tc>
        <w:tc>
          <w:tcPr>
            <w:tcW w:w="1276"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rPr>
                <w:color w:val="000000"/>
                <w:kern w:val="24"/>
              </w:rPr>
            </w:pPr>
            <w:r w:rsidRPr="00052015">
              <w:rPr>
                <w:color w:val="000000"/>
                <w:kern w:val="24"/>
              </w:rPr>
              <w:t>33%</w:t>
            </w:r>
          </w:p>
        </w:tc>
        <w:tc>
          <w:tcPr>
            <w:tcW w:w="1418" w:type="dxa"/>
            <w:tcBorders>
              <w:top w:val="single" w:sz="6" w:space="0" w:color="auto"/>
              <w:left w:val="single" w:sz="6" w:space="0" w:color="auto"/>
              <w:bottom w:val="single" w:sz="6" w:space="0" w:color="auto"/>
              <w:right w:val="single" w:sz="6" w:space="0" w:color="auto"/>
            </w:tcBorders>
          </w:tcPr>
          <w:p w:rsidR="00052015" w:rsidRPr="00052015" w:rsidRDefault="00052015" w:rsidP="00CC0AFA">
            <w:pPr>
              <w:pStyle w:val="aa"/>
              <w:spacing w:before="0" w:beforeAutospacing="0" w:after="0" w:afterAutospacing="0"/>
              <w:jc w:val="center"/>
            </w:pPr>
            <w:r w:rsidRPr="00052015">
              <w:rPr>
                <w:color w:val="000000"/>
                <w:kern w:val="24"/>
              </w:rPr>
              <w:t>38 %</w:t>
            </w:r>
          </w:p>
          <w:p w:rsidR="00052015" w:rsidRPr="00052015" w:rsidRDefault="00052015" w:rsidP="00CC0AFA">
            <w:pPr>
              <w:pStyle w:val="aa"/>
              <w:spacing w:before="0" w:beforeAutospacing="0" w:after="0" w:afterAutospacing="0"/>
              <w:ind w:left="567"/>
              <w:jc w:val="center"/>
            </w:pPr>
          </w:p>
        </w:tc>
      </w:tr>
      <w:tr w:rsidR="00CC0AFA"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pPr>
            <w:r w:rsidRPr="00052015">
              <w:rPr>
                <w:color w:val="000000"/>
                <w:kern w:val="24"/>
              </w:rPr>
              <w:t>4</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right="131"/>
              <w:jc w:val="both"/>
            </w:pPr>
            <w:r w:rsidRPr="00052015">
              <w:rPr>
                <w:color w:val="000000"/>
                <w:kern w:val="24"/>
              </w:rPr>
              <w:t>Вовлечение учащихся в работу спортивных кружков и школьных спортивных клубов</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jc w:val="center"/>
            </w:pPr>
            <w:r w:rsidRPr="00052015">
              <w:rPr>
                <w:color w:val="000000"/>
                <w:kern w:val="24"/>
              </w:rPr>
              <w:t>10%</w:t>
            </w:r>
          </w:p>
          <w:p w:rsidR="00CC0AFA" w:rsidRPr="00052015" w:rsidRDefault="00CC0AFA" w:rsidP="00CC0AFA">
            <w:pPr>
              <w:pStyle w:val="aa"/>
              <w:spacing w:before="0" w:beforeAutospacing="0" w:after="0" w:afterAutospacing="0"/>
              <w:ind w:left="567"/>
              <w:jc w:val="center"/>
            </w:pP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jc w:val="center"/>
            </w:pPr>
            <w:r w:rsidRPr="00052015">
              <w:t>19%</w:t>
            </w:r>
          </w:p>
        </w:tc>
        <w:tc>
          <w:tcPr>
            <w:tcW w:w="992"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jc w:val="center"/>
              <w:rPr>
                <w:color w:val="000000"/>
                <w:kern w:val="24"/>
              </w:rPr>
            </w:pPr>
            <w:r w:rsidRPr="00052015">
              <w:rPr>
                <w:color w:val="000000"/>
                <w:kern w:val="24"/>
              </w:rPr>
              <w:t>25%</w:t>
            </w:r>
          </w:p>
        </w:tc>
        <w:tc>
          <w:tcPr>
            <w:tcW w:w="1276"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jc w:val="center"/>
              <w:rPr>
                <w:color w:val="000000"/>
                <w:kern w:val="24"/>
              </w:rPr>
            </w:pPr>
            <w:r w:rsidRPr="00052015">
              <w:rPr>
                <w:color w:val="000000"/>
                <w:kern w:val="24"/>
              </w:rPr>
              <w:t>30%</w:t>
            </w:r>
          </w:p>
        </w:tc>
        <w:tc>
          <w:tcPr>
            <w:tcW w:w="1418"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jc w:val="center"/>
            </w:pPr>
            <w:r w:rsidRPr="00052015">
              <w:rPr>
                <w:color w:val="000000"/>
                <w:kern w:val="24"/>
              </w:rPr>
              <w:t>35 %</w:t>
            </w:r>
          </w:p>
          <w:p w:rsidR="00CC0AFA" w:rsidRPr="00052015" w:rsidRDefault="00CC0AFA" w:rsidP="00CC0AFA">
            <w:pPr>
              <w:pStyle w:val="aa"/>
              <w:spacing w:before="0" w:beforeAutospacing="0" w:after="0" w:afterAutospacing="0"/>
              <w:ind w:left="567"/>
              <w:jc w:val="center"/>
            </w:pPr>
          </w:p>
        </w:tc>
      </w:tr>
      <w:tr w:rsidR="00CC0AFA"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pPr>
            <w:r w:rsidRPr="00052015">
              <w:rPr>
                <w:color w:val="000000"/>
                <w:kern w:val="24"/>
              </w:rPr>
              <w:t>5</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right="131"/>
              <w:jc w:val="both"/>
            </w:pPr>
            <w:r w:rsidRPr="00052015">
              <w:rPr>
                <w:color w:val="000000"/>
                <w:kern w:val="24"/>
              </w:rPr>
              <w:t xml:space="preserve">Вовлечение учащихся в работу </w:t>
            </w:r>
            <w:r w:rsidRPr="00052015">
              <w:rPr>
                <w:color w:val="000000"/>
                <w:kern w:val="24"/>
              </w:rPr>
              <w:lastRenderedPageBreak/>
              <w:t>волонтерских отрядов</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lastRenderedPageBreak/>
              <w:t>7 %</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10 %</w:t>
            </w:r>
          </w:p>
        </w:tc>
        <w:tc>
          <w:tcPr>
            <w:tcW w:w="992"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17 %</w:t>
            </w:r>
          </w:p>
        </w:tc>
        <w:tc>
          <w:tcPr>
            <w:tcW w:w="1276"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23 %</w:t>
            </w:r>
          </w:p>
        </w:tc>
        <w:tc>
          <w:tcPr>
            <w:tcW w:w="1418"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pPr>
            <w:r w:rsidRPr="00052015">
              <w:rPr>
                <w:color w:val="000000"/>
                <w:kern w:val="24"/>
              </w:rPr>
              <w:t>27 %</w:t>
            </w:r>
          </w:p>
        </w:tc>
      </w:tr>
      <w:tr w:rsidR="00CC0AFA"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pPr>
            <w:r w:rsidRPr="00052015">
              <w:rPr>
                <w:color w:val="000000"/>
                <w:kern w:val="24"/>
              </w:rPr>
              <w:lastRenderedPageBreak/>
              <w:t>6</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right="131"/>
              <w:jc w:val="both"/>
              <w:rPr>
                <w:color w:val="000000"/>
                <w:kern w:val="24"/>
              </w:rPr>
            </w:pPr>
            <w:r w:rsidRPr="00052015">
              <w:t>% учащихся, участвующих в экологических акциях</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20%</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30%</w:t>
            </w:r>
          </w:p>
        </w:tc>
        <w:tc>
          <w:tcPr>
            <w:tcW w:w="992"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40%</w:t>
            </w:r>
          </w:p>
        </w:tc>
        <w:tc>
          <w:tcPr>
            <w:tcW w:w="1276"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50%</w:t>
            </w:r>
          </w:p>
        </w:tc>
        <w:tc>
          <w:tcPr>
            <w:tcW w:w="1418"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60%</w:t>
            </w:r>
          </w:p>
        </w:tc>
      </w:tr>
      <w:tr w:rsidR="00CC0AFA" w:rsidRPr="00052015" w:rsidTr="00CC0AFA">
        <w:tc>
          <w:tcPr>
            <w:tcW w:w="56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pPr>
            <w:r w:rsidRPr="00052015">
              <w:rPr>
                <w:color w:val="000000"/>
                <w:kern w:val="24"/>
              </w:rPr>
              <w:t>7</w:t>
            </w:r>
          </w:p>
        </w:tc>
        <w:tc>
          <w:tcPr>
            <w:tcW w:w="2551"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right="131"/>
              <w:jc w:val="both"/>
            </w:pPr>
            <w:r w:rsidRPr="00052015">
              <w:rPr>
                <w:color w:val="000000"/>
                <w:kern w:val="24"/>
              </w:rPr>
              <w:t>Вовлечение учащихся в работу патриотических клубов, «ЮНАРМИИ», Поста № 1</w:t>
            </w:r>
          </w:p>
        </w:tc>
        <w:tc>
          <w:tcPr>
            <w:tcW w:w="1417"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7 %</w:t>
            </w:r>
          </w:p>
        </w:tc>
        <w:tc>
          <w:tcPr>
            <w:tcW w:w="1135" w:type="dxa"/>
            <w:tcBorders>
              <w:top w:val="single" w:sz="6" w:space="0" w:color="auto"/>
              <w:left w:val="single" w:sz="6" w:space="0" w:color="auto"/>
              <w:bottom w:val="single" w:sz="6" w:space="0" w:color="auto"/>
              <w:right w:val="single" w:sz="6" w:space="0" w:color="auto"/>
            </w:tcBorders>
            <w:tcMar>
              <w:top w:w="1" w:type="dxa"/>
              <w:left w:w="168"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10 %</w:t>
            </w:r>
          </w:p>
        </w:tc>
        <w:tc>
          <w:tcPr>
            <w:tcW w:w="992"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17 %</w:t>
            </w:r>
          </w:p>
        </w:tc>
        <w:tc>
          <w:tcPr>
            <w:tcW w:w="1276"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23 %</w:t>
            </w:r>
          </w:p>
        </w:tc>
        <w:tc>
          <w:tcPr>
            <w:tcW w:w="1418" w:type="dxa"/>
            <w:tcBorders>
              <w:top w:val="single" w:sz="6" w:space="0" w:color="auto"/>
              <w:left w:val="single" w:sz="6" w:space="0" w:color="auto"/>
              <w:bottom w:val="single" w:sz="6" w:space="0" w:color="auto"/>
              <w:right w:val="single" w:sz="6" w:space="0" w:color="auto"/>
            </w:tcBorders>
          </w:tcPr>
          <w:p w:rsidR="00CC0AFA" w:rsidRPr="00052015" w:rsidRDefault="00CC0AFA" w:rsidP="00CC0AFA">
            <w:pPr>
              <w:pStyle w:val="aa"/>
              <w:spacing w:before="0" w:beforeAutospacing="0" w:after="0" w:afterAutospacing="0"/>
              <w:ind w:left="-97"/>
              <w:jc w:val="center"/>
            </w:pPr>
            <w:r w:rsidRPr="00052015">
              <w:rPr>
                <w:color w:val="000000"/>
                <w:kern w:val="24"/>
              </w:rPr>
              <w:t>27 %</w:t>
            </w:r>
          </w:p>
        </w:tc>
      </w:tr>
      <w:tr w:rsidR="00CC0AFA" w:rsidRPr="00052015" w:rsidTr="00CC0AFA">
        <w:tblPrEx>
          <w:tblCellMar>
            <w:left w:w="0" w:type="dxa"/>
            <w:right w:w="0" w:type="dxa"/>
          </w:tblCellMar>
          <w:tblLook w:val="04A0" w:firstRow="1" w:lastRow="0" w:firstColumn="1" w:lastColumn="0" w:noHBand="0" w:noVBand="1"/>
        </w:tblPrEx>
        <w:trPr>
          <w:trHeight w:val="388"/>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pPr>
            <w:r w:rsidRPr="00052015">
              <w:rPr>
                <w:color w:val="000000"/>
                <w:kern w:val="24"/>
              </w:rPr>
              <w:t>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hideMark/>
          </w:tcPr>
          <w:p w:rsidR="00CC0AFA" w:rsidRPr="00052015" w:rsidRDefault="00CC0AFA" w:rsidP="00CC0AFA">
            <w:pPr>
              <w:pStyle w:val="aa"/>
              <w:spacing w:before="0" w:beforeAutospacing="0" w:after="0" w:afterAutospacing="0"/>
              <w:ind w:right="131"/>
              <w:jc w:val="both"/>
            </w:pPr>
            <w:r w:rsidRPr="00052015">
              <w:rPr>
                <w:color w:val="000000"/>
                <w:kern w:val="24"/>
              </w:rPr>
              <w:t>Вовлечение учащихся в работу школьных театров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0 %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t>3%</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pPr>
            <w:r w:rsidRPr="00052015">
              <w:rPr>
                <w:color w:val="000000"/>
                <w:kern w:val="24"/>
              </w:rPr>
              <w:t>12 %</w:t>
            </w:r>
          </w:p>
        </w:tc>
      </w:tr>
      <w:tr w:rsidR="00CC0AFA" w:rsidRPr="00052015" w:rsidTr="00CC0AFA">
        <w:tblPrEx>
          <w:tblCellMar>
            <w:left w:w="0" w:type="dxa"/>
            <w:right w:w="0" w:type="dxa"/>
          </w:tblCellMar>
          <w:tblLook w:val="04A0" w:firstRow="1" w:lastRow="0" w:firstColumn="1" w:lastColumn="0" w:noHBand="0" w:noVBand="1"/>
        </w:tblPrEx>
        <w:trPr>
          <w:trHeight w:val="75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pPr>
            <w:r w:rsidRPr="00052015">
              <w:rPr>
                <w:color w:val="000000"/>
                <w:kern w:val="24"/>
              </w:rPr>
              <w:t>9</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hideMark/>
          </w:tcPr>
          <w:p w:rsidR="00CC0AFA" w:rsidRPr="00052015" w:rsidRDefault="00CC0AFA" w:rsidP="00CC0AFA">
            <w:pPr>
              <w:pStyle w:val="aa"/>
              <w:spacing w:before="0" w:beforeAutospacing="0" w:after="0" w:afterAutospacing="0"/>
              <w:ind w:right="131"/>
              <w:jc w:val="both"/>
            </w:pPr>
            <w:r w:rsidRPr="00052015">
              <w:rPr>
                <w:color w:val="000000"/>
                <w:kern w:val="24"/>
              </w:rPr>
              <w:t>Вовлечение учащихся в работу школьных СМИ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6%</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9%</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12 %</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15 %</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pPr>
            <w:r w:rsidRPr="00052015">
              <w:rPr>
                <w:color w:val="000000"/>
                <w:kern w:val="24"/>
              </w:rPr>
              <w:t>18 %</w:t>
            </w:r>
          </w:p>
        </w:tc>
      </w:tr>
      <w:tr w:rsidR="00CC0AFA" w:rsidRPr="00052015" w:rsidTr="00CC0AFA">
        <w:tblPrEx>
          <w:tblCellMar>
            <w:left w:w="0" w:type="dxa"/>
            <w:right w:w="0" w:type="dxa"/>
          </w:tblCellMar>
          <w:tblLook w:val="04A0" w:firstRow="1" w:lastRow="0" w:firstColumn="1" w:lastColumn="0" w:noHBand="0" w:noVBand="1"/>
        </w:tblPrEx>
        <w:trPr>
          <w:trHeight w:val="75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pPr>
            <w:r w:rsidRPr="00052015">
              <w:rPr>
                <w:color w:val="000000"/>
                <w:kern w:val="24"/>
              </w:rPr>
              <w:t>10</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rPr>
                <w:color w:val="000000"/>
                <w:kern w:val="24"/>
              </w:rPr>
            </w:pPr>
            <w:r w:rsidRPr="00052015">
              <w:rPr>
                <w:color w:val="000000"/>
                <w:kern w:val="24"/>
              </w:rPr>
              <w:t>Вовлечение учащихся в КТД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60 %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70 %</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80 %</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90%</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100%</w:t>
            </w:r>
          </w:p>
        </w:tc>
      </w:tr>
      <w:tr w:rsidR="00CC0AFA" w:rsidRPr="00052015" w:rsidTr="00CC0AFA">
        <w:tblPrEx>
          <w:tblCellMar>
            <w:left w:w="0" w:type="dxa"/>
            <w:right w:w="0" w:type="dxa"/>
          </w:tblCellMar>
          <w:tblLook w:val="04A0" w:firstRow="1" w:lastRow="0" w:firstColumn="1" w:lastColumn="0" w:noHBand="0" w:noVBand="1"/>
        </w:tblPrEx>
        <w:trPr>
          <w:trHeight w:val="75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pPr>
            <w:r>
              <w:rPr>
                <w:color w:val="000000"/>
                <w:kern w:val="24"/>
                <w:lang w:val="ru-RU"/>
              </w:rPr>
              <w:t>1</w:t>
            </w:r>
            <w:r w:rsidRPr="00052015">
              <w:rPr>
                <w:color w:val="000000"/>
                <w:kern w:val="24"/>
              </w:rPr>
              <w:t>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rPr>
                <w:color w:val="000000"/>
                <w:kern w:val="24"/>
              </w:rPr>
            </w:pPr>
            <w:r w:rsidRPr="00052015">
              <w:rPr>
                <w:color w:val="000000"/>
                <w:kern w:val="24"/>
              </w:rPr>
              <w:t>Вовлечение учащихся в работу школьного интеллектуального клуба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7 %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10 %</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17 %</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23 %</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pPr>
            <w:r w:rsidRPr="00052015">
              <w:rPr>
                <w:color w:val="000000"/>
                <w:kern w:val="24"/>
              </w:rPr>
              <w:t>27 %</w:t>
            </w:r>
          </w:p>
        </w:tc>
      </w:tr>
      <w:tr w:rsidR="00CC0AFA" w:rsidRPr="00052015" w:rsidTr="00CC0AFA">
        <w:tblPrEx>
          <w:tblCellMar>
            <w:left w:w="0" w:type="dxa"/>
            <w:right w:w="0" w:type="dxa"/>
          </w:tblCellMar>
          <w:tblLook w:val="04A0" w:firstRow="1" w:lastRow="0" w:firstColumn="1" w:lastColumn="0" w:noHBand="0" w:noVBand="1"/>
        </w:tblPrEx>
        <w:trPr>
          <w:trHeight w:val="75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rPr>
                <w:color w:val="000000"/>
                <w:kern w:val="24"/>
              </w:rPr>
            </w:pPr>
            <w:r>
              <w:rPr>
                <w:color w:val="000000"/>
                <w:kern w:val="24"/>
                <w:lang w:val="ru-RU"/>
              </w:rPr>
              <w:t>1</w:t>
            </w:r>
            <w:r w:rsidRPr="00052015">
              <w:rPr>
                <w:color w:val="000000"/>
                <w:kern w:val="24"/>
              </w:rPr>
              <w:t>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hideMark/>
          </w:tcPr>
          <w:p w:rsidR="00CC0AFA" w:rsidRPr="00052015" w:rsidRDefault="00CC0AFA" w:rsidP="00CC0AFA">
            <w:pPr>
              <w:pStyle w:val="aa"/>
              <w:spacing w:before="0" w:beforeAutospacing="0" w:after="0" w:afterAutospacing="0"/>
              <w:ind w:right="131"/>
              <w:jc w:val="both"/>
            </w:pPr>
            <w:r w:rsidRPr="00052015">
              <w:rPr>
                <w:color w:val="000000"/>
                <w:kern w:val="24"/>
              </w:rPr>
              <w:t xml:space="preserve">Вовлечение родителей  в работу семейных клубов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rPr>
                <w:color w:val="000000"/>
                <w:kern w:val="24"/>
              </w:rPr>
              <w:t>0%</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pPr>
            <w:r w:rsidRPr="00052015">
              <w:t>3%</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pPr>
            <w:r w:rsidRPr="00052015">
              <w:rPr>
                <w:color w:val="000000"/>
                <w:kern w:val="24"/>
              </w:rPr>
              <w:t>12 %</w:t>
            </w:r>
          </w:p>
        </w:tc>
      </w:tr>
      <w:tr w:rsidR="00CC0AFA" w:rsidRPr="00052015" w:rsidTr="00CC0AFA">
        <w:tblPrEx>
          <w:tblCellMar>
            <w:left w:w="0" w:type="dxa"/>
            <w:right w:w="0" w:type="dxa"/>
          </w:tblCellMar>
          <w:tblLook w:val="04A0" w:firstRow="1" w:lastRow="0" w:firstColumn="1" w:lastColumn="0" w:noHBand="0" w:noVBand="1"/>
        </w:tblPrEx>
        <w:trPr>
          <w:trHeight w:val="50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pPr>
            <w:r w:rsidRPr="00052015">
              <w:t>13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rPr>
                <w:color w:val="000000"/>
                <w:kern w:val="24"/>
              </w:rPr>
            </w:pPr>
            <w:r w:rsidRPr="00052015">
              <w:t>Укомплектованность школы  педагогическими кадрами по воспитательной работе</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96%</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100%</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100%</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100%</w:t>
            </w:r>
          </w:p>
        </w:tc>
      </w:tr>
      <w:tr w:rsidR="00CC0AFA" w:rsidRPr="00052015" w:rsidTr="00CC0AFA">
        <w:tblPrEx>
          <w:tblCellMar>
            <w:left w:w="0" w:type="dxa"/>
            <w:right w:w="0" w:type="dxa"/>
          </w:tblCellMar>
          <w:tblLook w:val="04A0" w:firstRow="1" w:lastRow="0" w:firstColumn="1" w:lastColumn="0" w:noHBand="0" w:noVBand="1"/>
        </w:tblPrEx>
        <w:trPr>
          <w:trHeight w:val="50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rPr>
                <w:color w:val="000000"/>
                <w:kern w:val="24"/>
                <w:lang w:val="ru-RU"/>
              </w:rPr>
            </w:pPr>
            <w:r w:rsidRPr="00052015">
              <w:rPr>
                <w:color w:val="000000"/>
                <w:kern w:val="24"/>
              </w:rPr>
              <w:t>1</w:t>
            </w:r>
            <w:r>
              <w:rPr>
                <w:color w:val="000000"/>
                <w:kern w:val="24"/>
                <w:lang w:val="ru-RU"/>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pPr>
            <w:r w:rsidRPr="00052015">
              <w:t>Доля педагогических работников , повысивших квалификацию за последние 3 года по направлению  воспитания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30%</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60%</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90%</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100%</w:t>
            </w:r>
          </w:p>
        </w:tc>
      </w:tr>
      <w:tr w:rsidR="00CC0AFA" w:rsidRPr="00052015" w:rsidTr="00CC0AFA">
        <w:tblPrEx>
          <w:tblCellMar>
            <w:left w:w="0" w:type="dxa"/>
            <w:right w:w="0" w:type="dxa"/>
          </w:tblCellMar>
          <w:tblLook w:val="04A0" w:firstRow="1" w:lastRow="0" w:firstColumn="1" w:lastColumn="0" w:noHBand="0" w:noVBand="1"/>
        </w:tblPrEx>
        <w:trPr>
          <w:trHeight w:val="1384"/>
        </w:trPr>
        <w:tc>
          <w:tcPr>
            <w:tcW w:w="567" w:type="dxa"/>
            <w:vMerge w:val="restart"/>
            <w:tcBorders>
              <w:top w:val="single" w:sz="8" w:space="0" w:color="000000"/>
              <w:left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rPr>
                <w:color w:val="000000"/>
                <w:kern w:val="24"/>
              </w:rPr>
            </w:pPr>
            <w:r>
              <w:rPr>
                <w:color w:val="000000"/>
                <w:kern w:val="24"/>
              </w:rPr>
              <w:t>15</w:t>
            </w:r>
          </w:p>
        </w:tc>
        <w:tc>
          <w:tcPr>
            <w:tcW w:w="2551" w:type="dxa"/>
            <w:tcBorders>
              <w:top w:val="single" w:sz="8" w:space="0" w:color="000000"/>
              <w:left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pPr>
            <w:r w:rsidRPr="00052015">
              <w:t>Удовлетворенность качеством воспитательного процесса  всех его субъектов</w:t>
            </w:r>
          </w:p>
          <w:p w:rsidR="00CC0AFA" w:rsidRPr="00052015" w:rsidRDefault="00CC0AFA" w:rsidP="00CC0AFA">
            <w:pPr>
              <w:pStyle w:val="aa"/>
              <w:spacing w:before="0" w:beforeAutospacing="0" w:after="0" w:afterAutospacing="0"/>
              <w:ind w:right="131"/>
              <w:jc w:val="both"/>
            </w:pPr>
            <w:r w:rsidRPr="00052015">
              <w:t>учащихся -</w:t>
            </w:r>
          </w:p>
        </w:tc>
        <w:tc>
          <w:tcPr>
            <w:tcW w:w="1417" w:type="dxa"/>
            <w:tcBorders>
              <w:top w:val="single" w:sz="8" w:space="0" w:color="000000"/>
              <w:left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spacing w:after="0" w:line="240" w:lineRule="auto"/>
              <w:ind w:left="-97" w:firstLine="0"/>
              <w:rPr>
                <w:rFonts w:ascii="Times New Roman" w:hAnsi="Times New Roman"/>
                <w:sz w:val="24"/>
                <w:szCs w:val="24"/>
              </w:rPr>
            </w:pPr>
          </w:p>
          <w:p w:rsidR="00CC0AFA" w:rsidRPr="00052015" w:rsidRDefault="00CC0AFA" w:rsidP="00CC0AFA">
            <w:pPr>
              <w:spacing w:after="0" w:line="240" w:lineRule="auto"/>
              <w:ind w:left="-97" w:firstLine="0"/>
              <w:rPr>
                <w:rFonts w:ascii="Times New Roman" w:hAnsi="Times New Roman"/>
                <w:sz w:val="24"/>
                <w:szCs w:val="24"/>
              </w:rPr>
            </w:pPr>
          </w:p>
          <w:p w:rsidR="00CC0AFA" w:rsidRPr="00052015" w:rsidRDefault="00CC0AFA" w:rsidP="00CC0AFA">
            <w:pPr>
              <w:spacing w:after="0" w:line="240" w:lineRule="auto"/>
              <w:ind w:left="-97" w:firstLine="0"/>
              <w:rPr>
                <w:rFonts w:ascii="Times New Roman" w:hAnsi="Times New Roman"/>
                <w:sz w:val="24"/>
                <w:szCs w:val="24"/>
              </w:rPr>
            </w:pPr>
          </w:p>
          <w:p w:rsidR="00CC0AFA" w:rsidRPr="00052015" w:rsidRDefault="00CC0AFA" w:rsidP="00CC0AFA">
            <w:pPr>
              <w:pStyle w:val="aa"/>
              <w:spacing w:before="0" w:beforeAutospacing="0" w:after="0" w:afterAutospacing="0"/>
              <w:ind w:left="-97"/>
              <w:jc w:val="center"/>
            </w:pPr>
            <w:r w:rsidRPr="00052015">
              <w:t>73%</w:t>
            </w:r>
          </w:p>
        </w:tc>
        <w:tc>
          <w:tcPr>
            <w:tcW w:w="1135" w:type="dxa"/>
            <w:tcBorders>
              <w:top w:val="single" w:sz="8" w:space="0" w:color="000000"/>
              <w:left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r w:rsidRPr="00052015">
              <w:t>76%</w:t>
            </w:r>
          </w:p>
        </w:tc>
        <w:tc>
          <w:tcPr>
            <w:tcW w:w="992" w:type="dxa"/>
            <w:tcBorders>
              <w:top w:val="single" w:sz="8" w:space="0" w:color="000000"/>
              <w:left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r w:rsidRPr="00052015">
              <w:t>79%</w:t>
            </w:r>
          </w:p>
        </w:tc>
        <w:tc>
          <w:tcPr>
            <w:tcW w:w="1276" w:type="dxa"/>
            <w:tcBorders>
              <w:top w:val="single" w:sz="8" w:space="0" w:color="000000"/>
              <w:left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r w:rsidRPr="00052015">
              <w:t>82%</w:t>
            </w:r>
          </w:p>
        </w:tc>
        <w:tc>
          <w:tcPr>
            <w:tcW w:w="1418" w:type="dxa"/>
            <w:tcBorders>
              <w:top w:val="single" w:sz="8" w:space="0" w:color="000000"/>
              <w:left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p>
          <w:p w:rsidR="00CC0AFA" w:rsidRPr="00052015" w:rsidRDefault="00CC0AFA" w:rsidP="00CC0AFA">
            <w:pPr>
              <w:pStyle w:val="aa"/>
              <w:spacing w:before="0" w:beforeAutospacing="0" w:after="0" w:afterAutospacing="0"/>
              <w:ind w:left="-97"/>
              <w:jc w:val="center"/>
              <w:rPr>
                <w:color w:val="000000"/>
                <w:kern w:val="24"/>
              </w:rPr>
            </w:pPr>
            <w:r w:rsidRPr="00052015">
              <w:t>85%</w:t>
            </w:r>
          </w:p>
        </w:tc>
      </w:tr>
      <w:tr w:rsidR="00CC0AFA" w:rsidRPr="00052015" w:rsidTr="00CC0AFA">
        <w:tblPrEx>
          <w:tblCellMar>
            <w:left w:w="0" w:type="dxa"/>
            <w:right w:w="0" w:type="dxa"/>
          </w:tblCellMar>
          <w:tblLook w:val="04A0" w:firstRow="1" w:lastRow="0" w:firstColumn="1" w:lastColumn="0" w:noHBand="0" w:noVBand="1"/>
        </w:tblPrEx>
        <w:trPr>
          <w:trHeight w:val="505"/>
        </w:trPr>
        <w:tc>
          <w:tcPr>
            <w:tcW w:w="567" w:type="dxa"/>
            <w:vMerge/>
            <w:tcBorders>
              <w:left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567"/>
              <w:jc w:val="center"/>
              <w:rPr>
                <w:color w:val="000000"/>
                <w:kern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pPr>
            <w:r w:rsidRPr="00052015">
              <w:t>педагогов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t>76%</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t>78%</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t>80%</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t>82%</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t>85%</w:t>
            </w:r>
          </w:p>
        </w:tc>
      </w:tr>
      <w:tr w:rsidR="00CC0AFA" w:rsidRPr="00052015" w:rsidTr="00CC0AFA">
        <w:tblPrEx>
          <w:tblCellMar>
            <w:left w:w="0" w:type="dxa"/>
            <w:right w:w="0" w:type="dxa"/>
          </w:tblCellMar>
          <w:tblLook w:val="04A0" w:firstRow="1" w:lastRow="0" w:firstColumn="1" w:lastColumn="0" w:noHBand="0" w:noVBand="1"/>
        </w:tblPrEx>
        <w:trPr>
          <w:trHeight w:val="505"/>
        </w:trPr>
        <w:tc>
          <w:tcPr>
            <w:tcW w:w="567" w:type="dxa"/>
            <w:vMerge/>
            <w:tcBorders>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567"/>
              <w:jc w:val="center"/>
              <w:rPr>
                <w:color w:val="000000"/>
                <w:kern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right="131"/>
              <w:jc w:val="both"/>
            </w:pPr>
            <w:r w:rsidRPr="00052015">
              <w:t>родителей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68%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 w:type="dxa"/>
              <w:left w:w="130" w:type="dxa"/>
              <w:bottom w:w="0" w:type="dxa"/>
              <w:right w:w="1" w:type="dxa"/>
            </w:tcMar>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71%</w:t>
            </w:r>
          </w:p>
        </w:tc>
        <w:tc>
          <w:tcPr>
            <w:tcW w:w="992"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74%</w:t>
            </w:r>
          </w:p>
        </w:tc>
        <w:tc>
          <w:tcPr>
            <w:tcW w:w="1276"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77%</w:t>
            </w:r>
          </w:p>
        </w:tc>
        <w:tc>
          <w:tcPr>
            <w:tcW w:w="1418" w:type="dxa"/>
            <w:tcBorders>
              <w:top w:val="single" w:sz="8" w:space="0" w:color="000000"/>
              <w:left w:val="single" w:sz="8" w:space="0" w:color="000000"/>
              <w:bottom w:val="single" w:sz="8" w:space="0" w:color="000000"/>
              <w:right w:val="single" w:sz="8" w:space="0" w:color="000000"/>
            </w:tcBorders>
          </w:tcPr>
          <w:p w:rsidR="00CC0AFA" w:rsidRPr="00052015" w:rsidRDefault="00CC0AFA" w:rsidP="00CC0AFA">
            <w:pPr>
              <w:pStyle w:val="aa"/>
              <w:spacing w:before="0" w:beforeAutospacing="0" w:after="0" w:afterAutospacing="0"/>
              <w:ind w:left="-97"/>
              <w:jc w:val="center"/>
              <w:rPr>
                <w:color w:val="000000"/>
                <w:kern w:val="24"/>
              </w:rPr>
            </w:pPr>
            <w:r w:rsidRPr="00052015">
              <w:rPr>
                <w:color w:val="000000"/>
                <w:kern w:val="24"/>
              </w:rPr>
              <w:t>80%</w:t>
            </w:r>
          </w:p>
        </w:tc>
      </w:tr>
    </w:tbl>
    <w:p w:rsidR="00052015" w:rsidRPr="00052015" w:rsidRDefault="00052015" w:rsidP="00052015">
      <w:pPr>
        <w:spacing w:after="0" w:line="240" w:lineRule="auto"/>
        <w:ind w:left="567" w:firstLine="0"/>
        <w:rPr>
          <w:rFonts w:ascii="Times New Roman" w:hAnsi="Times New Roman"/>
          <w:sz w:val="24"/>
          <w:szCs w:val="24"/>
        </w:rPr>
      </w:pPr>
    </w:p>
    <w:p w:rsidR="00052015" w:rsidRPr="00052015" w:rsidRDefault="00052015" w:rsidP="00052015">
      <w:pPr>
        <w:spacing w:after="0" w:line="240" w:lineRule="auto"/>
        <w:ind w:left="567" w:firstLine="0"/>
        <w:rPr>
          <w:rFonts w:ascii="Times New Roman" w:hAnsi="Times New Roman"/>
          <w:b/>
          <w:sz w:val="24"/>
          <w:szCs w:val="24"/>
        </w:rPr>
      </w:pPr>
      <w:r w:rsidRPr="00052015">
        <w:rPr>
          <w:rFonts w:ascii="Times New Roman" w:hAnsi="Times New Roman"/>
          <w:b/>
          <w:sz w:val="24"/>
          <w:szCs w:val="24"/>
        </w:rPr>
        <w:t xml:space="preserve">3.2. Сроки и этапы реализации Проекта </w:t>
      </w:r>
    </w:p>
    <w:p w:rsidR="00052015" w:rsidRPr="00052015" w:rsidRDefault="00CC0AFA" w:rsidP="00052015">
      <w:pPr>
        <w:spacing w:after="0" w:line="240" w:lineRule="auto"/>
        <w:ind w:left="567" w:firstLine="0"/>
        <w:rPr>
          <w:rFonts w:ascii="Times New Roman" w:hAnsi="Times New Roman"/>
          <w:sz w:val="24"/>
          <w:szCs w:val="24"/>
        </w:rPr>
      </w:pPr>
      <w:r>
        <w:rPr>
          <w:rFonts w:ascii="Times New Roman" w:hAnsi="Times New Roman"/>
          <w:sz w:val="24"/>
          <w:szCs w:val="24"/>
        </w:rPr>
        <w:t>Проект реализуется</w:t>
      </w:r>
      <w:r w:rsidR="00052015" w:rsidRPr="00052015">
        <w:rPr>
          <w:rFonts w:ascii="Times New Roman" w:hAnsi="Times New Roman"/>
          <w:sz w:val="24"/>
          <w:szCs w:val="24"/>
        </w:rPr>
        <w:t xml:space="preserve"> в течени</w:t>
      </w:r>
      <w:r>
        <w:rPr>
          <w:rFonts w:ascii="Times New Roman" w:hAnsi="Times New Roman"/>
          <w:sz w:val="24"/>
          <w:szCs w:val="24"/>
        </w:rPr>
        <w:t>е</w:t>
      </w:r>
      <w:r w:rsidR="00052015" w:rsidRPr="00052015">
        <w:rPr>
          <w:rFonts w:ascii="Times New Roman" w:hAnsi="Times New Roman"/>
          <w:sz w:val="24"/>
          <w:szCs w:val="24"/>
        </w:rPr>
        <w:t xml:space="preserve"> 2021-2025 гг.  </w:t>
      </w:r>
    </w:p>
    <w:p w:rsidR="00052015" w:rsidRPr="00052015" w:rsidRDefault="00052015" w:rsidP="00052015">
      <w:pPr>
        <w:pStyle w:val="ParaAttribute16"/>
        <w:ind w:left="567"/>
        <w:jc w:val="left"/>
        <w:rPr>
          <w:sz w:val="24"/>
          <w:szCs w:val="24"/>
        </w:rPr>
      </w:pPr>
      <w:r w:rsidRPr="00052015">
        <w:rPr>
          <w:b/>
          <w:i/>
          <w:sz w:val="24"/>
          <w:szCs w:val="24"/>
        </w:rPr>
        <w:t>На первом этапе -2021 г.</w:t>
      </w:r>
      <w:r w:rsidR="00CC0AFA">
        <w:rPr>
          <w:sz w:val="24"/>
          <w:szCs w:val="24"/>
        </w:rPr>
        <w:t xml:space="preserve"> </w:t>
      </w:r>
      <w:r w:rsidRPr="00052015">
        <w:rPr>
          <w:sz w:val="24"/>
          <w:szCs w:val="24"/>
        </w:rPr>
        <w:t>– разрабатываются</w:t>
      </w:r>
      <w:r w:rsidR="00CC0AFA">
        <w:rPr>
          <w:sz w:val="24"/>
          <w:szCs w:val="24"/>
        </w:rPr>
        <w:t xml:space="preserve"> мероприятия Проекта, требующие</w:t>
      </w:r>
      <w:r w:rsidRPr="00052015">
        <w:rPr>
          <w:sz w:val="24"/>
          <w:szCs w:val="24"/>
        </w:rPr>
        <w:t>:</w:t>
      </w:r>
    </w:p>
    <w:p w:rsidR="00052015" w:rsidRPr="00052015" w:rsidRDefault="00CC0AFA" w:rsidP="00052015">
      <w:pPr>
        <w:pStyle w:val="ParaAttribute16"/>
        <w:ind w:left="567"/>
        <w:jc w:val="left"/>
        <w:rPr>
          <w:rFonts w:eastAsia="Times New Roman"/>
          <w:color w:val="000000"/>
          <w:w w:val="0"/>
          <w:sz w:val="24"/>
          <w:szCs w:val="24"/>
        </w:rPr>
      </w:pPr>
      <w:r>
        <w:rPr>
          <w:sz w:val="24"/>
          <w:szCs w:val="24"/>
        </w:rPr>
        <w:t xml:space="preserve">-создания </w:t>
      </w:r>
      <w:r w:rsidR="00052015" w:rsidRPr="00052015">
        <w:rPr>
          <w:sz w:val="24"/>
          <w:szCs w:val="24"/>
        </w:rPr>
        <w:t>системы о</w:t>
      </w:r>
      <w:r w:rsidR="00052015" w:rsidRPr="00052015">
        <w:rPr>
          <w:color w:val="000000"/>
          <w:w w:val="0"/>
          <w:sz w:val="24"/>
          <w:szCs w:val="24"/>
        </w:rPr>
        <w:t xml:space="preserve">бщешкольных ключевых </w:t>
      </w:r>
      <w:r w:rsidR="00052015" w:rsidRPr="00052015">
        <w:rPr>
          <w:sz w:val="24"/>
          <w:szCs w:val="24"/>
        </w:rPr>
        <w:t xml:space="preserve">дел, обеспечивающих  </w:t>
      </w:r>
      <w:r w:rsidR="00052015" w:rsidRPr="00052015">
        <w:rPr>
          <w:color w:val="000000"/>
          <w:w w:val="0"/>
          <w:sz w:val="24"/>
          <w:szCs w:val="24"/>
        </w:rPr>
        <w:t xml:space="preserve"> реализацию   воспитательного потенциала всех участников школьного сообщества; </w:t>
      </w:r>
      <w:r>
        <w:rPr>
          <w:rFonts w:eastAsia="Times New Roman"/>
          <w:sz w:val="24"/>
          <w:szCs w:val="24"/>
        </w:rPr>
        <w:t xml:space="preserve">организационно-методического </w:t>
      </w:r>
      <w:r w:rsidR="00052015" w:rsidRPr="00052015">
        <w:rPr>
          <w:rFonts w:eastAsia="Times New Roman"/>
          <w:sz w:val="24"/>
          <w:szCs w:val="24"/>
        </w:rPr>
        <w:t>обеспечения деятельности   классного руководителя;системы работы по поддержке деятельности функционирующих на базе школы д</w:t>
      </w:r>
      <w:r w:rsidR="00052015" w:rsidRPr="00052015">
        <w:rPr>
          <w:rFonts w:eastAsia="Times New Roman"/>
          <w:color w:val="000000"/>
          <w:w w:val="0"/>
          <w:sz w:val="24"/>
          <w:szCs w:val="24"/>
        </w:rPr>
        <w:t>етских общественных объединений и организаций;</w:t>
      </w:r>
      <w:r w:rsidR="00052015" w:rsidRPr="00052015">
        <w:rPr>
          <w:rFonts w:eastAsia="Times New Roman"/>
          <w:sz w:val="24"/>
          <w:szCs w:val="24"/>
        </w:rPr>
        <w:t xml:space="preserve"> системы поддержки  ученического  самоуправления;</w:t>
      </w:r>
    </w:p>
    <w:p w:rsidR="00052015" w:rsidRPr="00052015" w:rsidRDefault="00052015" w:rsidP="00052015">
      <w:pPr>
        <w:pStyle w:val="ParaAttribute16"/>
        <w:ind w:left="567"/>
        <w:jc w:val="left"/>
        <w:rPr>
          <w:rStyle w:val="CharAttribute484"/>
          <w:rFonts w:eastAsia="№Е"/>
          <w:i w:val="0"/>
          <w:sz w:val="24"/>
          <w:szCs w:val="24"/>
        </w:rPr>
      </w:pPr>
      <w:r w:rsidRPr="00052015">
        <w:rPr>
          <w:rFonts w:eastAsia="Times New Roman"/>
          <w:color w:val="000000"/>
          <w:w w:val="0"/>
          <w:sz w:val="24"/>
          <w:szCs w:val="24"/>
        </w:rPr>
        <w:t xml:space="preserve">- разработки программно-методического </w:t>
      </w:r>
      <w:r w:rsidRPr="00052015">
        <w:rPr>
          <w:rStyle w:val="CharAttribute484"/>
          <w:rFonts w:eastAsia="№Е"/>
          <w:sz w:val="24"/>
          <w:szCs w:val="24"/>
        </w:rPr>
        <w:t>и дидактического обеспечен</w:t>
      </w:r>
      <w:r w:rsidR="00CC0AFA">
        <w:rPr>
          <w:rStyle w:val="CharAttribute484"/>
          <w:rFonts w:eastAsia="№Е"/>
          <w:sz w:val="24"/>
          <w:szCs w:val="24"/>
        </w:rPr>
        <w:t xml:space="preserve">ия   воспитывающего потенциала </w:t>
      </w:r>
      <w:r w:rsidRPr="00052015">
        <w:rPr>
          <w:rStyle w:val="CharAttribute484"/>
          <w:rFonts w:eastAsia="№Е"/>
          <w:sz w:val="24"/>
          <w:szCs w:val="24"/>
        </w:rPr>
        <w:t>школьного урока и курсов внеурочной деятельности; системы профориентационной работы со школьниками;</w:t>
      </w:r>
    </w:p>
    <w:p w:rsidR="00052015" w:rsidRPr="00052015" w:rsidRDefault="00CC0AFA" w:rsidP="00052015">
      <w:pPr>
        <w:pStyle w:val="ParaAttribute16"/>
        <w:tabs>
          <w:tab w:val="left" w:pos="1134"/>
        </w:tabs>
        <w:ind w:left="567"/>
        <w:rPr>
          <w:color w:val="000000"/>
          <w:w w:val="0"/>
          <w:sz w:val="24"/>
          <w:szCs w:val="24"/>
        </w:rPr>
      </w:pPr>
      <w:r>
        <w:rPr>
          <w:rStyle w:val="CharAttribute484"/>
          <w:rFonts w:eastAsia="№Е"/>
          <w:sz w:val="24"/>
          <w:szCs w:val="24"/>
        </w:rPr>
        <w:t>- обновления</w:t>
      </w:r>
      <w:r w:rsidR="00052015" w:rsidRPr="00052015">
        <w:rPr>
          <w:rStyle w:val="CharAttribute484"/>
          <w:rFonts w:eastAsia="№Е"/>
          <w:sz w:val="24"/>
          <w:szCs w:val="24"/>
        </w:rPr>
        <w:t xml:space="preserve"> </w:t>
      </w:r>
      <w:r>
        <w:rPr>
          <w:color w:val="000000"/>
          <w:w w:val="0"/>
          <w:sz w:val="24"/>
          <w:szCs w:val="24"/>
        </w:rPr>
        <w:t xml:space="preserve">предметно-эстетической среды </w:t>
      </w:r>
      <w:r w:rsidR="00052015" w:rsidRPr="00052015">
        <w:rPr>
          <w:color w:val="000000"/>
          <w:w w:val="0"/>
          <w:sz w:val="24"/>
          <w:szCs w:val="24"/>
        </w:rPr>
        <w:t>школы;</w:t>
      </w:r>
    </w:p>
    <w:p w:rsidR="00052015" w:rsidRPr="00052015" w:rsidRDefault="00CC0AFA" w:rsidP="00052015">
      <w:pPr>
        <w:pStyle w:val="ParaAttribute16"/>
        <w:tabs>
          <w:tab w:val="left" w:pos="1134"/>
        </w:tabs>
        <w:ind w:left="567"/>
        <w:rPr>
          <w:color w:val="000000"/>
          <w:w w:val="0"/>
          <w:sz w:val="24"/>
          <w:szCs w:val="24"/>
        </w:rPr>
      </w:pPr>
      <w:r>
        <w:rPr>
          <w:rStyle w:val="CharAttribute484"/>
          <w:rFonts w:eastAsia="№Е"/>
          <w:sz w:val="24"/>
          <w:szCs w:val="24"/>
        </w:rPr>
        <w:t xml:space="preserve">- организации работы с родителями (их </w:t>
      </w:r>
      <w:r w:rsidR="00052015" w:rsidRPr="00052015">
        <w:rPr>
          <w:rStyle w:val="CharAttribute484"/>
          <w:rFonts w:eastAsia="№Е"/>
          <w:sz w:val="24"/>
          <w:szCs w:val="24"/>
        </w:rPr>
        <w:t>законными представителями), направленную на совместное решение проблем личностного развития детей.</w:t>
      </w:r>
    </w:p>
    <w:p w:rsidR="00052015" w:rsidRPr="00052015" w:rsidRDefault="00CC0AFA" w:rsidP="00052015">
      <w:pPr>
        <w:spacing w:after="0" w:line="240" w:lineRule="auto"/>
        <w:ind w:left="567" w:firstLine="0"/>
        <w:jc w:val="both"/>
        <w:rPr>
          <w:rFonts w:ascii="Times New Roman" w:hAnsi="Times New Roman"/>
          <w:sz w:val="24"/>
          <w:szCs w:val="24"/>
        </w:rPr>
      </w:pPr>
      <w:r>
        <w:rPr>
          <w:rFonts w:ascii="Times New Roman" w:hAnsi="Times New Roman"/>
          <w:b/>
          <w:i/>
          <w:sz w:val="24"/>
          <w:szCs w:val="24"/>
        </w:rPr>
        <w:t xml:space="preserve">На втором </w:t>
      </w:r>
      <w:r w:rsidR="00052015" w:rsidRPr="00052015">
        <w:rPr>
          <w:rFonts w:ascii="Times New Roman" w:hAnsi="Times New Roman"/>
          <w:b/>
          <w:i/>
          <w:sz w:val="24"/>
          <w:szCs w:val="24"/>
        </w:rPr>
        <w:t>этапе</w:t>
      </w:r>
      <w:r>
        <w:rPr>
          <w:rFonts w:ascii="Times New Roman" w:hAnsi="Times New Roman"/>
          <w:b/>
          <w:i/>
          <w:sz w:val="24"/>
          <w:szCs w:val="24"/>
        </w:rPr>
        <w:t xml:space="preserve"> </w:t>
      </w:r>
      <w:r w:rsidR="00052015" w:rsidRPr="00052015">
        <w:rPr>
          <w:rFonts w:ascii="Times New Roman" w:hAnsi="Times New Roman"/>
          <w:b/>
          <w:i/>
          <w:sz w:val="24"/>
          <w:szCs w:val="24"/>
        </w:rPr>
        <w:t>- 2022-2024 гг.</w:t>
      </w:r>
      <w:r w:rsidR="00052015" w:rsidRPr="00052015">
        <w:rPr>
          <w:rFonts w:ascii="Times New Roman" w:hAnsi="Times New Roman"/>
          <w:b/>
          <w:i/>
          <w:color w:val="FF0000"/>
          <w:sz w:val="24"/>
          <w:szCs w:val="24"/>
        </w:rPr>
        <w:t xml:space="preserve"> </w:t>
      </w:r>
      <w:r w:rsidR="00052015" w:rsidRPr="00052015">
        <w:rPr>
          <w:rFonts w:ascii="Times New Roman" w:hAnsi="Times New Roman"/>
          <w:i/>
          <w:sz w:val="24"/>
          <w:szCs w:val="24"/>
        </w:rPr>
        <w:t xml:space="preserve"> – </w:t>
      </w:r>
      <w:r w:rsidR="00052015" w:rsidRPr="00052015">
        <w:rPr>
          <w:rFonts w:ascii="Times New Roman" w:hAnsi="Times New Roman"/>
          <w:sz w:val="24"/>
          <w:szCs w:val="24"/>
        </w:rPr>
        <w:t xml:space="preserve">реализуются все плановые мероприятия. Проводятся мониторинговые исследования по выявлению и оценки эффективности создаваемой в школе системы воспитания.  </w:t>
      </w:r>
    </w:p>
    <w:p w:rsidR="00052015" w:rsidRPr="00052015" w:rsidRDefault="00052015" w:rsidP="00052015">
      <w:pPr>
        <w:spacing w:after="0" w:line="240" w:lineRule="auto"/>
        <w:ind w:left="567" w:firstLine="0"/>
        <w:jc w:val="both"/>
        <w:rPr>
          <w:rFonts w:ascii="Times New Roman" w:hAnsi="Times New Roman"/>
          <w:sz w:val="24"/>
          <w:szCs w:val="24"/>
        </w:rPr>
      </w:pPr>
      <w:r w:rsidRPr="00052015">
        <w:rPr>
          <w:rFonts w:ascii="Times New Roman" w:hAnsi="Times New Roman"/>
          <w:b/>
          <w:i/>
          <w:sz w:val="24"/>
          <w:szCs w:val="24"/>
        </w:rPr>
        <w:t>На третьем этапе -2025 год</w:t>
      </w:r>
      <w:r w:rsidR="00CC0AFA">
        <w:rPr>
          <w:rFonts w:ascii="Times New Roman" w:hAnsi="Times New Roman"/>
          <w:sz w:val="24"/>
          <w:szCs w:val="24"/>
        </w:rPr>
        <w:t xml:space="preserve"> </w:t>
      </w:r>
      <w:r w:rsidRPr="00052015">
        <w:rPr>
          <w:rFonts w:ascii="Times New Roman" w:hAnsi="Times New Roman"/>
          <w:sz w:val="24"/>
          <w:szCs w:val="24"/>
        </w:rPr>
        <w:t>- проводятся и</w:t>
      </w:r>
      <w:r w:rsidR="00CC0AFA">
        <w:rPr>
          <w:rFonts w:ascii="Times New Roman" w:hAnsi="Times New Roman"/>
          <w:sz w:val="24"/>
          <w:szCs w:val="24"/>
        </w:rPr>
        <w:t>тоговые мероприятия, подводятся</w:t>
      </w:r>
      <w:r w:rsidRPr="00052015">
        <w:rPr>
          <w:rFonts w:ascii="Times New Roman" w:hAnsi="Times New Roman"/>
          <w:sz w:val="24"/>
          <w:szCs w:val="24"/>
        </w:rPr>
        <w:t xml:space="preserve"> результаты мониторинга реализации Проекта. </w:t>
      </w:r>
    </w:p>
    <w:p w:rsidR="00052015" w:rsidRPr="00052015" w:rsidRDefault="00052015" w:rsidP="00052015">
      <w:pPr>
        <w:spacing w:after="0" w:line="240" w:lineRule="auto"/>
        <w:ind w:left="567" w:firstLine="0"/>
        <w:rPr>
          <w:rFonts w:ascii="Times New Roman" w:hAnsi="Times New Roman"/>
          <w:b/>
          <w:bCs/>
          <w:sz w:val="24"/>
          <w:szCs w:val="24"/>
        </w:rPr>
      </w:pPr>
      <w:r w:rsidRPr="00052015">
        <w:rPr>
          <w:rFonts w:ascii="Times New Roman" w:hAnsi="Times New Roman"/>
          <w:b/>
          <w:bCs/>
          <w:sz w:val="24"/>
          <w:szCs w:val="24"/>
        </w:rPr>
        <w:t>3.3. Ожидаемые результаты реализации Проекта:</w:t>
      </w:r>
    </w:p>
    <w:p w:rsidR="00052015" w:rsidRPr="00052015" w:rsidRDefault="00052015" w:rsidP="00052015">
      <w:pPr>
        <w:spacing w:after="0" w:line="240" w:lineRule="auto"/>
        <w:ind w:left="567" w:firstLine="0"/>
        <w:rPr>
          <w:rFonts w:ascii="Times New Roman" w:hAnsi="Times New Roman"/>
          <w:sz w:val="24"/>
          <w:szCs w:val="24"/>
        </w:rPr>
      </w:pPr>
      <w:r w:rsidRPr="00052015">
        <w:rPr>
          <w:rFonts w:ascii="Times New Roman" w:hAnsi="Times New Roman"/>
          <w:bCs/>
          <w:sz w:val="24"/>
          <w:szCs w:val="24"/>
        </w:rPr>
        <w:tab/>
        <w:t xml:space="preserve">-создана </w:t>
      </w:r>
      <w:r w:rsidR="00CC0AFA">
        <w:rPr>
          <w:rFonts w:ascii="Times New Roman" w:hAnsi="Times New Roman"/>
          <w:sz w:val="24"/>
          <w:szCs w:val="24"/>
        </w:rPr>
        <w:t>целостная система школьного воспитания, на основе</w:t>
      </w:r>
      <w:r w:rsidRPr="00052015">
        <w:rPr>
          <w:rFonts w:ascii="Times New Roman" w:hAnsi="Times New Roman"/>
          <w:sz w:val="24"/>
          <w:szCs w:val="24"/>
        </w:rPr>
        <w:t xml:space="preserve"> освоения современных технологий воспитания, обеспечивающих </w:t>
      </w:r>
      <w:r w:rsidRPr="00052015">
        <w:rPr>
          <w:rStyle w:val="CharAttribute8"/>
          <w:rFonts w:eastAsia="Calibri" w:hAnsi="Times New Roman"/>
          <w:sz w:val="24"/>
          <w:szCs w:val="24"/>
        </w:rPr>
        <w:t xml:space="preserve">личностное развитие школьников, их готовность </w:t>
      </w:r>
      <w:r w:rsidRPr="00052015">
        <w:rPr>
          <w:rFonts w:ascii="Times New Roman" w:hAnsi="Times New Roman"/>
          <w:sz w:val="24"/>
          <w:szCs w:val="24"/>
        </w:rPr>
        <w:t>к активной социальной и интеллектуальной деятельности</w:t>
      </w:r>
      <w:r w:rsidR="00CC0AFA">
        <w:rPr>
          <w:rFonts w:ascii="Times New Roman" w:hAnsi="Times New Roman"/>
          <w:sz w:val="24"/>
          <w:szCs w:val="24"/>
        </w:rPr>
        <w:t>,</w:t>
      </w:r>
      <w:r w:rsidRPr="00052015">
        <w:rPr>
          <w:rFonts w:ascii="Times New Roman" w:hAnsi="Times New Roman"/>
          <w:sz w:val="24"/>
          <w:szCs w:val="24"/>
        </w:rPr>
        <w:t xml:space="preserve"> оптимальной адаптации к условиям реальной жизни</w:t>
      </w:r>
      <w:r w:rsidRPr="00052015">
        <w:rPr>
          <w:rStyle w:val="CharAttribute8"/>
          <w:rFonts w:eastAsia="Calibri" w:hAnsi="Times New Roman"/>
          <w:sz w:val="24"/>
          <w:szCs w:val="24"/>
        </w:rPr>
        <w:t xml:space="preserve"> </w:t>
      </w:r>
    </w:p>
    <w:p w:rsidR="00052015" w:rsidRPr="00052015" w:rsidRDefault="00052015" w:rsidP="00052015">
      <w:pPr>
        <w:spacing w:after="0" w:line="240" w:lineRule="auto"/>
        <w:ind w:left="567" w:firstLine="0"/>
        <w:rPr>
          <w:rFonts w:ascii="Times New Roman" w:hAnsi="Times New Roman"/>
          <w:sz w:val="24"/>
          <w:szCs w:val="24"/>
        </w:rPr>
      </w:pPr>
      <w:r w:rsidRPr="00052015">
        <w:rPr>
          <w:rFonts w:ascii="Times New Roman" w:hAnsi="Times New Roman"/>
          <w:sz w:val="24"/>
          <w:szCs w:val="24"/>
        </w:rPr>
        <w:tab/>
        <w:t>- разработано программно-методическое и дидактическое обеспеч</w:t>
      </w:r>
      <w:r w:rsidR="00CC0AFA">
        <w:rPr>
          <w:rFonts w:ascii="Times New Roman" w:hAnsi="Times New Roman"/>
          <w:sz w:val="24"/>
          <w:szCs w:val="24"/>
        </w:rPr>
        <w:t xml:space="preserve">ение воспитывающего потенциала </w:t>
      </w:r>
      <w:r w:rsidRPr="00052015">
        <w:rPr>
          <w:rFonts w:ascii="Times New Roman" w:hAnsi="Times New Roman"/>
          <w:sz w:val="24"/>
          <w:szCs w:val="24"/>
        </w:rPr>
        <w:t>школьного урока и</w:t>
      </w:r>
      <w:r w:rsidR="00CC0AFA">
        <w:rPr>
          <w:rFonts w:ascii="Times New Roman" w:hAnsi="Times New Roman"/>
          <w:sz w:val="24"/>
          <w:szCs w:val="24"/>
        </w:rPr>
        <w:t xml:space="preserve"> курсов внеурочной деятельности</w:t>
      </w:r>
      <w:r w:rsidRPr="00052015">
        <w:rPr>
          <w:rFonts w:ascii="Times New Roman" w:hAnsi="Times New Roman"/>
          <w:sz w:val="24"/>
          <w:szCs w:val="24"/>
        </w:rPr>
        <w:t>, профориентационной работы со школьниками;</w:t>
      </w:r>
    </w:p>
    <w:p w:rsidR="00052015" w:rsidRPr="00052015" w:rsidRDefault="00CC0AFA" w:rsidP="00052015">
      <w:pPr>
        <w:pStyle w:val="ParaAttribute16"/>
        <w:tabs>
          <w:tab w:val="left" w:pos="1134"/>
        </w:tabs>
        <w:ind w:left="567"/>
        <w:rPr>
          <w:sz w:val="24"/>
          <w:szCs w:val="24"/>
        </w:rPr>
      </w:pPr>
      <w:r>
        <w:rPr>
          <w:sz w:val="24"/>
          <w:szCs w:val="24"/>
        </w:rPr>
        <w:t xml:space="preserve">- создана система поддержки ученического </w:t>
      </w:r>
      <w:r w:rsidR="00052015" w:rsidRPr="00052015">
        <w:rPr>
          <w:sz w:val="24"/>
          <w:szCs w:val="24"/>
        </w:rPr>
        <w:t>самоуправления;</w:t>
      </w:r>
    </w:p>
    <w:p w:rsidR="00052015" w:rsidRPr="00052015" w:rsidRDefault="00052015" w:rsidP="00052015">
      <w:pPr>
        <w:pStyle w:val="ParaAttribute16"/>
        <w:tabs>
          <w:tab w:val="left" w:pos="1134"/>
        </w:tabs>
        <w:ind w:left="567"/>
        <w:rPr>
          <w:sz w:val="24"/>
          <w:szCs w:val="24"/>
        </w:rPr>
      </w:pPr>
      <w:r w:rsidRPr="00052015">
        <w:rPr>
          <w:sz w:val="24"/>
          <w:szCs w:val="24"/>
        </w:rPr>
        <w:t>- создана система   поддержки деятельности функционирующих на базе школы д</w:t>
      </w:r>
      <w:r w:rsidRPr="00052015">
        <w:rPr>
          <w:color w:val="000000"/>
          <w:w w:val="0"/>
          <w:sz w:val="24"/>
          <w:szCs w:val="24"/>
        </w:rPr>
        <w:t>етских общественных объединений и организаций;</w:t>
      </w:r>
    </w:p>
    <w:p w:rsidR="00052015" w:rsidRPr="00052015" w:rsidRDefault="00052015" w:rsidP="00052015">
      <w:pPr>
        <w:pStyle w:val="ParaAttribute16"/>
        <w:tabs>
          <w:tab w:val="left" w:pos="1134"/>
        </w:tabs>
        <w:ind w:left="567"/>
        <w:rPr>
          <w:sz w:val="24"/>
          <w:szCs w:val="24"/>
        </w:rPr>
      </w:pPr>
      <w:r w:rsidRPr="00052015">
        <w:rPr>
          <w:sz w:val="24"/>
          <w:szCs w:val="24"/>
        </w:rPr>
        <w:t>-создана эффективная система работы с родителями по</w:t>
      </w:r>
      <w:r w:rsidRPr="00052015">
        <w:rPr>
          <w:rStyle w:val="CharAttribute484"/>
          <w:rFonts w:eastAsia="№Е"/>
          <w:sz w:val="24"/>
          <w:szCs w:val="24"/>
        </w:rPr>
        <w:t xml:space="preserve"> совместному решению проблем личностного развития детей.</w:t>
      </w:r>
    </w:p>
    <w:p w:rsidR="00FE2FE5" w:rsidRPr="00052015" w:rsidRDefault="00FE2FE5" w:rsidP="00052015">
      <w:pPr>
        <w:pStyle w:val="western"/>
        <w:spacing w:before="0" w:beforeAutospacing="0" w:after="0" w:afterAutospacing="0" w:line="276" w:lineRule="auto"/>
        <w:ind w:left="567"/>
        <w:jc w:val="both"/>
        <w:rPr>
          <w:color w:val="FF0000"/>
        </w:rPr>
      </w:pPr>
    </w:p>
    <w:p w:rsidR="00CC0AFA" w:rsidRDefault="00CC0AFA" w:rsidP="00052015">
      <w:pPr>
        <w:spacing w:after="0" w:line="276" w:lineRule="auto"/>
        <w:ind w:left="567" w:firstLine="0"/>
        <w:jc w:val="both"/>
        <w:rPr>
          <w:rFonts w:ascii="Times New Roman" w:hAnsi="Times New Roman"/>
          <w:sz w:val="24"/>
          <w:szCs w:val="24"/>
        </w:rPr>
        <w:sectPr w:rsidR="00CC0AFA" w:rsidSect="00954507">
          <w:pgSz w:w="11906" w:h="16838"/>
          <w:pgMar w:top="1134" w:right="991" w:bottom="1134" w:left="850" w:header="708" w:footer="708" w:gutter="0"/>
          <w:pgNumType w:start="41"/>
          <w:cols w:space="708"/>
          <w:docGrid w:linePitch="360"/>
        </w:sectPr>
      </w:pPr>
    </w:p>
    <w:p w:rsidR="00CC0AFA" w:rsidRDefault="00CC0AFA" w:rsidP="00CC0AFA">
      <w:pPr>
        <w:spacing w:after="0" w:line="240" w:lineRule="auto"/>
        <w:jc w:val="center"/>
        <w:rPr>
          <w:rFonts w:ascii="Times New Roman" w:hAnsi="Times New Roman"/>
          <w:b/>
          <w:sz w:val="24"/>
          <w:szCs w:val="24"/>
        </w:rPr>
      </w:pPr>
      <w:r w:rsidRPr="00F908DF">
        <w:rPr>
          <w:rFonts w:ascii="Times New Roman" w:hAnsi="Times New Roman"/>
          <w:b/>
          <w:sz w:val="24"/>
          <w:szCs w:val="24"/>
        </w:rPr>
        <w:lastRenderedPageBreak/>
        <w:t>План мероприятий по реализации программы воспитания</w:t>
      </w:r>
    </w:p>
    <w:p w:rsidR="00CC0AFA" w:rsidRPr="00F908DF" w:rsidRDefault="00CC0AFA" w:rsidP="00CC0AFA">
      <w:pPr>
        <w:spacing w:after="0" w:line="240" w:lineRule="auto"/>
        <w:jc w:val="center"/>
        <w:rPr>
          <w:rFonts w:ascii="Times New Roman" w:hAnsi="Times New Roman"/>
          <w:b/>
          <w:sz w:val="24"/>
          <w:szCs w:val="24"/>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678"/>
        <w:gridCol w:w="992"/>
        <w:gridCol w:w="1135"/>
        <w:gridCol w:w="2315"/>
        <w:gridCol w:w="3496"/>
        <w:gridCol w:w="1984"/>
      </w:tblGrid>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w:t>
            </w:r>
          </w:p>
        </w:tc>
        <w:tc>
          <w:tcPr>
            <w:tcW w:w="4678"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 xml:space="preserve">Направление и содержание деятельности </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 xml:space="preserve">Сроки </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 xml:space="preserve">Ответственные </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 xml:space="preserve">Ожидаемые результаты </w:t>
            </w: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Система мониторинга за реализацией  проекта</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1.</w:t>
            </w:r>
          </w:p>
        </w:tc>
        <w:tc>
          <w:tcPr>
            <w:tcW w:w="14600" w:type="dxa"/>
            <w:gridSpan w:val="6"/>
          </w:tcPr>
          <w:p w:rsidR="00CC0AFA" w:rsidRPr="00011DCA" w:rsidRDefault="00CC0AFA" w:rsidP="00D26622">
            <w:pPr>
              <w:pStyle w:val="ParaAttribute16"/>
              <w:ind w:left="0"/>
              <w:rPr>
                <w:b/>
                <w:i/>
                <w:color w:val="000000"/>
                <w:w w:val="0"/>
                <w:sz w:val="24"/>
                <w:szCs w:val="24"/>
              </w:rPr>
            </w:pPr>
            <w:r w:rsidRPr="00F908DF">
              <w:rPr>
                <w:b/>
                <w:i/>
                <w:sz w:val="24"/>
                <w:szCs w:val="24"/>
              </w:rPr>
              <w:t>Создание системы о</w:t>
            </w:r>
            <w:r w:rsidRPr="00F908DF">
              <w:rPr>
                <w:b/>
                <w:i/>
                <w:color w:val="000000"/>
                <w:w w:val="0"/>
                <w:sz w:val="24"/>
                <w:szCs w:val="24"/>
              </w:rPr>
              <w:t xml:space="preserve">бщешкольных ключевых </w:t>
            </w:r>
            <w:r w:rsidRPr="00F908DF">
              <w:rPr>
                <w:b/>
                <w:i/>
                <w:sz w:val="24"/>
                <w:szCs w:val="24"/>
              </w:rPr>
              <w:t xml:space="preserve">дел, обеспечивающих  </w:t>
            </w:r>
            <w:r w:rsidRPr="00F908DF">
              <w:rPr>
                <w:b/>
                <w:i/>
                <w:color w:val="000000"/>
                <w:w w:val="0"/>
                <w:sz w:val="24"/>
                <w:szCs w:val="24"/>
              </w:rPr>
              <w:t xml:space="preserve"> реализацию   воспитательного потенциала всех участников школьного сообщества </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1.1.</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Фестиваль РДШ</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Парфенова Ю. С.</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Знакомство учащихся с деятельностью РДШ, </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организаторских, управленческих способностей членов РДШ; увеличение численности членов РДШ;</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вовлечённость в деятельность РДШ учащихся всей школы</w:t>
            </w:r>
          </w:p>
        </w:tc>
        <w:tc>
          <w:tcPr>
            <w:tcW w:w="1984" w:type="dxa"/>
            <w:vMerge w:val="restart"/>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Выявление и оценка воспитательного потенциала общешкольных ключевых дел</w:t>
            </w: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1.2.</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Фестиваль волонтёрских отрядов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Социальный педагог</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Абрамова А. В.</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Знакомство учащихся с деятельностью волонтёров,</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организаторских, управленческих способностей волонтёров;  увеличение численности членов волонтёрских отрядов;</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волонтёрскую  деятельность учащихся всей школы</w:t>
            </w:r>
          </w:p>
        </w:tc>
        <w:tc>
          <w:tcPr>
            <w:tcW w:w="1984" w:type="dxa"/>
            <w:vMerge/>
          </w:tcPr>
          <w:p w:rsidR="00CC0AFA" w:rsidRPr="00F908DF" w:rsidRDefault="00CC0AFA" w:rsidP="00D26622">
            <w:pPr>
              <w:spacing w:after="0" w:line="240" w:lineRule="auto"/>
              <w:ind w:firstLine="0"/>
              <w:rPr>
                <w:rFonts w:ascii="Times New Roman" w:hAnsi="Times New Roman"/>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1.3.</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Творческий осенний фестиваль «АртОсень»</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Реализация творческих способностей учащихся; вовлечённость в творческую  деятельность учащихся всей школы</w:t>
            </w:r>
          </w:p>
        </w:tc>
        <w:tc>
          <w:tcPr>
            <w:tcW w:w="1984" w:type="dxa"/>
            <w:vMerge/>
          </w:tcPr>
          <w:p w:rsidR="00CC0AFA" w:rsidRPr="00F908DF" w:rsidRDefault="00CC0AFA" w:rsidP="00D26622">
            <w:pPr>
              <w:spacing w:after="0" w:line="240" w:lineRule="auto"/>
              <w:ind w:firstLine="0"/>
              <w:rPr>
                <w:rFonts w:ascii="Times New Roman" w:hAnsi="Times New Roman"/>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1.4.</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Интеллектуальный фестиваль «Интеллект73»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УВР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Сорокина М. А.</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Реализация интеллектуальных способностей учащихся; </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Получение учащимися опыта применения своих интеллекту</w:t>
            </w:r>
            <w:r w:rsidRPr="00F908DF">
              <w:rPr>
                <w:rFonts w:ascii="Times New Roman" w:hAnsi="Times New Roman"/>
                <w:sz w:val="24"/>
                <w:szCs w:val="24"/>
              </w:rPr>
              <w:lastRenderedPageBreak/>
              <w:t>альных способностей;</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интеллектуальную деятельность учащихся всей школы</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lastRenderedPageBreak/>
              <w:t>1.5.</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Фестиваль школьных СМИ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Педагог-организатор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Кочеткова Е. П.</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Знакомство учащихся с деятельностью школьных СМИ, </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организаторских, управленческих способностей членов школьных СМИ;</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увеличение численности членов школьных СМИ</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деятельность СМИ учащихся всей школы</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1.6.</w:t>
            </w:r>
          </w:p>
        </w:tc>
        <w:tc>
          <w:tcPr>
            <w:tcW w:w="4678" w:type="dxa"/>
          </w:tcPr>
          <w:p w:rsidR="00CC0AFA" w:rsidRPr="00F908DF" w:rsidRDefault="00CC0AFA" w:rsidP="00D26622">
            <w:pPr>
              <w:spacing w:after="0" w:line="240" w:lineRule="auto"/>
              <w:ind w:firstLine="0"/>
              <w:rPr>
                <w:rFonts w:ascii="Times New Roman" w:hAnsi="Times New Roman"/>
                <w:sz w:val="24"/>
                <w:szCs w:val="24"/>
                <w:shd w:val="clear" w:color="auto" w:fill="FFFFFF"/>
              </w:rPr>
            </w:pPr>
            <w:r w:rsidRPr="00F908DF">
              <w:rPr>
                <w:rFonts w:ascii="Times New Roman" w:hAnsi="Times New Roman"/>
                <w:sz w:val="24"/>
                <w:szCs w:val="24"/>
                <w:shd w:val="clear" w:color="auto" w:fill="FFFFFF"/>
              </w:rPr>
              <w:t>Районный фестиваль-конкурс национальных культур «Пёстрое Междуречье».</w:t>
            </w:r>
          </w:p>
          <w:p w:rsidR="00CC0AFA" w:rsidRPr="00F908DF" w:rsidRDefault="00CC0AFA" w:rsidP="00D26622">
            <w:pPr>
              <w:spacing w:after="0" w:line="240" w:lineRule="auto"/>
              <w:ind w:firstLine="0"/>
              <w:jc w:val="center"/>
              <w:rPr>
                <w:rFonts w:ascii="Times New Roman" w:hAnsi="Times New Roman"/>
                <w:sz w:val="24"/>
                <w:szCs w:val="24"/>
              </w:rPr>
            </w:pP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организаторских, управленческих способностей волонтёров культуры;</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получение учащимися опыта знакомства с национальными культурами других национальностей;</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творческих способностей учащихся;</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деятельность учащихся всей школы</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1.7.</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shd w:val="clear" w:color="auto" w:fill="FFFFFF"/>
              </w:rPr>
              <w:t>Патриотический фестиваль «Наследники Победы», посвящённый памяти подвига Героя Советского Союза В. Н. Каштанкина</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Реализация организаторских, управленческих способностей юнармейцев;</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получение учащимися опыта исследовательской, творческой деятельности</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деятельность учащихся всей школы</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1.8.</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shd w:val="clear" w:color="auto" w:fill="FFFFFF"/>
              </w:rPr>
              <w:t>Фестиваль фестивалей «Семейный ДВИЖ».</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2021 – 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lastRenderedPageBreak/>
              <w:t>Чугунова Н. В.</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lastRenderedPageBreak/>
              <w:t xml:space="preserve">Реализация организаторских, управленческих способностей </w:t>
            </w:r>
            <w:r w:rsidRPr="00F908DF">
              <w:rPr>
                <w:rFonts w:ascii="Times New Roman" w:hAnsi="Times New Roman"/>
                <w:sz w:val="24"/>
                <w:szCs w:val="24"/>
              </w:rPr>
              <w:lastRenderedPageBreak/>
              <w:t>родительской общественности школы;</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получение опыта взаимодействия всех участников образовательного процесса;</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вовлечённость в деятельность учащихся всей школы</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2.</w:t>
            </w:r>
          </w:p>
        </w:tc>
        <w:tc>
          <w:tcPr>
            <w:tcW w:w="14600" w:type="dxa"/>
            <w:gridSpan w:val="6"/>
          </w:tcPr>
          <w:p w:rsidR="00CC0AFA" w:rsidRPr="00F908DF" w:rsidRDefault="00CC0AFA" w:rsidP="00D26622">
            <w:pPr>
              <w:pStyle w:val="ParaAttribute16"/>
              <w:tabs>
                <w:tab w:val="left" w:pos="1134"/>
              </w:tabs>
              <w:ind w:left="34"/>
              <w:rPr>
                <w:b/>
                <w:i/>
                <w:sz w:val="24"/>
                <w:szCs w:val="24"/>
              </w:rPr>
            </w:pPr>
            <w:r w:rsidRPr="00F908DF">
              <w:rPr>
                <w:b/>
                <w:i/>
                <w:sz w:val="24"/>
                <w:szCs w:val="24"/>
              </w:rPr>
              <w:t>Создание организационно-методического  обеспечения деятельности   классного руководителя  в воспитании школьников по направлениям деятельности  :</w:t>
            </w:r>
          </w:p>
          <w:p w:rsidR="00CC0AFA" w:rsidRPr="00F908DF" w:rsidRDefault="00CC0AFA" w:rsidP="00D26622">
            <w:pPr>
              <w:pStyle w:val="ParaAttribute16"/>
              <w:tabs>
                <w:tab w:val="left" w:pos="1134"/>
              </w:tabs>
              <w:ind w:left="567"/>
              <w:rPr>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2.1.</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 xml:space="preserve">познавательной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w:t>
            </w:r>
            <w:r>
              <w:rPr>
                <w:rFonts w:ascii="Times New Roman" w:hAnsi="Times New Roman"/>
                <w:sz w:val="24"/>
                <w:szCs w:val="24"/>
              </w:rPr>
              <w:t>2</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Учитель начальных классов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Шарипова В. Э.</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применения интеллектуальных способностей</w:t>
            </w:r>
          </w:p>
        </w:tc>
        <w:tc>
          <w:tcPr>
            <w:tcW w:w="1984" w:type="dxa"/>
            <w:vMerge w:val="restart"/>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Экспертиза методического  обеспечения деятельности   классного руководителя  в воспитании школьников по направлениям деятельности</w:t>
            </w:r>
            <w:r w:rsidRPr="00F908DF">
              <w:rPr>
                <w:rFonts w:ascii="Times New Roman" w:hAnsi="Times New Roman"/>
                <w:i/>
                <w:sz w:val="24"/>
                <w:szCs w:val="24"/>
              </w:rPr>
              <w:t xml:space="preserve">  </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2.2.</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 xml:space="preserve">трудовой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2021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Педагог-организатор Кочеткова Е. П.</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трудовой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2.3.</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 xml:space="preserve">спортивно-оздоровительной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w:t>
            </w:r>
            <w:r>
              <w:rPr>
                <w:rFonts w:ascii="Times New Roman" w:hAnsi="Times New Roman"/>
                <w:sz w:val="24"/>
                <w:szCs w:val="24"/>
              </w:rPr>
              <w:t>3</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 Парфенова Ю. С.</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в спортивно-оздоровительной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2.4.</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 xml:space="preserve">духовно-нравственной </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2021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в духовно-нравственном направлении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2.5.</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творческой</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w:t>
            </w:r>
            <w:r>
              <w:rPr>
                <w:rFonts w:ascii="Times New Roman" w:hAnsi="Times New Roman"/>
                <w:sz w:val="24"/>
                <w:szCs w:val="24"/>
              </w:rPr>
              <w:t>024</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Учитель начальных классов Константинова И. Е.</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в творческой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2.6.</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профориентационной </w:t>
            </w:r>
          </w:p>
        </w:tc>
        <w:tc>
          <w:tcPr>
            <w:tcW w:w="2127" w:type="dxa"/>
            <w:gridSpan w:val="2"/>
          </w:tcPr>
          <w:p w:rsidR="00CC0AFA" w:rsidRPr="00F908DF" w:rsidRDefault="00CC0AFA" w:rsidP="00D26622">
            <w:pPr>
              <w:spacing w:after="0" w:line="240" w:lineRule="auto"/>
              <w:ind w:firstLine="0"/>
              <w:rPr>
                <w:rFonts w:ascii="Times New Roman" w:hAnsi="Times New Roman"/>
                <w:sz w:val="24"/>
                <w:szCs w:val="24"/>
              </w:rPr>
            </w:pP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2021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Педагог-психолог Яковлева А. С.</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Программа, направленная на получение учащимися позитивного опыта в профориентационном направлении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3.</w:t>
            </w:r>
          </w:p>
        </w:tc>
        <w:tc>
          <w:tcPr>
            <w:tcW w:w="14600" w:type="dxa"/>
            <w:gridSpan w:val="6"/>
          </w:tcPr>
          <w:p w:rsidR="00CC0AFA" w:rsidRPr="00D26622" w:rsidRDefault="00CC0AFA" w:rsidP="00D26622">
            <w:pPr>
              <w:pStyle w:val="ParaAttribute16"/>
              <w:tabs>
                <w:tab w:val="left" w:pos="1134"/>
              </w:tabs>
              <w:ind w:left="34"/>
              <w:rPr>
                <w:b/>
                <w:i/>
                <w:sz w:val="24"/>
                <w:szCs w:val="24"/>
              </w:rPr>
            </w:pPr>
            <w:r w:rsidRPr="00D26622">
              <w:rPr>
                <w:b/>
                <w:i/>
                <w:sz w:val="24"/>
                <w:szCs w:val="24"/>
              </w:rPr>
              <w:t>Разработка программно-методического и дидактического обеспечения   воспитывающего потенциала  школьного урока</w:t>
            </w:r>
          </w:p>
          <w:p w:rsidR="00CC0AFA" w:rsidRPr="00F908DF" w:rsidRDefault="00CC0AFA" w:rsidP="00D26622">
            <w:pPr>
              <w:pStyle w:val="ParaAttribute16"/>
              <w:tabs>
                <w:tab w:val="left" w:pos="1134"/>
              </w:tabs>
              <w:ind w:left="567"/>
              <w:rPr>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3.1.</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Разработка и включение в школьный урок учебн</w:t>
            </w:r>
            <w:r>
              <w:rPr>
                <w:rFonts w:ascii="Times New Roman" w:hAnsi="Times New Roman"/>
                <w:sz w:val="24"/>
                <w:szCs w:val="24"/>
              </w:rPr>
              <w:t xml:space="preserve">ых </w:t>
            </w:r>
            <w:r w:rsidRPr="00F908DF">
              <w:rPr>
                <w:rFonts w:ascii="Times New Roman" w:hAnsi="Times New Roman"/>
                <w:sz w:val="24"/>
                <w:szCs w:val="24"/>
              </w:rPr>
              <w:t>задач, направленных  на освоение учащимися   навыков сотрудничества</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w:t>
            </w:r>
            <w:r>
              <w:rPr>
                <w:rFonts w:ascii="Times New Roman" w:hAnsi="Times New Roman"/>
                <w:sz w:val="24"/>
                <w:szCs w:val="24"/>
              </w:rPr>
              <w:t>2</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Учитель начальных классов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Шарипова В. Э.</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Методическая разработка урока</w:t>
            </w:r>
          </w:p>
        </w:tc>
        <w:tc>
          <w:tcPr>
            <w:tcW w:w="1984" w:type="dxa"/>
            <w:vMerge w:val="restart"/>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Экспертиза</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методических разработок и открытых уроков</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3.2.</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Разработка и включение в школьный урок учебн</w:t>
            </w:r>
            <w:r>
              <w:rPr>
                <w:rFonts w:ascii="Times New Roman" w:hAnsi="Times New Roman"/>
                <w:sz w:val="24"/>
                <w:szCs w:val="24"/>
              </w:rPr>
              <w:t xml:space="preserve">ых </w:t>
            </w:r>
            <w:r w:rsidRPr="00F908DF">
              <w:rPr>
                <w:rFonts w:ascii="Times New Roman" w:hAnsi="Times New Roman"/>
                <w:sz w:val="24"/>
                <w:szCs w:val="24"/>
              </w:rPr>
              <w:t>задач, направленных на освоение учащимися навыков коммуникации</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w:t>
            </w:r>
            <w:r>
              <w:rPr>
                <w:rFonts w:ascii="Times New Roman" w:hAnsi="Times New Roman"/>
                <w:sz w:val="24"/>
                <w:szCs w:val="24"/>
              </w:rPr>
              <w:t>22</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Учитель начальных классов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Цыбанова А. А.</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Методическая разработка урока</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3.3.</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Разработка и включение в школьный урок учебн</w:t>
            </w:r>
            <w:r>
              <w:rPr>
                <w:rFonts w:ascii="Times New Roman" w:hAnsi="Times New Roman"/>
                <w:sz w:val="24"/>
                <w:szCs w:val="24"/>
              </w:rPr>
              <w:t xml:space="preserve">ых </w:t>
            </w:r>
            <w:r w:rsidRPr="00F908DF">
              <w:rPr>
                <w:rFonts w:ascii="Times New Roman" w:hAnsi="Times New Roman"/>
                <w:sz w:val="24"/>
                <w:szCs w:val="24"/>
              </w:rPr>
              <w:t>задач на освоение учащимися навыков  самоорганизации и саморегуляции</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w:t>
            </w:r>
            <w:r>
              <w:rPr>
                <w:rFonts w:ascii="Times New Roman" w:hAnsi="Times New Roman"/>
                <w:sz w:val="24"/>
                <w:szCs w:val="24"/>
              </w:rPr>
              <w:t>023</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Учитель начальных классов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Моисеева В.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Методическая разработка урока</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3.4.</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Разработка и включение в школьный урок учебн</w:t>
            </w:r>
            <w:r>
              <w:rPr>
                <w:rFonts w:ascii="Times New Roman" w:hAnsi="Times New Roman"/>
                <w:sz w:val="24"/>
                <w:szCs w:val="24"/>
              </w:rPr>
              <w:t xml:space="preserve">ых </w:t>
            </w:r>
            <w:r w:rsidRPr="00F908DF">
              <w:rPr>
                <w:rFonts w:ascii="Times New Roman" w:hAnsi="Times New Roman"/>
                <w:sz w:val="24"/>
                <w:szCs w:val="24"/>
              </w:rPr>
              <w:t>задач, направленных на освоение учащимися навыков  рефлексии</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w:t>
            </w:r>
            <w:r>
              <w:rPr>
                <w:rFonts w:ascii="Times New Roman" w:hAnsi="Times New Roman"/>
                <w:sz w:val="24"/>
                <w:szCs w:val="24"/>
              </w:rPr>
              <w:t>023</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Учитель географии</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Демидова Л. А.</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Методическая разработка урока</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D26622">
        <w:trPr>
          <w:trHeight w:val="1341"/>
        </w:trPr>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3.5.</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Разработка и включение в школьный урок учебн</w:t>
            </w:r>
            <w:r>
              <w:rPr>
                <w:rFonts w:ascii="Times New Roman" w:hAnsi="Times New Roman"/>
                <w:sz w:val="24"/>
                <w:szCs w:val="24"/>
              </w:rPr>
              <w:t xml:space="preserve">ых </w:t>
            </w:r>
            <w:r w:rsidRPr="00F908DF">
              <w:rPr>
                <w:rFonts w:ascii="Times New Roman" w:hAnsi="Times New Roman"/>
                <w:sz w:val="24"/>
                <w:szCs w:val="24"/>
              </w:rPr>
              <w:t>задач, направленных на овладение учащимися ценностно-смысловыми установками</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202</w:t>
            </w:r>
            <w:r>
              <w:rPr>
                <w:rFonts w:ascii="Times New Roman" w:hAnsi="Times New Roman"/>
                <w:sz w:val="24"/>
                <w:szCs w:val="24"/>
              </w:rPr>
              <w:t>4</w:t>
            </w:r>
            <w:r w:rsidRPr="00F908DF">
              <w:rPr>
                <w:rFonts w:ascii="Times New Roman" w:hAnsi="Times New Roman"/>
                <w:sz w:val="24"/>
                <w:szCs w:val="24"/>
              </w:rPr>
              <w:t xml:space="preserve"> 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Учитель литературы</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Милохина О.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Методическая разработка урока</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w:t>
            </w:r>
          </w:p>
        </w:tc>
        <w:tc>
          <w:tcPr>
            <w:tcW w:w="14600" w:type="dxa"/>
            <w:gridSpan w:val="6"/>
          </w:tcPr>
          <w:p w:rsidR="00CC0AFA" w:rsidRPr="00011DCA" w:rsidRDefault="00CC0AFA" w:rsidP="00D26622">
            <w:pPr>
              <w:pStyle w:val="ParaAttribute16"/>
              <w:tabs>
                <w:tab w:val="left" w:pos="1134"/>
              </w:tabs>
              <w:ind w:left="34"/>
              <w:jc w:val="left"/>
              <w:rPr>
                <w:b/>
                <w:i/>
                <w:sz w:val="24"/>
                <w:szCs w:val="24"/>
              </w:rPr>
            </w:pPr>
            <w:r w:rsidRPr="00F908DF">
              <w:rPr>
                <w:rStyle w:val="CharAttribute484"/>
                <w:rFonts w:eastAsia="№Е"/>
                <w:b/>
                <w:sz w:val="24"/>
                <w:szCs w:val="24"/>
              </w:rPr>
              <w:t xml:space="preserve">Разработка программно-методического и дидактического обеспечения   воспитывающего потенциала школьных  курсов внеурочной деятельности </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4.1.</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Style w:val="CharAttribute501"/>
                <w:rFonts w:eastAsia="№Е" w:hAnsi="Times New Roman"/>
              </w:rPr>
              <w:t xml:space="preserve">Познавательной направленности : </w:t>
            </w:r>
            <w:r w:rsidRPr="00F908DF">
              <w:rPr>
                <w:rFonts w:ascii="Times New Roman" w:hAnsi="Times New Roman"/>
                <w:sz w:val="24"/>
                <w:szCs w:val="24"/>
              </w:rPr>
              <w:t xml:space="preserve">«ПроЭнергию» (3,4 кл), «Основы предпринимательской  деятельности» (5,6 кл),  «Финансовая грамотность» (10,11 кл.), «Занимательная химия» (8, 9 кл),   «Математика и не только» (5,6,7 кл.), «Трудные вопросы информатики» (9, 11 кл), «Трудные вопросы физики» (9,11 кл), «Избранные вопросы математики» (11 кл),  «Занимательная география» (9 кл), «Избранные вопросы химии» (11 кл),   </w:t>
            </w:r>
          </w:p>
        </w:tc>
        <w:tc>
          <w:tcPr>
            <w:tcW w:w="2127" w:type="dxa"/>
            <w:gridSpan w:val="2"/>
          </w:tcPr>
          <w:p w:rsidR="00CC0AFA" w:rsidRPr="00FF258D"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val="restart"/>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Экспертиза</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рабочих программ внеурочной деятельности</w:t>
            </w:r>
          </w:p>
        </w:tc>
      </w:tr>
      <w:tr w:rsidR="00CC0AFA" w:rsidRPr="00F908DF" w:rsidTr="00CC0AFA">
        <w:trPr>
          <w:trHeight w:val="802"/>
        </w:trPr>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4.2.</w:t>
            </w:r>
          </w:p>
        </w:tc>
        <w:tc>
          <w:tcPr>
            <w:tcW w:w="4678" w:type="dxa"/>
          </w:tcPr>
          <w:p w:rsidR="00CC0AFA" w:rsidRPr="00F908DF" w:rsidRDefault="00CC0AFA" w:rsidP="00D26622">
            <w:pPr>
              <w:spacing w:after="0" w:line="240" w:lineRule="auto"/>
              <w:ind w:firstLine="0"/>
              <w:jc w:val="center"/>
              <w:rPr>
                <w:rStyle w:val="CharAttribute501"/>
                <w:rFonts w:eastAsia="№Е" w:hAnsi="Times New Roman"/>
                <w:b/>
                <w:color w:val="FF0000"/>
              </w:rPr>
            </w:pPr>
            <w:r w:rsidRPr="00F908DF">
              <w:rPr>
                <w:rStyle w:val="CharAttribute501"/>
                <w:rFonts w:eastAsia="№Е" w:hAnsi="Times New Roman"/>
              </w:rPr>
              <w:t>Художественно- творческой направленности</w:t>
            </w:r>
          </w:p>
          <w:p w:rsidR="00CC0AFA" w:rsidRPr="00F908DF" w:rsidRDefault="00CC0AFA" w:rsidP="00D26622">
            <w:pPr>
              <w:tabs>
                <w:tab w:val="left" w:pos="851"/>
              </w:tabs>
              <w:spacing w:after="0" w:line="240" w:lineRule="auto"/>
              <w:ind w:firstLine="0"/>
              <w:rPr>
                <w:rFonts w:ascii="Times New Roman" w:hAnsi="Times New Roman"/>
                <w:sz w:val="24"/>
                <w:szCs w:val="24"/>
              </w:rPr>
            </w:pPr>
            <w:r w:rsidRPr="00F908DF">
              <w:rPr>
                <w:rFonts w:ascii="Times New Roman" w:hAnsi="Times New Roman"/>
                <w:sz w:val="24"/>
                <w:szCs w:val="24"/>
              </w:rPr>
              <w:t xml:space="preserve">«Оригами» (1,2 кл.), «Умелые ручки» (4 кл.),  «Культура речи» (3 кл.), «Родной (русский) язык» (5-8 кл)   </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4.3.</w:t>
            </w:r>
          </w:p>
        </w:tc>
        <w:tc>
          <w:tcPr>
            <w:tcW w:w="4678" w:type="dxa"/>
          </w:tcPr>
          <w:p w:rsidR="00CC0AFA" w:rsidRPr="00F908DF" w:rsidRDefault="00CC0AFA" w:rsidP="00D26622">
            <w:pPr>
              <w:spacing w:after="0" w:line="240" w:lineRule="auto"/>
              <w:ind w:firstLine="0"/>
              <w:jc w:val="center"/>
              <w:rPr>
                <w:rStyle w:val="CharAttribute501"/>
                <w:rFonts w:eastAsia="№Е" w:hAnsi="Times New Roman"/>
                <w:b/>
              </w:rPr>
            </w:pPr>
            <w:r w:rsidRPr="00F908DF">
              <w:rPr>
                <w:rStyle w:val="CharAttribute501"/>
                <w:rFonts w:eastAsia="№Е" w:hAnsi="Times New Roman"/>
              </w:rPr>
              <w:t>Проблемно-ценностного  общения</w:t>
            </w:r>
          </w:p>
          <w:p w:rsidR="00CC0AFA" w:rsidRPr="00F908DF" w:rsidRDefault="00CC0AFA" w:rsidP="00D26622">
            <w:pPr>
              <w:tabs>
                <w:tab w:val="left" w:pos="851"/>
              </w:tabs>
              <w:spacing w:after="0" w:line="240" w:lineRule="auto"/>
              <w:ind w:firstLine="0"/>
              <w:rPr>
                <w:rFonts w:ascii="Times New Roman" w:hAnsi="Times New Roman"/>
                <w:sz w:val="24"/>
                <w:szCs w:val="24"/>
              </w:rPr>
            </w:pPr>
            <w:r w:rsidRPr="00F908DF">
              <w:rPr>
                <w:rFonts w:ascii="Times New Roman" w:hAnsi="Times New Roman"/>
                <w:sz w:val="24"/>
                <w:szCs w:val="24"/>
              </w:rPr>
              <w:t>«Семьеведение» (10,11 кл.), «Нравственные уроки литературы» (11 кл.), «Практическое обществознание» (9 кл), «Я – гражданин России» (7,8,9 кл.), «Я – школьник» (1 кл.), «Тропинка к своему «Я» (2 – 4 кл.), «Читай-ка»(3 кл), «Чтение с увлечением» (4 кл.).</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4.4.</w:t>
            </w:r>
          </w:p>
        </w:tc>
        <w:tc>
          <w:tcPr>
            <w:tcW w:w="4678" w:type="dxa"/>
          </w:tcPr>
          <w:p w:rsidR="00CC0AFA" w:rsidRPr="00F908DF" w:rsidRDefault="00CC0AFA" w:rsidP="00D26622">
            <w:pPr>
              <w:spacing w:after="0" w:line="240" w:lineRule="auto"/>
              <w:ind w:firstLine="0"/>
              <w:jc w:val="center"/>
              <w:rPr>
                <w:rStyle w:val="CharAttribute501"/>
                <w:rFonts w:eastAsia="№Е" w:hAnsi="Times New Roman"/>
                <w:b/>
                <w:color w:val="FF0000"/>
              </w:rPr>
            </w:pPr>
            <w:r w:rsidRPr="00F908DF">
              <w:rPr>
                <w:rStyle w:val="CharAttribute501"/>
                <w:rFonts w:eastAsia="№Е" w:hAnsi="Times New Roman"/>
              </w:rPr>
              <w:t xml:space="preserve">Туристско-краеведческой направленности </w:t>
            </w:r>
          </w:p>
          <w:p w:rsidR="00CC0AFA" w:rsidRPr="00F908DF" w:rsidRDefault="00CC0AFA" w:rsidP="00D26622">
            <w:pPr>
              <w:tabs>
                <w:tab w:val="left" w:pos="851"/>
              </w:tabs>
              <w:spacing w:after="0" w:line="240" w:lineRule="auto"/>
              <w:ind w:firstLine="0"/>
              <w:rPr>
                <w:rFonts w:ascii="Times New Roman" w:hAnsi="Times New Roman"/>
                <w:b/>
                <w:sz w:val="24"/>
                <w:szCs w:val="24"/>
              </w:rPr>
            </w:pPr>
            <w:r w:rsidRPr="00F908DF">
              <w:rPr>
                <w:rFonts w:ascii="Times New Roman" w:hAnsi="Times New Roman"/>
                <w:sz w:val="24"/>
                <w:szCs w:val="24"/>
              </w:rPr>
              <w:t>«Родные истоки» (1-4 кл.),  «Духовные родники Симбирского края» (5-9 кл.), «Исследователи родной природы» (5-7 кл.), «Школа добрых дел» (3,4 кл.)</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4.5.</w:t>
            </w:r>
          </w:p>
        </w:tc>
        <w:tc>
          <w:tcPr>
            <w:tcW w:w="4678" w:type="dxa"/>
          </w:tcPr>
          <w:p w:rsidR="00CC0AFA" w:rsidRPr="00F908DF" w:rsidRDefault="00CC0AFA" w:rsidP="00D26622">
            <w:pPr>
              <w:spacing w:after="0" w:line="240" w:lineRule="auto"/>
              <w:ind w:firstLine="0"/>
              <w:jc w:val="center"/>
              <w:rPr>
                <w:rStyle w:val="CharAttribute501"/>
                <w:rFonts w:eastAsia="№Е" w:hAnsi="Times New Roman"/>
                <w:b/>
              </w:rPr>
            </w:pPr>
            <w:r w:rsidRPr="00F908DF">
              <w:rPr>
                <w:rStyle w:val="CharAttribute501"/>
                <w:rFonts w:eastAsia="№Е" w:hAnsi="Times New Roman"/>
              </w:rPr>
              <w:t>Спортивно-оздоровительной  направленности</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eastAsia="№Е" w:hAnsi="Times New Roman"/>
                <w:sz w:val="24"/>
                <w:szCs w:val="24"/>
              </w:rPr>
              <w:t xml:space="preserve">«Здоровей-ка» (1-4 кл), «ЗОЖ» (5-9 кл.), </w:t>
            </w:r>
            <w:r w:rsidRPr="00F908DF">
              <w:rPr>
                <w:rFonts w:ascii="Times New Roman" w:hAnsi="Times New Roman"/>
                <w:sz w:val="24"/>
                <w:szCs w:val="24"/>
              </w:rPr>
              <w:t>«Экологическая культура и здоровый образ жизни» (9 кл)</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4.6.</w:t>
            </w:r>
          </w:p>
        </w:tc>
        <w:tc>
          <w:tcPr>
            <w:tcW w:w="4678" w:type="dxa"/>
          </w:tcPr>
          <w:p w:rsidR="00CC0AFA" w:rsidRPr="00F908DF" w:rsidRDefault="00CC0AFA" w:rsidP="00D26622">
            <w:pPr>
              <w:spacing w:after="0" w:line="240" w:lineRule="auto"/>
              <w:ind w:firstLine="0"/>
              <w:jc w:val="center"/>
              <w:rPr>
                <w:rStyle w:val="CharAttribute501"/>
                <w:rFonts w:eastAsia="№Е" w:hAnsi="Times New Roman"/>
                <w:b/>
                <w:color w:val="FF0000"/>
              </w:rPr>
            </w:pPr>
            <w:r w:rsidRPr="00F908DF">
              <w:rPr>
                <w:rStyle w:val="CharAttribute501"/>
                <w:rFonts w:eastAsia="№Е" w:hAnsi="Times New Roman"/>
              </w:rPr>
              <w:t>Трудовой напр</w:t>
            </w:r>
            <w:r w:rsidR="00D26622">
              <w:rPr>
                <w:rStyle w:val="CharAttribute501"/>
                <w:rFonts w:eastAsia="№Е" w:hAnsi="Times New Roman"/>
              </w:rPr>
              <w:t>а</w:t>
            </w:r>
            <w:r w:rsidRPr="00F908DF">
              <w:rPr>
                <w:rStyle w:val="CharAttribute501"/>
                <w:rFonts w:eastAsia="№Е" w:hAnsi="Times New Roman"/>
              </w:rPr>
              <w:t xml:space="preserve">вленности </w:t>
            </w:r>
          </w:p>
          <w:p w:rsidR="00CC0AFA" w:rsidRPr="00011DCA"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«Конструктор профессий» (1-4 классы), «Я и моё профессиональное будущее» (5-9 классы); «Основы предпринимательской деятельности» (5,6 классы),  «Финансовая грамотность» (10,11 класс), «Занимательная химия» (8-9 классы), «Математика и не только» (5-9 классы), «Трудные вопросы информатики» (9-ые классы), «Трудные </w:t>
            </w:r>
            <w:r w:rsidRPr="00F908DF">
              <w:rPr>
                <w:rFonts w:ascii="Times New Roman" w:hAnsi="Times New Roman"/>
                <w:sz w:val="24"/>
                <w:szCs w:val="24"/>
              </w:rPr>
              <w:lastRenderedPageBreak/>
              <w:t>вопросы физики» (11 класс), «Избранные вопросы математики» (10-11 классы), «Занимательная география» (9 классы), «Избранные вопросы химии» (10-11 классы),  «Школьная газета» (9 – 11 классы).</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lastRenderedPageBreak/>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4.7.</w:t>
            </w:r>
          </w:p>
        </w:tc>
        <w:tc>
          <w:tcPr>
            <w:tcW w:w="4678" w:type="dxa"/>
          </w:tcPr>
          <w:p w:rsidR="00CC0AFA" w:rsidRPr="00F908DF" w:rsidRDefault="00CC0AFA" w:rsidP="00D26622">
            <w:pPr>
              <w:spacing w:after="0" w:line="240" w:lineRule="auto"/>
              <w:ind w:firstLine="0"/>
              <w:jc w:val="center"/>
              <w:rPr>
                <w:rStyle w:val="CharAttribute501"/>
                <w:rFonts w:eastAsia="№Е" w:hAnsi="Times New Roman"/>
                <w:b/>
                <w:color w:val="FF0000"/>
              </w:rPr>
            </w:pPr>
            <w:r w:rsidRPr="00F908DF">
              <w:rPr>
                <w:rStyle w:val="CharAttribute501"/>
                <w:rFonts w:eastAsia="№Е" w:hAnsi="Times New Roman"/>
              </w:rPr>
              <w:t xml:space="preserve">Игровой направленности  </w:t>
            </w:r>
          </w:p>
          <w:p w:rsidR="00CC0AFA" w:rsidRPr="00F908DF" w:rsidRDefault="00CC0AFA" w:rsidP="00D26622">
            <w:pPr>
              <w:spacing w:after="0" w:line="240" w:lineRule="auto"/>
              <w:ind w:firstLine="0"/>
              <w:jc w:val="center"/>
              <w:rPr>
                <w:rStyle w:val="CharAttribute501"/>
                <w:rFonts w:eastAsia="№Е" w:hAnsi="Times New Roman"/>
                <w:b/>
              </w:rPr>
            </w:pPr>
            <w:r w:rsidRPr="00F908DF">
              <w:rPr>
                <w:rFonts w:ascii="Times New Roman" w:eastAsia="№Е" w:hAnsi="Times New Roman"/>
                <w:sz w:val="24"/>
                <w:szCs w:val="24"/>
              </w:rPr>
              <w:t xml:space="preserve">«Умники и умницы», «Что? Где? Когда?»,  «Биатлон», «Малые олимпийские игры», «Весёлые старты», школьные волейбольные, баскетбольные, футбольные соревнования, шахматные турниры. </w:t>
            </w:r>
            <w:r w:rsidRPr="00F908DF">
              <w:rPr>
                <w:rFonts w:ascii="Times New Roman" w:hAnsi="Times New Roman"/>
                <w:sz w:val="24"/>
                <w:szCs w:val="24"/>
                <w:vertAlign w:val="superscript"/>
              </w:rPr>
              <w:t xml:space="preserve"> </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Рабочие программы курсов внеурочной деятельности</w:t>
            </w: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5.</w:t>
            </w:r>
          </w:p>
        </w:tc>
        <w:tc>
          <w:tcPr>
            <w:tcW w:w="14600" w:type="dxa"/>
            <w:gridSpan w:val="6"/>
          </w:tcPr>
          <w:p w:rsidR="00CC0AFA" w:rsidRPr="00011DCA" w:rsidRDefault="00CC0AFA" w:rsidP="00D26622">
            <w:pPr>
              <w:spacing w:after="0" w:line="240" w:lineRule="auto"/>
              <w:ind w:firstLine="0"/>
              <w:rPr>
                <w:rFonts w:ascii="Times New Roman" w:hAnsi="Times New Roman"/>
                <w:b/>
                <w:i/>
                <w:sz w:val="24"/>
                <w:szCs w:val="24"/>
              </w:rPr>
            </w:pPr>
            <w:r w:rsidRPr="005727DB">
              <w:rPr>
                <w:rFonts w:ascii="Times New Roman" w:hAnsi="Times New Roman"/>
                <w:b/>
                <w:i/>
                <w:sz w:val="24"/>
                <w:szCs w:val="24"/>
              </w:rPr>
              <w:t>Создание системы поддержки  ученического  самоуправления</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5.1.</w:t>
            </w:r>
          </w:p>
        </w:tc>
        <w:tc>
          <w:tcPr>
            <w:tcW w:w="4678"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 xml:space="preserve">Организация деятельности выборного </w:t>
            </w:r>
            <w:r w:rsidRPr="008E1438">
              <w:rPr>
                <w:rFonts w:ascii="Times New Roman" w:hAnsi="Times New Roman"/>
                <w:sz w:val="24"/>
                <w:szCs w:val="24"/>
              </w:rPr>
              <w:t>Совета школьных клубов и общественных организаций</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10 социально ориентированных проектов</w:t>
            </w:r>
          </w:p>
        </w:tc>
        <w:tc>
          <w:tcPr>
            <w:tcW w:w="1984"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Оценка эффективности работы Совета</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5.2.</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Организация деятельности ученических Совета школьных клубов</w:t>
            </w:r>
          </w:p>
        </w:tc>
        <w:tc>
          <w:tcPr>
            <w:tcW w:w="2127" w:type="dxa"/>
            <w:gridSpan w:val="2"/>
          </w:tcPr>
          <w:p w:rsidR="00CC0AFA" w:rsidRPr="00FF258D"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Кураторы школьных клубов по интересам и детских общественных организаций</w:t>
            </w:r>
          </w:p>
        </w:tc>
        <w:tc>
          <w:tcPr>
            <w:tcW w:w="3496" w:type="dxa"/>
          </w:tcPr>
          <w:p w:rsidR="00CC0AFA"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Работа 11 клубов</w:t>
            </w:r>
          </w:p>
        </w:tc>
        <w:tc>
          <w:tcPr>
            <w:tcW w:w="1984" w:type="dxa"/>
          </w:tcPr>
          <w:p w:rsidR="00CC0AFA"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5.3</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Организация деятельности президента ученического самоуправления</w:t>
            </w:r>
          </w:p>
        </w:tc>
        <w:tc>
          <w:tcPr>
            <w:tcW w:w="2127" w:type="dxa"/>
            <w:gridSpan w:val="2"/>
          </w:tcPr>
          <w:p w:rsidR="00CC0AFA" w:rsidRPr="00FF258D"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Заместитель директора по ВР</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Чугунова Н.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2 выборные кампании (1 раз в два года)</w:t>
            </w:r>
          </w:p>
        </w:tc>
        <w:tc>
          <w:tcPr>
            <w:tcW w:w="1984"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Оценка эффективности работы ученического самоуправления</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6.</w:t>
            </w:r>
          </w:p>
        </w:tc>
        <w:tc>
          <w:tcPr>
            <w:tcW w:w="14600" w:type="dxa"/>
            <w:gridSpan w:val="6"/>
          </w:tcPr>
          <w:p w:rsidR="00CC0AFA" w:rsidRPr="00F908DF" w:rsidRDefault="00CC0AFA" w:rsidP="00D26622">
            <w:pPr>
              <w:pStyle w:val="ParaAttribute16"/>
              <w:tabs>
                <w:tab w:val="left" w:pos="1134"/>
              </w:tabs>
              <w:ind w:left="34"/>
              <w:rPr>
                <w:b/>
                <w:sz w:val="24"/>
                <w:szCs w:val="24"/>
              </w:rPr>
            </w:pPr>
            <w:r w:rsidRPr="00F908DF">
              <w:rPr>
                <w:b/>
                <w:i/>
                <w:sz w:val="24"/>
                <w:szCs w:val="24"/>
              </w:rPr>
              <w:t>Создание системы работы по поддержке деятельности функционирующих на базе школы д</w:t>
            </w:r>
            <w:r w:rsidRPr="00F908DF">
              <w:rPr>
                <w:b/>
                <w:i/>
                <w:color w:val="000000"/>
                <w:w w:val="0"/>
                <w:sz w:val="24"/>
                <w:szCs w:val="24"/>
              </w:rPr>
              <w:t>етских общественных объединений и организаций</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6.1.</w:t>
            </w:r>
          </w:p>
        </w:tc>
        <w:tc>
          <w:tcPr>
            <w:tcW w:w="5670"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i/>
                <w:color w:val="000000"/>
                <w:w w:val="0"/>
                <w:sz w:val="24"/>
                <w:szCs w:val="24"/>
              </w:rPr>
              <w:t>Организация работы РДШ (личностное развитие, гражданская активность)</w:t>
            </w:r>
          </w:p>
        </w:tc>
        <w:tc>
          <w:tcPr>
            <w:tcW w:w="1135" w:type="dxa"/>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Парфенова Ю. С.</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первичного отделения РДШ</w:t>
            </w:r>
          </w:p>
        </w:tc>
        <w:tc>
          <w:tcPr>
            <w:tcW w:w="1984" w:type="dxa"/>
          </w:tcPr>
          <w:p w:rsidR="00CC0AFA" w:rsidRPr="00D26622" w:rsidRDefault="00CC0AFA" w:rsidP="00D26622">
            <w:pPr>
              <w:spacing w:after="0" w:line="240" w:lineRule="auto"/>
              <w:ind w:firstLine="0"/>
              <w:jc w:val="center"/>
              <w:rPr>
                <w:rFonts w:ascii="Times New Roman" w:hAnsi="Times New Roman"/>
              </w:rPr>
            </w:pPr>
            <w:r w:rsidRPr="00D26622">
              <w:rPr>
                <w:rFonts w:ascii="Times New Roman" w:hAnsi="Times New Roman"/>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6.</w:t>
            </w:r>
            <w:r w:rsidRPr="00F908DF">
              <w:rPr>
                <w:rFonts w:ascii="Times New Roman" w:hAnsi="Times New Roman"/>
                <w:b/>
                <w:sz w:val="24"/>
                <w:szCs w:val="24"/>
              </w:rPr>
              <w:t>2.</w:t>
            </w:r>
          </w:p>
        </w:tc>
        <w:tc>
          <w:tcPr>
            <w:tcW w:w="5670" w:type="dxa"/>
            <w:gridSpan w:val="2"/>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Организация работы волонтёрских отрядов:</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Волонтёрский отряд «АктивЭль»</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Волонтёрский отряд «Добрые сердца»</w:t>
            </w:r>
          </w:p>
        </w:tc>
        <w:tc>
          <w:tcPr>
            <w:tcW w:w="1135" w:type="dxa"/>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r w:rsidRPr="00F908DF">
              <w:rPr>
                <w:rFonts w:ascii="Times New Roman" w:hAnsi="Times New Roman"/>
                <w:sz w:val="24"/>
                <w:szCs w:val="24"/>
              </w:rPr>
              <w:t>.</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Социальный педагог</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Абрамова А.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волонтёрских отрядов</w:t>
            </w: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6.</w:t>
            </w:r>
            <w:r w:rsidRPr="00F908DF">
              <w:rPr>
                <w:rFonts w:ascii="Times New Roman" w:hAnsi="Times New Roman"/>
                <w:b/>
                <w:sz w:val="24"/>
                <w:szCs w:val="24"/>
              </w:rPr>
              <w:t>3.</w:t>
            </w:r>
          </w:p>
        </w:tc>
        <w:tc>
          <w:tcPr>
            <w:tcW w:w="5670" w:type="dxa"/>
            <w:gridSpan w:val="2"/>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Волонтёрский отряд «Эколята РДШ»</w:t>
            </w:r>
          </w:p>
        </w:tc>
        <w:tc>
          <w:tcPr>
            <w:tcW w:w="1135" w:type="dxa"/>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Учитель начальных классов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Шарипова В. Э.</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волонтёрского отряда</w:t>
            </w:r>
          </w:p>
        </w:tc>
        <w:tc>
          <w:tcPr>
            <w:tcW w:w="1984"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lastRenderedPageBreak/>
              <w:t>6.</w:t>
            </w:r>
            <w:r w:rsidRPr="00F908DF">
              <w:rPr>
                <w:rFonts w:ascii="Times New Roman" w:hAnsi="Times New Roman"/>
                <w:b/>
                <w:sz w:val="24"/>
                <w:szCs w:val="24"/>
              </w:rPr>
              <w:t>4.</w:t>
            </w:r>
          </w:p>
        </w:tc>
        <w:tc>
          <w:tcPr>
            <w:tcW w:w="5670"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отряда «Юные инспекторы дорожного движения»</w:t>
            </w:r>
          </w:p>
        </w:tc>
        <w:tc>
          <w:tcPr>
            <w:tcW w:w="1135" w:type="dxa"/>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r w:rsidRPr="00F908DF">
              <w:rPr>
                <w:rFonts w:ascii="Times New Roman" w:hAnsi="Times New Roman"/>
                <w:sz w:val="24"/>
                <w:szCs w:val="24"/>
              </w:rPr>
              <w:t>.</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Парфенова Ю. С.</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Организация работы отряда</w:t>
            </w: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b/>
                <w:sz w:val="24"/>
                <w:szCs w:val="24"/>
              </w:rPr>
              <w:t>6.</w:t>
            </w:r>
            <w:r w:rsidRPr="00F908DF">
              <w:rPr>
                <w:rFonts w:ascii="Times New Roman" w:hAnsi="Times New Roman"/>
                <w:b/>
                <w:sz w:val="24"/>
                <w:szCs w:val="24"/>
              </w:rPr>
              <w:t>5.</w:t>
            </w:r>
          </w:p>
        </w:tc>
        <w:tc>
          <w:tcPr>
            <w:tcW w:w="5670"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юнармейского отряда</w:t>
            </w:r>
          </w:p>
        </w:tc>
        <w:tc>
          <w:tcPr>
            <w:tcW w:w="1135" w:type="dxa"/>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Педагог-организатор ОБЖ</w:t>
            </w:r>
          </w:p>
          <w:p w:rsidR="00CC0AFA" w:rsidRPr="00011DCA"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Чепраков П. А.</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Организация работы отряда</w:t>
            </w: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7.</w:t>
            </w:r>
          </w:p>
        </w:tc>
        <w:tc>
          <w:tcPr>
            <w:tcW w:w="14600" w:type="dxa"/>
            <w:gridSpan w:val="6"/>
          </w:tcPr>
          <w:p w:rsidR="00CC0AFA" w:rsidRPr="00F908DF" w:rsidRDefault="00CC0AFA" w:rsidP="00D26622">
            <w:pPr>
              <w:spacing w:after="0" w:line="240" w:lineRule="auto"/>
              <w:ind w:firstLine="0"/>
              <w:rPr>
                <w:rFonts w:ascii="Times New Roman" w:hAnsi="Times New Roman"/>
                <w:b/>
                <w:sz w:val="24"/>
                <w:szCs w:val="24"/>
              </w:rPr>
            </w:pPr>
            <w:r w:rsidRPr="00F908DF">
              <w:rPr>
                <w:rStyle w:val="CharAttribute484"/>
                <w:rFonts w:eastAsia="№Е" w:hAnsi="Times New Roman"/>
                <w:b/>
                <w:sz w:val="24"/>
                <w:szCs w:val="24"/>
              </w:rPr>
              <w:t xml:space="preserve">Создание программно-методического обеспечения  системы профориентационной работы со школьниками </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7.1.</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 xml:space="preserve">Разработка и организация циклов профориентационных часов для : </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p>
        </w:tc>
        <w:tc>
          <w:tcPr>
            <w:tcW w:w="1984" w:type="dxa"/>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7.1.1.</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t>1-ый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Что такое профессия?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Как выбрать профессию?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Виды профессий. Знакомство с профессиями  родителей (7 ч.)</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t>2-ой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Мир моих интересов (4 ч.)</w:t>
            </w:r>
            <w:r w:rsidRPr="00F908DF">
              <w:rPr>
                <w:rFonts w:ascii="Times New Roman" w:hAnsi="Times New Roman"/>
                <w:sz w:val="24"/>
                <w:szCs w:val="24"/>
              </w:rPr>
              <w:br/>
              <w:t>Все работы хороши - выбирай на вкус. Защита информационных проектов. (5 ч.)</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t>3-ий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Путь в профессию начинается в школе (2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Все работы хороши - выбирай на вкус. Защита информационных проектов. (7 ч.)</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t>4-ый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Моя мечта о будущей профессии (4 ч.)</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Труд на радость себе и людям. Презентация исследовательских проектов об интересных людях и их  профессиях (5 ч.)</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 xml:space="preserve">Классные руководители </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1-4 классов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Pr>
                <w:rFonts w:ascii="Times New Roman" w:hAnsi="Times New Roman"/>
                <w:sz w:val="24"/>
                <w:szCs w:val="24"/>
              </w:rPr>
              <w:t>Методические разработки классных часов</w:t>
            </w:r>
          </w:p>
        </w:tc>
        <w:tc>
          <w:tcPr>
            <w:tcW w:w="1984" w:type="dxa"/>
            <w:vMerge w:val="restart"/>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7.1.2.</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b/>
                <w:bCs/>
                <w:sz w:val="24"/>
                <w:szCs w:val="24"/>
              </w:rPr>
              <w:t>5 класс</w:t>
            </w:r>
            <w:r w:rsidRPr="00F908DF">
              <w:rPr>
                <w:rFonts w:ascii="Times New Roman" w:hAnsi="Times New Roman"/>
                <w:sz w:val="24"/>
                <w:szCs w:val="24"/>
              </w:rPr>
              <w:br/>
              <w:t>Мир профессий. Человек-человек (2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Презентация профессий направления « человек – человек» (5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Экскурсии в учреждения дошкольного и дополнительного образования (2 ч.)</w:t>
            </w:r>
          </w:p>
          <w:p w:rsidR="00CC0AFA" w:rsidRPr="00F908DF" w:rsidRDefault="00CC0AFA" w:rsidP="00D26622">
            <w:pPr>
              <w:spacing w:after="0" w:line="240" w:lineRule="auto"/>
              <w:ind w:firstLine="0"/>
              <w:rPr>
                <w:rFonts w:ascii="Times New Roman" w:hAnsi="Times New Roman"/>
                <w:b/>
                <w:bCs/>
                <w:sz w:val="24"/>
                <w:szCs w:val="24"/>
              </w:rPr>
            </w:pPr>
            <w:r w:rsidRPr="00F908DF">
              <w:rPr>
                <w:rFonts w:ascii="Times New Roman" w:hAnsi="Times New Roman"/>
                <w:b/>
                <w:bCs/>
                <w:sz w:val="24"/>
                <w:szCs w:val="24"/>
              </w:rPr>
              <w:lastRenderedPageBreak/>
              <w:t>6 класс</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Мир профессий. Человек-художественный образ (2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Презентация профессий направления « человек – художественный образ» (5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Экскурсии в учреждения  культуры (2 ч.)</w:t>
            </w:r>
          </w:p>
          <w:p w:rsidR="00CC0AFA" w:rsidRPr="00F908DF" w:rsidRDefault="00CC0AFA" w:rsidP="00D26622">
            <w:pPr>
              <w:spacing w:after="0" w:line="240" w:lineRule="auto"/>
              <w:ind w:firstLine="0"/>
              <w:rPr>
                <w:rFonts w:ascii="Times New Roman" w:hAnsi="Times New Roman"/>
                <w:b/>
                <w:bCs/>
                <w:sz w:val="24"/>
                <w:szCs w:val="24"/>
              </w:rPr>
            </w:pPr>
            <w:r w:rsidRPr="00F908DF">
              <w:rPr>
                <w:rFonts w:ascii="Times New Roman" w:hAnsi="Times New Roman"/>
                <w:b/>
                <w:bCs/>
                <w:sz w:val="24"/>
                <w:szCs w:val="24"/>
              </w:rPr>
              <w:t>7 класс</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Мир профессий. Человек-знаковая система (2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Презентация профессий направления « человек – знаковая система» (5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Экскурсии в отделение связи и  банка (2 ч.)</w:t>
            </w:r>
          </w:p>
          <w:p w:rsidR="00CC0AFA" w:rsidRPr="00F908DF" w:rsidRDefault="00CC0AFA" w:rsidP="00D26622">
            <w:pPr>
              <w:spacing w:after="0" w:line="240" w:lineRule="auto"/>
              <w:ind w:firstLine="0"/>
              <w:rPr>
                <w:rFonts w:ascii="Times New Roman" w:hAnsi="Times New Roman"/>
                <w:b/>
                <w:bCs/>
                <w:sz w:val="24"/>
                <w:szCs w:val="24"/>
              </w:rPr>
            </w:pPr>
            <w:r w:rsidRPr="00F908DF">
              <w:rPr>
                <w:rFonts w:ascii="Times New Roman" w:hAnsi="Times New Roman"/>
                <w:b/>
                <w:bCs/>
                <w:sz w:val="24"/>
                <w:szCs w:val="24"/>
              </w:rPr>
              <w:t>8 класс</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Мир профессий. Человек-природа (2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Презентация профессий направления « человек</w:t>
            </w:r>
            <w:r w:rsidRPr="00F908DF">
              <w:rPr>
                <w:rFonts w:ascii="Times New Roman" w:hAnsi="Times New Roman"/>
                <w:color w:val="333333"/>
                <w:sz w:val="24"/>
                <w:szCs w:val="24"/>
                <w:shd w:val="clear" w:color="auto" w:fill="FFFFFF"/>
              </w:rPr>
              <w:t xml:space="preserve"> </w:t>
            </w:r>
            <w:r w:rsidRPr="00F908DF">
              <w:rPr>
                <w:rFonts w:ascii="Times New Roman" w:hAnsi="Times New Roman"/>
                <w:bCs/>
                <w:sz w:val="24"/>
                <w:szCs w:val="24"/>
              </w:rPr>
              <w:t>– природа» (5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Экологические десанты (2 ч.)</w:t>
            </w:r>
          </w:p>
          <w:p w:rsidR="00CC0AFA" w:rsidRPr="00F908DF" w:rsidRDefault="00CC0AFA" w:rsidP="00D26622">
            <w:pPr>
              <w:spacing w:after="0" w:line="240" w:lineRule="auto"/>
              <w:ind w:firstLine="0"/>
              <w:rPr>
                <w:rFonts w:ascii="Times New Roman" w:hAnsi="Times New Roman"/>
                <w:b/>
                <w:bCs/>
                <w:sz w:val="24"/>
                <w:szCs w:val="24"/>
              </w:rPr>
            </w:pPr>
            <w:r w:rsidRPr="00F908DF">
              <w:rPr>
                <w:rFonts w:ascii="Times New Roman" w:hAnsi="Times New Roman"/>
                <w:b/>
                <w:bCs/>
                <w:sz w:val="24"/>
                <w:szCs w:val="24"/>
              </w:rPr>
              <w:t>9 класс</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Мир профессий. Человек-техника (2 ч.)</w:t>
            </w:r>
          </w:p>
          <w:p w:rsidR="00CC0AFA" w:rsidRPr="00F908DF" w:rsidRDefault="00CC0AFA" w:rsidP="00D26622">
            <w:pPr>
              <w:spacing w:after="0" w:line="240" w:lineRule="auto"/>
              <w:ind w:firstLine="0"/>
              <w:rPr>
                <w:rFonts w:ascii="Times New Roman" w:hAnsi="Times New Roman"/>
                <w:bCs/>
                <w:sz w:val="24"/>
                <w:szCs w:val="24"/>
              </w:rPr>
            </w:pPr>
            <w:r w:rsidRPr="00F908DF">
              <w:rPr>
                <w:rFonts w:ascii="Times New Roman" w:hAnsi="Times New Roman"/>
                <w:bCs/>
                <w:sz w:val="24"/>
                <w:szCs w:val="24"/>
              </w:rPr>
              <w:t>Презентация профессий направления « человек – техника» (5 ч.)</w:t>
            </w:r>
          </w:p>
          <w:p w:rsidR="00CC0AFA" w:rsidRPr="00F908DF" w:rsidRDefault="00CC0AFA" w:rsidP="00D26622">
            <w:pPr>
              <w:spacing w:after="0" w:line="240" w:lineRule="auto"/>
              <w:ind w:firstLine="0"/>
              <w:rPr>
                <w:rFonts w:ascii="Times New Roman" w:hAnsi="Times New Roman"/>
                <w:color w:val="333333"/>
                <w:sz w:val="24"/>
                <w:szCs w:val="24"/>
                <w:shd w:val="clear" w:color="auto" w:fill="FFFFFF"/>
              </w:rPr>
            </w:pPr>
            <w:r w:rsidRPr="00F908DF">
              <w:rPr>
                <w:rFonts w:ascii="Times New Roman" w:hAnsi="Times New Roman"/>
                <w:bCs/>
                <w:sz w:val="24"/>
                <w:szCs w:val="24"/>
              </w:rPr>
              <w:t>Экскурсии на производства (2 ч.)</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lastRenderedPageBreak/>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Классные руководители 5-9 классов</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Pr>
                <w:rFonts w:ascii="Times New Roman" w:hAnsi="Times New Roman"/>
                <w:sz w:val="24"/>
                <w:szCs w:val="24"/>
              </w:rPr>
              <w:t>Методические разработки классных часов</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7.1.3.</w:t>
            </w:r>
          </w:p>
        </w:tc>
        <w:tc>
          <w:tcPr>
            <w:tcW w:w="4678"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t>10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Ориентация в мире профессий – классификация профессий (3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Мотивы и основные условия выбора профессии (2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Типичные ошибки при выборе профессии.</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Хорошо ли я себя знаю? (2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Возможности человека в профессиональной деятельности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Интеллектуальные способности и успешность в профессиональной деятельности (1 ч.).</w:t>
            </w:r>
          </w:p>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b/>
                <w:sz w:val="24"/>
                <w:szCs w:val="24"/>
              </w:rPr>
              <w:lastRenderedPageBreak/>
              <w:t>11 класс</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Способности к профессиям социального типа (2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Способности к офисным видам деятельности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Способности к предпринимательской деятельности.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Здоровье и выбор профессии. Что такое профессиональная пригодность? (1 ч.)</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Рынок труда. Потребности рынка труда в кадрах (1 ч.). </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Имидж и этикет современного делового человека (1 ч.). </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Самопрезентация. Правила поведения на собеседовании (1 ч.).</w:t>
            </w:r>
          </w:p>
          <w:p w:rsidR="00CC0AFA" w:rsidRPr="00011DCA"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Резюме: структура и содержание (1 ч.).</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lastRenderedPageBreak/>
              <w:t>2021-2025 гг.</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Классные руководители 5-9 классов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Pr>
                <w:rFonts w:ascii="Times New Roman" w:hAnsi="Times New Roman"/>
                <w:sz w:val="24"/>
                <w:szCs w:val="24"/>
              </w:rPr>
              <w:t>Методические разработки классных часов</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8.</w:t>
            </w:r>
          </w:p>
        </w:tc>
        <w:tc>
          <w:tcPr>
            <w:tcW w:w="14600" w:type="dxa"/>
            <w:gridSpan w:val="6"/>
          </w:tcPr>
          <w:p w:rsidR="00CC0AFA" w:rsidRPr="00F908DF" w:rsidRDefault="00CC0AFA" w:rsidP="00D26622">
            <w:pPr>
              <w:spacing w:after="0" w:line="240" w:lineRule="auto"/>
              <w:ind w:firstLine="0"/>
              <w:jc w:val="center"/>
              <w:rPr>
                <w:rFonts w:ascii="Times New Roman" w:hAnsi="Times New Roman"/>
                <w:b/>
                <w:sz w:val="24"/>
                <w:szCs w:val="24"/>
              </w:rPr>
            </w:pPr>
            <w:r w:rsidRPr="00F908DF">
              <w:rPr>
                <w:rStyle w:val="CharAttribute484"/>
                <w:rFonts w:eastAsia="№Е" w:hAnsi="Times New Roman"/>
                <w:b/>
                <w:sz w:val="24"/>
                <w:szCs w:val="24"/>
              </w:rPr>
              <w:t>Организация  работы  школьных  медиа</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8.1.</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творческого объединения «Школьная газета»</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Педагог-организатор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Кочеткова Е. П.</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45 выпусков школьной газеты</w:t>
            </w:r>
          </w:p>
        </w:tc>
        <w:tc>
          <w:tcPr>
            <w:tcW w:w="1984" w:type="dxa"/>
            <w:vMerge w:val="restart"/>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Ежегодный аналитический отчёт</w:t>
            </w:r>
          </w:p>
        </w:tc>
      </w:tr>
      <w:tr w:rsidR="00CC0AFA" w:rsidRPr="00F908DF" w:rsidTr="00CC0AFA">
        <w:trPr>
          <w:trHeight w:val="944"/>
        </w:trPr>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8.2.</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творческого объединения «Школьное телевидение»</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Педагог-организатор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Кочеткова Е. П.</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25 видеопроектов</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8.3.</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творческого объединения «Школьное радио»</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 дополнительного образования</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Виноградов В. П.</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25 медеопроектов</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w:t>
            </w:r>
          </w:p>
        </w:tc>
        <w:tc>
          <w:tcPr>
            <w:tcW w:w="14600" w:type="dxa"/>
            <w:gridSpan w:val="6"/>
          </w:tcPr>
          <w:p w:rsidR="00CC0AFA" w:rsidRPr="00F908DF" w:rsidRDefault="00CC0AFA" w:rsidP="00D26622">
            <w:pPr>
              <w:spacing w:after="0" w:line="240" w:lineRule="auto"/>
              <w:ind w:firstLine="0"/>
              <w:jc w:val="center"/>
              <w:rPr>
                <w:rFonts w:ascii="Times New Roman" w:hAnsi="Times New Roman"/>
                <w:b/>
                <w:i/>
                <w:sz w:val="24"/>
                <w:szCs w:val="24"/>
              </w:rPr>
            </w:pPr>
            <w:r w:rsidRPr="00F908DF">
              <w:rPr>
                <w:rStyle w:val="CharAttribute484"/>
                <w:rFonts w:eastAsia="№Е" w:hAnsi="Times New Roman"/>
                <w:b/>
                <w:sz w:val="24"/>
                <w:szCs w:val="24"/>
              </w:rPr>
              <w:t xml:space="preserve">Обновление  </w:t>
            </w:r>
            <w:r w:rsidRPr="00F908DF">
              <w:rPr>
                <w:rFonts w:ascii="Times New Roman" w:hAnsi="Times New Roman"/>
                <w:b/>
                <w:i/>
                <w:color w:val="000000"/>
                <w:w w:val="0"/>
                <w:sz w:val="24"/>
                <w:szCs w:val="24"/>
              </w:rPr>
              <w:t>предметно-эстетической  среды  школы</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9.1.</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Тематическое оформление интерьера школьных помещений:</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«Твоё здоровье»</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«Пожарная безопасность»</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«Внеурочная деятельность»</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«Дополнительное образование»</w:t>
            </w:r>
          </w:p>
        </w:tc>
        <w:tc>
          <w:tcPr>
            <w:tcW w:w="2127" w:type="dxa"/>
            <w:gridSpan w:val="2"/>
            <w:vMerge w:val="restart"/>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Заместитель директора по ВР Чугунова Н. В.</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Размещение на стенах полезной информации</w:t>
            </w:r>
          </w:p>
        </w:tc>
        <w:tc>
          <w:tcPr>
            <w:tcW w:w="1984" w:type="dxa"/>
            <w:vMerge w:val="restart"/>
          </w:tcPr>
          <w:p w:rsidR="00CC0AFA" w:rsidRPr="00F908DF" w:rsidRDefault="00CC0AFA" w:rsidP="00D26622">
            <w:pPr>
              <w:spacing w:after="0" w:line="240" w:lineRule="auto"/>
              <w:ind w:firstLine="0"/>
              <w:jc w:val="center"/>
              <w:rPr>
                <w:rFonts w:ascii="Times New Roman" w:hAnsi="Times New Roman"/>
                <w:b/>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9.2.</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«ЮИД»</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«РДШ»</w:t>
            </w:r>
          </w:p>
        </w:tc>
        <w:tc>
          <w:tcPr>
            <w:tcW w:w="2127" w:type="dxa"/>
            <w:gridSpan w:val="2"/>
            <w:vMerge/>
          </w:tcPr>
          <w:p w:rsidR="00CC0AFA" w:rsidRPr="00F908DF" w:rsidRDefault="00CC0AFA" w:rsidP="00D26622">
            <w:pPr>
              <w:spacing w:after="0" w:line="240" w:lineRule="auto"/>
              <w:ind w:firstLine="0"/>
              <w:jc w:val="center"/>
              <w:rPr>
                <w:rFonts w:ascii="Times New Roman" w:hAnsi="Times New Roman"/>
                <w:sz w:val="24"/>
                <w:szCs w:val="24"/>
              </w:rPr>
            </w:pP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Парфенова Ю. С.</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Размещение на стенах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9.3.</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«Ты – волонтёр»</w:t>
            </w:r>
          </w:p>
        </w:tc>
        <w:tc>
          <w:tcPr>
            <w:tcW w:w="2127" w:type="dxa"/>
            <w:gridSpan w:val="2"/>
            <w:vMerge/>
          </w:tcPr>
          <w:p w:rsidR="00CC0AFA" w:rsidRPr="00F908DF" w:rsidRDefault="00CC0AFA" w:rsidP="00D26622">
            <w:pPr>
              <w:spacing w:after="0" w:line="240" w:lineRule="auto"/>
              <w:ind w:firstLine="0"/>
              <w:jc w:val="center"/>
              <w:rPr>
                <w:rFonts w:ascii="Times New Roman" w:hAnsi="Times New Roman"/>
                <w:sz w:val="24"/>
                <w:szCs w:val="24"/>
              </w:rPr>
            </w:pP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Социальный педагог</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Абрамова А. 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Размещение на стенах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9.4.</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Оформление тематических классных уголков</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Классные руководители</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9.3.</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Оформление сменяемых экспозиций:</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«Планета Лидер»</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Заместитель директора по ВР Чугунова Н. 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Размещение на стенах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9.4.</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«Школьная первая»</w:t>
            </w:r>
          </w:p>
          <w:p w:rsidR="00CC0AFA" w:rsidRPr="00F908DF" w:rsidRDefault="00CC0AFA" w:rsidP="00D26622">
            <w:pPr>
              <w:spacing w:after="0" w:line="240" w:lineRule="auto"/>
              <w:ind w:firstLine="0"/>
              <w:rPr>
                <w:rFonts w:ascii="Times New Roman" w:hAnsi="Times New Roman"/>
                <w:sz w:val="24"/>
                <w:szCs w:val="24"/>
              </w:rPr>
            </w:pP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 организатор</w:t>
            </w:r>
          </w:p>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Кочеткова Е. П.</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 xml:space="preserve">Размещение на стенах  регулярно сменяемых экспозиций: творческих работ школьников, </w:t>
            </w:r>
            <w:r w:rsidRPr="00F908DF">
              <w:rPr>
                <w:rFonts w:ascii="Times New Roman" w:hAnsi="Times New Roman"/>
                <w:sz w:val="24"/>
                <w:szCs w:val="24"/>
              </w:rPr>
              <w:lastRenderedPageBreak/>
              <w:t xml:space="preserve">позволяющих им реализовать свой творческий потенциал, а также знакомящих их с работами друг друга; </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lastRenderedPageBreak/>
              <w:t>9.5.</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«Созвездие»</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«Планета знаний»</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Экспозиция «Вдохновение»</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Стенд «Школьная карусель»</w:t>
            </w: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Старшая вожатая</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Парфенова Ю. С.</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Размещение на стенах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9.6.</w:t>
            </w:r>
          </w:p>
        </w:tc>
        <w:tc>
          <w:tcPr>
            <w:tcW w:w="4678" w:type="dxa"/>
          </w:tcPr>
          <w:p w:rsidR="00CC0AFA" w:rsidRPr="00F908DF" w:rsidRDefault="00CC0AFA" w:rsidP="00D26622">
            <w:pPr>
              <w:spacing w:after="0" w:line="240" w:lineRule="auto"/>
              <w:ind w:firstLine="0"/>
              <w:rPr>
                <w:rStyle w:val="CharAttribute526"/>
                <w:rFonts w:eastAsia="№Е" w:hAnsi="Times New Roman"/>
                <w:sz w:val="24"/>
                <w:szCs w:val="24"/>
              </w:rPr>
            </w:pPr>
            <w:r w:rsidRPr="00F908DF">
              <w:rPr>
                <w:rFonts w:ascii="Times New Roman" w:hAnsi="Times New Roman"/>
                <w:sz w:val="24"/>
                <w:szCs w:val="24"/>
              </w:rPr>
              <w:t>Озеленение</w:t>
            </w:r>
            <w:r>
              <w:rPr>
                <w:rStyle w:val="CharAttribute526"/>
                <w:rFonts w:eastAsia="№Е" w:hAnsi="Times New Roman"/>
                <w:sz w:val="24"/>
                <w:szCs w:val="24"/>
              </w:rPr>
              <w:t xml:space="preserve"> </w:t>
            </w:r>
            <w:r w:rsidRPr="00F908DF">
              <w:rPr>
                <w:rStyle w:val="CharAttribute526"/>
                <w:rFonts w:eastAsia="№Е" w:hAnsi="Times New Roman"/>
                <w:sz w:val="24"/>
                <w:szCs w:val="24"/>
              </w:rPr>
              <w:t>школьной территории:</w:t>
            </w:r>
          </w:p>
          <w:p w:rsidR="00CC0AFA" w:rsidRPr="00F908DF" w:rsidRDefault="00CC0AFA" w:rsidP="00D26622">
            <w:pPr>
              <w:spacing w:after="0" w:line="240" w:lineRule="auto"/>
              <w:ind w:firstLine="0"/>
              <w:rPr>
                <w:rFonts w:ascii="Times New Roman" w:hAnsi="Times New Roman"/>
                <w:sz w:val="24"/>
                <w:szCs w:val="24"/>
              </w:rPr>
            </w:pPr>
            <w:r w:rsidRPr="00F908DF">
              <w:rPr>
                <w:rStyle w:val="CharAttribute526"/>
                <w:rFonts w:eastAsia="№Е" w:hAnsi="Times New Roman"/>
                <w:sz w:val="24"/>
                <w:szCs w:val="24"/>
              </w:rPr>
              <w:t>озеленение в классах</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Классные руководители</w:t>
            </w:r>
          </w:p>
        </w:tc>
        <w:tc>
          <w:tcPr>
            <w:tcW w:w="3496" w:type="dxa"/>
          </w:tcPr>
          <w:p w:rsidR="00CC0AFA" w:rsidRPr="00F908DF" w:rsidRDefault="00CC0AFA" w:rsidP="00D26622">
            <w:pPr>
              <w:spacing w:after="0" w:line="240" w:lineRule="auto"/>
              <w:ind w:firstLine="0"/>
              <w:rPr>
                <w:rFonts w:ascii="Times New Roman" w:hAnsi="Times New Roman"/>
                <w:sz w:val="24"/>
                <w:szCs w:val="24"/>
              </w:rPr>
            </w:pPr>
            <w:r>
              <w:rPr>
                <w:rFonts w:ascii="Times New Roman" w:hAnsi="Times New Roman"/>
                <w:sz w:val="24"/>
                <w:szCs w:val="24"/>
              </w:rPr>
              <w:t>Наличие зелёных зон на каждом этаже школы.</w:t>
            </w:r>
          </w:p>
        </w:tc>
        <w:tc>
          <w:tcPr>
            <w:tcW w:w="1984" w:type="dxa"/>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Ежегодный аналитический отчёт</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10.</w:t>
            </w:r>
          </w:p>
        </w:tc>
        <w:tc>
          <w:tcPr>
            <w:tcW w:w="14600" w:type="dxa"/>
            <w:gridSpan w:val="6"/>
          </w:tcPr>
          <w:p w:rsidR="00CC0AFA" w:rsidRPr="00F908DF" w:rsidRDefault="00CC0AFA" w:rsidP="00D26622">
            <w:pPr>
              <w:pStyle w:val="ParaAttribute16"/>
              <w:tabs>
                <w:tab w:val="left" w:pos="1134"/>
                <w:tab w:val="left" w:pos="4126"/>
              </w:tabs>
              <w:ind w:left="34"/>
              <w:jc w:val="left"/>
              <w:rPr>
                <w:b/>
                <w:sz w:val="24"/>
                <w:szCs w:val="24"/>
              </w:rPr>
            </w:pPr>
            <w:r w:rsidRPr="00F908DF">
              <w:rPr>
                <w:rStyle w:val="CharAttribute484"/>
                <w:rFonts w:eastAsia="№Е"/>
                <w:b/>
                <w:sz w:val="24"/>
                <w:szCs w:val="24"/>
              </w:rPr>
              <w:t>Организация работы  с родителями</w:t>
            </w: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10.1</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работы семейных клубов</w:t>
            </w:r>
            <w:r w:rsidRPr="00F908DF">
              <w:rPr>
                <w:rFonts w:ascii="Times New Roman" w:hAnsi="Times New Roman"/>
                <w:color w:val="FF0000"/>
                <w:sz w:val="24"/>
                <w:szCs w:val="24"/>
              </w:rPr>
              <w:t xml:space="preserve"> </w:t>
            </w:r>
            <w:r w:rsidRPr="00F908DF">
              <w:rPr>
                <w:rFonts w:ascii="Times New Roman" w:hAnsi="Times New Roman"/>
                <w:sz w:val="24"/>
                <w:szCs w:val="24"/>
              </w:rPr>
              <w:t>«Читающая семья»</w:t>
            </w: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Педагог-б</w:t>
            </w:r>
            <w:r>
              <w:rPr>
                <w:rFonts w:ascii="Times New Roman" w:hAnsi="Times New Roman"/>
                <w:sz w:val="24"/>
                <w:szCs w:val="24"/>
              </w:rPr>
              <w:t>иблиотекарь</w:t>
            </w:r>
          </w:p>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Конева Н. А.</w:t>
            </w:r>
          </w:p>
        </w:tc>
        <w:tc>
          <w:tcPr>
            <w:tcW w:w="3496"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Совместное проведение досуга и общения родителей и детей</w:t>
            </w:r>
          </w:p>
        </w:tc>
        <w:tc>
          <w:tcPr>
            <w:tcW w:w="1984" w:type="dxa"/>
            <w:vMerge w:val="restart"/>
          </w:tcPr>
          <w:p w:rsidR="00CC0AFA" w:rsidRPr="00F908DF" w:rsidRDefault="00CC0AFA" w:rsidP="00D26622">
            <w:pPr>
              <w:spacing w:after="0" w:line="240" w:lineRule="auto"/>
              <w:ind w:firstLine="0"/>
              <w:jc w:val="center"/>
              <w:rPr>
                <w:rFonts w:ascii="Times New Roman" w:hAnsi="Times New Roman"/>
                <w:sz w:val="24"/>
                <w:szCs w:val="24"/>
              </w:rPr>
            </w:pPr>
            <w:r>
              <w:rPr>
                <w:rFonts w:ascii="Times New Roman" w:hAnsi="Times New Roman"/>
                <w:sz w:val="24"/>
                <w:szCs w:val="24"/>
              </w:rPr>
              <w:t>Выявление и оценка эффективности работы с родителями</w:t>
            </w:r>
          </w:p>
          <w:p w:rsidR="00CC0AFA" w:rsidRPr="00F908DF" w:rsidRDefault="00CC0AFA" w:rsidP="00D26622">
            <w:pPr>
              <w:spacing w:after="0" w:line="240" w:lineRule="auto"/>
              <w:ind w:firstLine="0"/>
              <w:jc w:val="center"/>
              <w:rPr>
                <w:rFonts w:ascii="Times New Roman" w:hAnsi="Times New Roman"/>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10.2</w:t>
            </w:r>
          </w:p>
        </w:tc>
        <w:tc>
          <w:tcPr>
            <w:tcW w:w="4678"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Организация семейного  всеобуча</w:t>
            </w:r>
          </w:p>
          <w:p w:rsidR="00CC0AFA" w:rsidRPr="00F908DF" w:rsidRDefault="00CC0AFA" w:rsidP="00D26622">
            <w:pPr>
              <w:spacing w:after="0" w:line="240" w:lineRule="auto"/>
              <w:ind w:firstLine="0"/>
              <w:jc w:val="center"/>
              <w:rPr>
                <w:rFonts w:ascii="Times New Roman" w:hAnsi="Times New Roman"/>
                <w:b/>
                <w:sz w:val="24"/>
                <w:szCs w:val="24"/>
              </w:rPr>
            </w:pPr>
          </w:p>
        </w:tc>
        <w:tc>
          <w:tcPr>
            <w:tcW w:w="2127" w:type="dxa"/>
            <w:gridSpan w:val="2"/>
          </w:tcPr>
          <w:p w:rsidR="00CC0AFA" w:rsidRPr="00F908DF" w:rsidRDefault="00CC0AFA" w:rsidP="00D26622">
            <w:pPr>
              <w:spacing w:after="0" w:line="240" w:lineRule="auto"/>
              <w:ind w:firstLine="0"/>
              <w:jc w:val="center"/>
              <w:rPr>
                <w:rFonts w:ascii="Times New Roman" w:hAnsi="Times New Roman"/>
                <w:b/>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Заместитель директора по ВР Чугунова Н. В.</w:t>
            </w:r>
          </w:p>
        </w:tc>
        <w:tc>
          <w:tcPr>
            <w:tcW w:w="3496" w:type="dxa"/>
          </w:tcPr>
          <w:p w:rsidR="00CC0AFA" w:rsidRPr="00F908DF" w:rsidRDefault="00CC0AFA" w:rsidP="00D26622">
            <w:pPr>
              <w:spacing w:after="0" w:line="240" w:lineRule="auto"/>
              <w:ind w:firstLine="0"/>
              <w:rPr>
                <w:rFonts w:ascii="Times New Roman" w:hAnsi="Times New Roman"/>
                <w:b/>
                <w:sz w:val="24"/>
                <w:szCs w:val="24"/>
              </w:rPr>
            </w:pPr>
            <w:r w:rsidRPr="00F908DF">
              <w:rPr>
                <w:rFonts w:ascii="Times New Roman" w:hAnsi="Times New Roman"/>
                <w:sz w:val="24"/>
                <w:szCs w:val="24"/>
              </w:rPr>
              <w:t>Рекомендации и советы от профессиональных психологов, врачей, социальных работников и обмен родителей творческим опытом и находками в деле воспитания детей</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r w:rsidR="00CC0AFA" w:rsidRPr="00F908DF" w:rsidTr="00CC0AFA">
        <w:tc>
          <w:tcPr>
            <w:tcW w:w="817"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b/>
                <w:sz w:val="24"/>
                <w:szCs w:val="24"/>
              </w:rPr>
              <w:t>10.3</w:t>
            </w:r>
          </w:p>
        </w:tc>
        <w:tc>
          <w:tcPr>
            <w:tcW w:w="4678" w:type="dxa"/>
          </w:tcPr>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Организация родительских форумов при школьном интернет-сайте по проблемам:</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«Ваша мнение о школьном питании»</w:t>
            </w:r>
            <w:r w:rsidRPr="00F908DF">
              <w:rPr>
                <w:rFonts w:ascii="Times New Roman" w:hAnsi="Times New Roman"/>
                <w:sz w:val="24"/>
                <w:szCs w:val="24"/>
              </w:rPr>
              <w:br/>
              <w:t>«Дистанционное обучение»</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«Навигатор дополнительного образования»</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«Безопасность детей»</w:t>
            </w:r>
          </w:p>
          <w:p w:rsidR="00CC0AFA" w:rsidRPr="00F908DF" w:rsidRDefault="00CC0AFA" w:rsidP="00D26622">
            <w:pPr>
              <w:spacing w:after="0" w:line="240" w:lineRule="auto"/>
              <w:ind w:firstLine="0"/>
              <w:rPr>
                <w:rFonts w:ascii="Times New Roman" w:hAnsi="Times New Roman"/>
                <w:sz w:val="24"/>
                <w:szCs w:val="24"/>
              </w:rPr>
            </w:pPr>
            <w:r w:rsidRPr="00F908DF">
              <w:rPr>
                <w:rFonts w:ascii="Times New Roman" w:hAnsi="Times New Roman"/>
                <w:sz w:val="24"/>
                <w:szCs w:val="24"/>
              </w:rPr>
              <w:t>«Летняя занятость детей»</w:t>
            </w:r>
          </w:p>
          <w:p w:rsidR="00CC0AFA" w:rsidRPr="00F908DF" w:rsidRDefault="00CC0AFA" w:rsidP="00D26622">
            <w:pPr>
              <w:spacing w:after="0" w:line="240" w:lineRule="auto"/>
              <w:ind w:firstLine="0"/>
              <w:rPr>
                <w:rFonts w:ascii="Times New Roman" w:hAnsi="Times New Roman"/>
                <w:b/>
                <w:sz w:val="24"/>
                <w:szCs w:val="24"/>
              </w:rPr>
            </w:pPr>
          </w:p>
        </w:tc>
        <w:tc>
          <w:tcPr>
            <w:tcW w:w="2127" w:type="dxa"/>
            <w:gridSpan w:val="2"/>
          </w:tcPr>
          <w:p w:rsidR="00CC0AFA" w:rsidRPr="00F908DF" w:rsidRDefault="00CC0AFA" w:rsidP="00D26622">
            <w:pPr>
              <w:spacing w:after="0" w:line="240" w:lineRule="auto"/>
              <w:ind w:firstLine="0"/>
              <w:jc w:val="center"/>
              <w:rPr>
                <w:rFonts w:ascii="Times New Roman" w:hAnsi="Times New Roman"/>
                <w:sz w:val="24"/>
                <w:szCs w:val="24"/>
              </w:rPr>
            </w:pPr>
            <w:r w:rsidRPr="00FF258D">
              <w:rPr>
                <w:rFonts w:ascii="Times New Roman" w:hAnsi="Times New Roman"/>
                <w:sz w:val="24"/>
                <w:szCs w:val="24"/>
              </w:rPr>
              <w:t>2021-2025 гг.</w:t>
            </w:r>
          </w:p>
        </w:tc>
        <w:tc>
          <w:tcPr>
            <w:tcW w:w="2315" w:type="dxa"/>
          </w:tcPr>
          <w:p w:rsidR="00CC0AFA" w:rsidRPr="00F908DF" w:rsidRDefault="00CC0AFA" w:rsidP="00D26622">
            <w:pPr>
              <w:spacing w:after="0" w:line="240" w:lineRule="auto"/>
              <w:ind w:firstLine="0"/>
              <w:jc w:val="center"/>
              <w:rPr>
                <w:rFonts w:ascii="Times New Roman" w:hAnsi="Times New Roman"/>
                <w:b/>
                <w:sz w:val="24"/>
                <w:szCs w:val="24"/>
              </w:rPr>
            </w:pPr>
            <w:r w:rsidRPr="00F908DF">
              <w:rPr>
                <w:rFonts w:ascii="Times New Roman" w:hAnsi="Times New Roman"/>
                <w:sz w:val="24"/>
                <w:szCs w:val="24"/>
              </w:rPr>
              <w:t>Заместитель директора по ВР Чугунова Н. В.</w:t>
            </w:r>
          </w:p>
        </w:tc>
        <w:tc>
          <w:tcPr>
            <w:tcW w:w="3496" w:type="dxa"/>
          </w:tcPr>
          <w:p w:rsidR="00CC0AFA" w:rsidRPr="00F908DF" w:rsidRDefault="00CC0AFA" w:rsidP="00D26622">
            <w:pPr>
              <w:spacing w:after="0" w:line="240" w:lineRule="auto"/>
              <w:ind w:firstLine="0"/>
              <w:jc w:val="center"/>
              <w:rPr>
                <w:rFonts w:ascii="Times New Roman" w:hAnsi="Times New Roman"/>
                <w:sz w:val="24"/>
                <w:szCs w:val="24"/>
              </w:rPr>
            </w:pPr>
            <w:r w:rsidRPr="00F908DF">
              <w:rPr>
                <w:rFonts w:ascii="Times New Roman" w:hAnsi="Times New Roman"/>
                <w:sz w:val="24"/>
                <w:szCs w:val="24"/>
              </w:rPr>
              <w:t>Совместное обсуждение проблем, определение их решений</w:t>
            </w:r>
          </w:p>
        </w:tc>
        <w:tc>
          <w:tcPr>
            <w:tcW w:w="1984" w:type="dxa"/>
            <w:vMerge/>
          </w:tcPr>
          <w:p w:rsidR="00CC0AFA" w:rsidRPr="00F908DF" w:rsidRDefault="00CC0AFA" w:rsidP="00D26622">
            <w:pPr>
              <w:spacing w:after="0" w:line="240" w:lineRule="auto"/>
              <w:ind w:firstLine="0"/>
              <w:jc w:val="center"/>
              <w:rPr>
                <w:rFonts w:ascii="Times New Roman" w:hAnsi="Times New Roman"/>
                <w:b/>
                <w:sz w:val="24"/>
                <w:szCs w:val="24"/>
              </w:rPr>
            </w:pPr>
          </w:p>
        </w:tc>
      </w:tr>
    </w:tbl>
    <w:p w:rsidR="00CC0AFA" w:rsidRPr="00F908DF" w:rsidRDefault="00CC0AFA" w:rsidP="00CC0AFA">
      <w:pPr>
        <w:adjustRightInd w:val="0"/>
        <w:spacing w:after="0" w:line="240" w:lineRule="auto"/>
        <w:ind w:right="-1" w:firstLine="567"/>
        <w:rPr>
          <w:rFonts w:ascii="Times New Roman" w:hAnsi="Times New Roman"/>
          <w:sz w:val="24"/>
          <w:szCs w:val="24"/>
        </w:rPr>
      </w:pPr>
    </w:p>
    <w:p w:rsidR="00CC0AFA" w:rsidRDefault="00CC0AFA" w:rsidP="00052015">
      <w:pPr>
        <w:spacing w:after="0" w:line="276" w:lineRule="auto"/>
        <w:ind w:left="567" w:firstLine="0"/>
        <w:jc w:val="both"/>
        <w:rPr>
          <w:rFonts w:ascii="Times New Roman" w:hAnsi="Times New Roman"/>
          <w:sz w:val="24"/>
          <w:szCs w:val="24"/>
        </w:rPr>
        <w:sectPr w:rsidR="00CC0AFA" w:rsidSect="00954507">
          <w:pgSz w:w="16838" w:h="11906" w:orient="landscape"/>
          <w:pgMar w:top="991" w:right="1134" w:bottom="850" w:left="1134" w:header="708" w:footer="708" w:gutter="0"/>
          <w:pgNumType w:start="58"/>
          <w:cols w:space="708"/>
          <w:docGrid w:linePitch="360"/>
        </w:sectPr>
      </w:pPr>
    </w:p>
    <w:p w:rsidR="00A0472D" w:rsidRPr="00A0472D" w:rsidRDefault="00336893" w:rsidP="00336893">
      <w:pPr>
        <w:pStyle w:val="1"/>
      </w:pPr>
      <w:bookmarkStart w:id="34" w:name="_Toc96601743"/>
      <w:r>
        <w:lastRenderedPageBreak/>
        <w:t xml:space="preserve">Проект </w:t>
      </w:r>
      <w:r w:rsidR="00A0472D" w:rsidRPr="00A0472D">
        <w:t>Здоровье</w:t>
      </w:r>
      <w:bookmarkEnd w:id="34"/>
    </w:p>
    <w:p w:rsidR="00A0472D" w:rsidRPr="00A0472D" w:rsidRDefault="00A0472D" w:rsidP="00A0472D">
      <w:pPr>
        <w:spacing w:after="0" w:line="276" w:lineRule="auto"/>
        <w:ind w:left="709" w:firstLine="709"/>
        <w:jc w:val="both"/>
        <w:rPr>
          <w:rFonts w:ascii="Times New Roman" w:hAnsi="Times New Roman"/>
          <w:sz w:val="24"/>
          <w:szCs w:val="24"/>
        </w:rPr>
      </w:pPr>
      <w:r w:rsidRPr="00A0472D">
        <w:rPr>
          <w:rFonts w:ascii="Times New Roman" w:hAnsi="Times New Roman"/>
          <w:bCs/>
          <w:iCs/>
          <w:sz w:val="24"/>
          <w:szCs w:val="24"/>
        </w:rPr>
        <w:t>Проект  Здоровье</w:t>
      </w:r>
      <w:r w:rsidRPr="00A0472D">
        <w:rPr>
          <w:rFonts w:ascii="Times New Roman" w:hAnsi="Times New Roman"/>
          <w:b/>
          <w:bCs/>
          <w:iCs/>
          <w:sz w:val="24"/>
          <w:szCs w:val="24"/>
        </w:rPr>
        <w:t xml:space="preserve"> </w:t>
      </w:r>
      <w:r w:rsidRPr="00A0472D">
        <w:rPr>
          <w:rFonts w:ascii="Times New Roman" w:hAnsi="Times New Roman"/>
          <w:bCs/>
          <w:sz w:val="24"/>
          <w:szCs w:val="24"/>
        </w:rPr>
        <w:t>является составной частью  Программы развития школы  и конкретизирует одно из основных  направлений  деятельности школы  - с</w:t>
      </w:r>
      <w:r w:rsidRPr="00A0472D">
        <w:rPr>
          <w:rFonts w:ascii="Times New Roman" w:hAnsi="Times New Roman"/>
          <w:sz w:val="24"/>
          <w:szCs w:val="24"/>
        </w:rPr>
        <w:t>оздание системы здоровьесбережения   участников образовательных отношений,  формирования культуры  здорового и безопасного образа жизни , экологической культуры</w:t>
      </w:r>
    </w:p>
    <w:p w:rsidR="00A0472D" w:rsidRPr="00A0472D" w:rsidRDefault="00A0472D" w:rsidP="00A0472D">
      <w:pPr>
        <w:spacing w:after="0" w:line="276" w:lineRule="auto"/>
        <w:ind w:left="709" w:firstLine="0"/>
        <w:jc w:val="both"/>
        <w:rPr>
          <w:rFonts w:ascii="Times New Roman" w:hAnsi="Times New Roman"/>
          <w:bCs/>
          <w:sz w:val="24"/>
          <w:szCs w:val="24"/>
        </w:rPr>
      </w:pPr>
      <w:r w:rsidRPr="00A0472D">
        <w:rPr>
          <w:rFonts w:ascii="Times New Roman" w:hAnsi="Times New Roman"/>
          <w:bCs/>
          <w:sz w:val="24"/>
          <w:szCs w:val="24"/>
        </w:rPr>
        <w:t>Структура и содержание Проекта  определены в соответствии с требованиями  Федерального государственного стандарта начального, основного и среднего общего образования.</w:t>
      </w:r>
    </w:p>
    <w:p w:rsidR="00A0472D" w:rsidRPr="00A0472D" w:rsidRDefault="00A0472D" w:rsidP="00A0472D">
      <w:pPr>
        <w:pStyle w:val="a8"/>
        <w:spacing w:after="0"/>
        <w:ind w:left="709"/>
        <w:jc w:val="both"/>
        <w:rPr>
          <w:rFonts w:ascii="Times New Roman" w:hAnsi="Times New Roman"/>
          <w:b/>
          <w:sz w:val="24"/>
          <w:szCs w:val="24"/>
        </w:rPr>
      </w:pPr>
      <w:r w:rsidRPr="00A0472D">
        <w:rPr>
          <w:rFonts w:ascii="Times New Roman" w:hAnsi="Times New Roman"/>
          <w:b/>
          <w:sz w:val="24"/>
          <w:szCs w:val="24"/>
        </w:rPr>
        <w:t xml:space="preserve">1. Характеристика системы здоровьесбережения участников образовательных отношений  школы  </w:t>
      </w:r>
    </w:p>
    <w:p w:rsidR="00A0472D" w:rsidRPr="00A0472D" w:rsidRDefault="00A0472D" w:rsidP="00A0472D">
      <w:pPr>
        <w:tabs>
          <w:tab w:val="left" w:pos="360"/>
          <w:tab w:val="left" w:pos="540"/>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ab/>
        <w:t>Результатом предшествующих этапов  развития школы является  создание</w:t>
      </w:r>
      <w:r w:rsidRPr="00A0472D">
        <w:rPr>
          <w:rFonts w:ascii="Times New Roman" w:hAnsi="Times New Roman"/>
          <w:color w:val="FF0000"/>
          <w:sz w:val="24"/>
          <w:szCs w:val="24"/>
        </w:rPr>
        <w:t xml:space="preserve"> </w:t>
      </w:r>
      <w:r w:rsidRPr="00A0472D">
        <w:rPr>
          <w:rFonts w:ascii="Times New Roman" w:hAnsi="Times New Roman"/>
          <w:sz w:val="24"/>
          <w:szCs w:val="24"/>
        </w:rPr>
        <w:t xml:space="preserve">материальной и информационной базы,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Style w:val="aff7"/>
          <w:sz w:val="24"/>
          <w:szCs w:val="24"/>
        </w:rPr>
        <w:tab/>
        <w:t>Для проведения учебных занятий и внеклассных мероприятий с детьми в школе оборудовано:</w:t>
      </w:r>
      <w:r w:rsidRPr="00A0472D">
        <w:rPr>
          <w:rFonts w:ascii="Times New Roman" w:hAnsi="Times New Roman"/>
          <w:sz w:val="24"/>
          <w:szCs w:val="24"/>
        </w:rPr>
        <w:t xml:space="preserve">     </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color w:val="FF0000"/>
          <w:sz w:val="24"/>
          <w:szCs w:val="24"/>
        </w:rPr>
        <w:t xml:space="preserve">  </w:t>
      </w:r>
      <w:r w:rsidRPr="00A0472D">
        <w:rPr>
          <w:rFonts w:ascii="Times New Roman" w:hAnsi="Times New Roman"/>
          <w:sz w:val="24"/>
          <w:szCs w:val="24"/>
        </w:rPr>
        <w:t>Для полноценной организации образовательной деятельности школа имеет</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Pr>
          <w:rFonts w:ascii="Times New Roman" w:hAnsi="Times New Roman"/>
          <w:sz w:val="24"/>
          <w:szCs w:val="24"/>
        </w:rPr>
        <w:t>26 учебных кабинетов</w:t>
      </w:r>
      <w:r w:rsidRPr="00A0472D">
        <w:rPr>
          <w:rFonts w:ascii="Times New Roman" w:hAnsi="Times New Roman"/>
          <w:sz w:val="24"/>
          <w:szCs w:val="24"/>
        </w:rPr>
        <w:t xml:space="preserve"> (в каждом кабинете оборудовано рабочее место учителя);</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В 2020 году открыт центр цифрового и гуманитарного профиля «Точка Роста»</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1 компьютерный класс, оборудованный современными машинами на базе </w:t>
      </w:r>
      <w:r w:rsidRPr="00A0472D">
        <w:rPr>
          <w:rFonts w:ascii="Times New Roman" w:hAnsi="Times New Roman"/>
          <w:sz w:val="24"/>
          <w:szCs w:val="24"/>
          <w:lang w:val="en-US"/>
        </w:rPr>
        <w:t>Intel</w:t>
      </w:r>
      <w:r w:rsidRPr="00A0472D">
        <w:rPr>
          <w:rFonts w:ascii="Times New Roman" w:hAnsi="Times New Roman"/>
          <w:sz w:val="24"/>
          <w:szCs w:val="24"/>
        </w:rPr>
        <w:t xml:space="preserve"> </w:t>
      </w:r>
      <w:r w:rsidRPr="00A0472D">
        <w:rPr>
          <w:rFonts w:ascii="Times New Roman" w:hAnsi="Times New Roman"/>
          <w:sz w:val="24"/>
          <w:szCs w:val="24"/>
          <w:lang w:val="en-US"/>
        </w:rPr>
        <w:t>Pentium</w:t>
      </w:r>
      <w:r w:rsidRPr="00A0472D">
        <w:rPr>
          <w:rFonts w:ascii="Times New Roman" w:hAnsi="Times New Roman"/>
          <w:sz w:val="24"/>
          <w:szCs w:val="24"/>
        </w:rPr>
        <w:t>, с выходом в Интернет (объединены в локальную сеть);</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шесть кабинетов, оборудованных интерактивной доской;</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библиотеку с читальным залом, которая имеет два ПК и ноутбук с выходом в Интернет (два в читальном зале и один для работы библиотекаря);</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мастерскую для проведения уроков трудового обучения;</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кабинет трудового обучения для девочек;</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спортивную площадку;</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один спортивный зал;</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актовый зал (совмещен со столовой);</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Pr>
          <w:rFonts w:ascii="Times New Roman" w:hAnsi="Times New Roman"/>
          <w:sz w:val="24"/>
          <w:szCs w:val="24"/>
        </w:rPr>
        <w:t>учебно-опытный участок</w:t>
      </w:r>
      <w:r w:rsidRPr="00A0472D">
        <w:rPr>
          <w:rFonts w:ascii="Times New Roman" w:hAnsi="Times New Roman"/>
          <w:sz w:val="24"/>
          <w:szCs w:val="24"/>
        </w:rPr>
        <w:t>;</w:t>
      </w:r>
    </w:p>
    <w:p w:rsidR="00A0472D" w:rsidRPr="00A0472D" w:rsidRDefault="00A0472D" w:rsidP="00A0472D">
      <w:p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     В соответствии с </w:t>
      </w:r>
      <w:r w:rsidRPr="00A0472D">
        <w:rPr>
          <w:rFonts w:ascii="Times New Roman" w:hAnsi="Times New Roman"/>
          <w:sz w:val="24"/>
          <w:szCs w:val="24"/>
        </w:rPr>
        <w:t>СанПиН для обеспечения здоровьесберегающей среды в школе функционируют</w:t>
      </w:r>
    </w:p>
    <w:p w:rsidR="00A0472D" w:rsidRPr="00A0472D" w:rsidRDefault="00A0472D" w:rsidP="0006555C">
      <w:pPr>
        <w:pStyle w:val="a8"/>
        <w:numPr>
          <w:ilvl w:val="0"/>
          <w:numId w:val="30"/>
        </w:numPr>
        <w:spacing w:after="0"/>
        <w:ind w:left="709" w:firstLine="0"/>
        <w:jc w:val="both"/>
        <w:rPr>
          <w:rFonts w:ascii="Times New Roman" w:hAnsi="Times New Roman"/>
          <w:sz w:val="24"/>
          <w:szCs w:val="24"/>
        </w:rPr>
      </w:pPr>
      <w:r w:rsidRPr="00A0472D">
        <w:rPr>
          <w:rFonts w:ascii="Times New Roman" w:hAnsi="Times New Roman"/>
          <w:sz w:val="24"/>
          <w:szCs w:val="24"/>
        </w:rPr>
        <w:t>столовая (совмещенная с актовым залом) на 100 посадочных мест,</w:t>
      </w:r>
    </w:p>
    <w:p w:rsidR="00A0472D" w:rsidRPr="00A0472D" w:rsidRDefault="00A0472D" w:rsidP="0006555C">
      <w:pPr>
        <w:pStyle w:val="a8"/>
        <w:numPr>
          <w:ilvl w:val="0"/>
          <w:numId w:val="30"/>
        </w:numPr>
        <w:spacing w:after="0"/>
        <w:ind w:left="709" w:firstLine="0"/>
        <w:jc w:val="both"/>
        <w:rPr>
          <w:rFonts w:ascii="Times New Roman" w:hAnsi="Times New Roman"/>
          <w:sz w:val="24"/>
          <w:szCs w:val="24"/>
        </w:rPr>
      </w:pPr>
      <w:r w:rsidRPr="00A0472D">
        <w:rPr>
          <w:rFonts w:ascii="Times New Roman" w:hAnsi="Times New Roman"/>
          <w:sz w:val="24"/>
          <w:szCs w:val="24"/>
        </w:rPr>
        <w:t>медицинский кабинет,</w:t>
      </w:r>
    </w:p>
    <w:p w:rsidR="00A0472D" w:rsidRPr="00A0472D" w:rsidRDefault="00A0472D" w:rsidP="0006555C">
      <w:pPr>
        <w:pStyle w:val="a8"/>
        <w:numPr>
          <w:ilvl w:val="0"/>
          <w:numId w:val="30"/>
        </w:numPr>
        <w:spacing w:after="0"/>
        <w:ind w:left="709" w:firstLine="0"/>
        <w:jc w:val="both"/>
        <w:rPr>
          <w:rFonts w:ascii="Times New Roman" w:hAnsi="Times New Roman"/>
          <w:sz w:val="24"/>
          <w:szCs w:val="24"/>
        </w:rPr>
      </w:pPr>
      <w:r w:rsidRPr="00A0472D">
        <w:rPr>
          <w:rFonts w:ascii="Times New Roman" w:hAnsi="Times New Roman"/>
          <w:sz w:val="24"/>
          <w:szCs w:val="24"/>
        </w:rPr>
        <w:t>кабинет психологической разгрузки.</w:t>
      </w:r>
    </w:p>
    <w:p w:rsidR="00A0472D" w:rsidRPr="00A0472D" w:rsidRDefault="00A0472D" w:rsidP="00A0472D">
      <w:pPr>
        <w:spacing w:after="0" w:line="276" w:lineRule="auto"/>
        <w:ind w:left="709" w:firstLine="0"/>
        <w:jc w:val="both"/>
        <w:rPr>
          <w:rFonts w:ascii="Times New Roman" w:hAnsi="Times New Roman"/>
          <w:sz w:val="24"/>
          <w:szCs w:val="24"/>
        </w:rPr>
      </w:pPr>
    </w:p>
    <w:p w:rsidR="00A0472D" w:rsidRPr="00A0472D" w:rsidRDefault="00A0472D" w:rsidP="00233C31">
      <w:pPr>
        <w:spacing w:after="0" w:line="276" w:lineRule="auto"/>
        <w:ind w:left="709" w:firstLine="0"/>
        <w:jc w:val="center"/>
        <w:rPr>
          <w:rFonts w:ascii="Times New Roman" w:hAnsi="Times New Roman"/>
          <w:b/>
          <w:sz w:val="24"/>
          <w:szCs w:val="24"/>
          <w:shd w:val="clear" w:color="auto" w:fill="FFFFFF"/>
        </w:rPr>
      </w:pPr>
      <w:r w:rsidRPr="00A0472D">
        <w:rPr>
          <w:rFonts w:ascii="Times New Roman" w:hAnsi="Times New Roman"/>
          <w:b/>
          <w:sz w:val="24"/>
          <w:szCs w:val="24"/>
          <w:shd w:val="clear" w:color="auto" w:fill="FFFFFF"/>
        </w:rPr>
        <w:t>Обеспеченность учащихся компьютерами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2977"/>
      </w:tblGrid>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Всего ПК</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74</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Занятых в системе управления</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11</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Занятых в ОП</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63</w:t>
            </w:r>
          </w:p>
        </w:tc>
      </w:tr>
    </w:tbl>
    <w:p w:rsidR="00A0472D" w:rsidRPr="00A0472D" w:rsidRDefault="00A0472D" w:rsidP="00233C31">
      <w:pPr>
        <w:spacing w:after="0" w:line="276" w:lineRule="auto"/>
        <w:ind w:left="709" w:firstLine="0"/>
        <w:jc w:val="center"/>
        <w:rPr>
          <w:rFonts w:ascii="Times New Roman" w:hAnsi="Times New Roman"/>
          <w:b/>
          <w:sz w:val="24"/>
          <w:szCs w:val="24"/>
        </w:rPr>
      </w:pPr>
      <w:r w:rsidRPr="00A0472D">
        <w:rPr>
          <w:rFonts w:ascii="Times New Roman" w:hAnsi="Times New Roman"/>
          <w:b/>
          <w:sz w:val="24"/>
          <w:szCs w:val="24"/>
        </w:rPr>
        <w:t>Перечень ТСО</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2977"/>
      </w:tblGrid>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Компьютер</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49</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lastRenderedPageBreak/>
              <w:t>Ноутбук</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25</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Принтер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14</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3 </w:t>
            </w:r>
            <w:r w:rsidRPr="00A0472D">
              <w:rPr>
                <w:rFonts w:ascii="Times New Roman" w:hAnsi="Times New Roman"/>
                <w:sz w:val="24"/>
                <w:szCs w:val="24"/>
                <w:lang w:val="en-US"/>
              </w:rPr>
              <w:t xml:space="preserve">D </w:t>
            </w:r>
            <w:r w:rsidRPr="00A0472D">
              <w:rPr>
                <w:rFonts w:ascii="Times New Roman" w:hAnsi="Times New Roman"/>
                <w:sz w:val="24"/>
                <w:szCs w:val="24"/>
              </w:rPr>
              <w:t>принтер</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lang w:val="en-US"/>
              </w:rPr>
            </w:pPr>
            <w:r w:rsidRPr="00A0472D">
              <w:rPr>
                <w:rFonts w:ascii="Times New Roman" w:hAnsi="Times New Roman"/>
                <w:sz w:val="24"/>
                <w:szCs w:val="24"/>
                <w:lang w:val="en-US"/>
              </w:rPr>
              <w:t>1</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МФУ</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19</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Сканер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7</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Ксерокс</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3</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Мультимедийный проектор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30</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Интерактивная доска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6</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Документ-камера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2</w:t>
            </w:r>
          </w:p>
        </w:tc>
      </w:tr>
      <w:tr w:rsidR="00A0472D" w:rsidRPr="00A0472D" w:rsidTr="00233C31">
        <w:trPr>
          <w:trHeight w:val="194"/>
        </w:trPr>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Фотоаппарат</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4</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Камера</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4</w:t>
            </w:r>
          </w:p>
        </w:tc>
      </w:tr>
      <w:tr w:rsidR="00A0472D" w:rsidRPr="00A0472D" w:rsidTr="00233C31">
        <w:tc>
          <w:tcPr>
            <w:tcW w:w="4961"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Телевизор </w:t>
            </w:r>
          </w:p>
        </w:tc>
        <w:tc>
          <w:tcPr>
            <w:tcW w:w="2977" w:type="dxa"/>
            <w:tcBorders>
              <w:top w:val="single" w:sz="4" w:space="0" w:color="auto"/>
              <w:left w:val="single" w:sz="4" w:space="0" w:color="auto"/>
              <w:bottom w:val="single" w:sz="4" w:space="0" w:color="auto"/>
              <w:right w:val="single" w:sz="4" w:space="0" w:color="auto"/>
            </w:tcBorders>
            <w:hideMark/>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3</w:t>
            </w:r>
          </w:p>
        </w:tc>
      </w:tr>
    </w:tbl>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Материально-техническая база школы приведена в соответствие с требованиями ФГОС.  </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Наличие учебно-лабораторного оборудования кабинетов физики, химии, биологии, географии позволяет выполнять в полном объеме практическую часть реализуемых образовательных программ.</w:t>
      </w:r>
    </w:p>
    <w:p w:rsidR="00A0472D" w:rsidRPr="00A0472D" w:rsidRDefault="00A0472D" w:rsidP="00A0472D">
      <w:pPr>
        <w:spacing w:after="0" w:line="276" w:lineRule="auto"/>
        <w:ind w:left="709" w:firstLine="0"/>
        <w:jc w:val="both"/>
        <w:rPr>
          <w:rFonts w:ascii="Times New Roman" w:hAnsi="Times New Roman"/>
          <w:sz w:val="24"/>
          <w:szCs w:val="24"/>
        </w:rPr>
      </w:pP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В филиале МОУ Большеключищенской СШ имени В.Н. Каштанкина в селе Елшанка имеется:</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14 учебных к</w:t>
      </w:r>
      <w:r w:rsidR="00233C31">
        <w:rPr>
          <w:rFonts w:ascii="Times New Roman" w:hAnsi="Times New Roman"/>
          <w:sz w:val="24"/>
          <w:szCs w:val="24"/>
        </w:rPr>
        <w:t>абинетов</w:t>
      </w:r>
      <w:r w:rsidRPr="00A0472D">
        <w:rPr>
          <w:rFonts w:ascii="Times New Roman" w:hAnsi="Times New Roman"/>
          <w:sz w:val="24"/>
          <w:szCs w:val="24"/>
        </w:rPr>
        <w:t xml:space="preserve">  (во всех кабинетах  оборудовано рабочее место учителя);</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1 компьютерный класс, оборудованный современными машинами на базе </w:t>
      </w:r>
      <w:r w:rsidRPr="00A0472D">
        <w:rPr>
          <w:rFonts w:ascii="Times New Roman" w:hAnsi="Times New Roman"/>
          <w:sz w:val="24"/>
          <w:szCs w:val="24"/>
          <w:lang w:val="en-US"/>
        </w:rPr>
        <w:t>Intel</w:t>
      </w:r>
      <w:r w:rsidRPr="00A0472D">
        <w:rPr>
          <w:rFonts w:ascii="Times New Roman" w:hAnsi="Times New Roman"/>
          <w:sz w:val="24"/>
          <w:szCs w:val="24"/>
        </w:rPr>
        <w:t xml:space="preserve"> </w:t>
      </w:r>
      <w:r w:rsidRPr="00A0472D">
        <w:rPr>
          <w:rFonts w:ascii="Times New Roman" w:hAnsi="Times New Roman"/>
          <w:sz w:val="24"/>
          <w:szCs w:val="24"/>
          <w:lang w:val="en-US"/>
        </w:rPr>
        <w:t>Pentium</w:t>
      </w:r>
      <w:r w:rsidRPr="00A0472D">
        <w:rPr>
          <w:rFonts w:ascii="Times New Roman" w:hAnsi="Times New Roman"/>
          <w:sz w:val="24"/>
          <w:szCs w:val="24"/>
        </w:rPr>
        <w:t>, с выходом в Интернет (объединены в локальную сеть);</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Пять кабинетов, оборудованных интерактивной доской;</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библиотека с читальным залом, которая имеет ПК с выходом в Интернет;</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мастерская для проведения уроков технологии;</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спортивная площадка (полоса препятствий, футбольное поле, волейбольная площадка, беговая дорожка, баскетбольная площадка, мини-футбольное поле);</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один спортивный зал;</w:t>
      </w:r>
    </w:p>
    <w:p w:rsidR="00A0472D" w:rsidRPr="00A0472D" w:rsidRDefault="00A0472D" w:rsidP="0006555C">
      <w:pPr>
        <w:numPr>
          <w:ilvl w:val="0"/>
          <w:numId w:val="29"/>
        </w:num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учебно-опытный участок.</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В соответствии с СанПиН для обеспечения здоровьесберегающей среды в школе функционируют</w:t>
      </w:r>
    </w:p>
    <w:p w:rsidR="00A0472D" w:rsidRPr="00A0472D" w:rsidRDefault="00A0472D" w:rsidP="0006555C">
      <w:pPr>
        <w:pStyle w:val="a8"/>
        <w:numPr>
          <w:ilvl w:val="0"/>
          <w:numId w:val="30"/>
        </w:numPr>
        <w:spacing w:after="0"/>
        <w:ind w:left="709" w:firstLine="0"/>
        <w:jc w:val="both"/>
        <w:rPr>
          <w:rFonts w:ascii="Times New Roman" w:hAnsi="Times New Roman"/>
          <w:sz w:val="24"/>
          <w:szCs w:val="24"/>
        </w:rPr>
      </w:pPr>
      <w:r w:rsidRPr="00A0472D">
        <w:rPr>
          <w:rFonts w:ascii="Times New Roman" w:hAnsi="Times New Roman"/>
          <w:sz w:val="24"/>
          <w:szCs w:val="24"/>
        </w:rPr>
        <w:t>столовая на 75 посадочных мест,</w:t>
      </w:r>
    </w:p>
    <w:p w:rsidR="00A0472D" w:rsidRPr="00A0472D" w:rsidRDefault="00A0472D" w:rsidP="0006555C">
      <w:pPr>
        <w:pStyle w:val="a8"/>
        <w:numPr>
          <w:ilvl w:val="0"/>
          <w:numId w:val="30"/>
        </w:numPr>
        <w:spacing w:after="0"/>
        <w:ind w:left="709" w:firstLine="0"/>
        <w:jc w:val="both"/>
        <w:rPr>
          <w:rFonts w:ascii="Times New Roman" w:hAnsi="Times New Roman"/>
          <w:sz w:val="24"/>
          <w:szCs w:val="24"/>
        </w:rPr>
      </w:pPr>
      <w:r w:rsidRPr="00A0472D">
        <w:rPr>
          <w:rFonts w:ascii="Times New Roman" w:hAnsi="Times New Roman"/>
          <w:sz w:val="24"/>
          <w:szCs w:val="24"/>
        </w:rPr>
        <w:t>кабинет педагога-психолога.</w:t>
      </w:r>
    </w:p>
    <w:p w:rsidR="00A0472D" w:rsidRPr="00A0472D" w:rsidRDefault="00A0472D" w:rsidP="00A0472D">
      <w:pPr>
        <w:tabs>
          <w:tab w:val="left" w:pos="360"/>
          <w:tab w:val="left" w:pos="540"/>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ab/>
        <w:t>Созданные в школе условия позволяют поддерживать состояние здоровья учащихся на оптимальном уровне.</w:t>
      </w:r>
    </w:p>
    <w:p w:rsidR="00A0472D" w:rsidRPr="00A0472D" w:rsidRDefault="00A0472D" w:rsidP="00A0472D">
      <w:pPr>
        <w:tabs>
          <w:tab w:val="left" w:pos="360"/>
          <w:tab w:val="left" w:pos="540"/>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ab/>
        <w:t>В таблицах 2, 3, 4, 5 представлены показатели здоровья учащихся в динамике за последние 3 года</w:t>
      </w:r>
    </w:p>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right="-441" w:firstLine="0"/>
        <w:jc w:val="both"/>
        <w:rPr>
          <w:rFonts w:ascii="Times New Roman" w:hAnsi="Times New Roman"/>
          <w:color w:val="000000"/>
          <w:sz w:val="24"/>
          <w:szCs w:val="24"/>
        </w:rPr>
      </w:pPr>
      <w:r w:rsidRPr="00A0472D">
        <w:rPr>
          <w:rFonts w:ascii="Times New Roman" w:hAnsi="Times New Roman"/>
          <w:color w:val="000000"/>
          <w:sz w:val="24"/>
          <w:szCs w:val="24"/>
        </w:rPr>
        <w:t>Таблица 2</w:t>
      </w:r>
    </w:p>
    <w:p w:rsidR="00A0472D" w:rsidRPr="00A0472D" w:rsidRDefault="00A0472D" w:rsidP="00A0472D">
      <w:pPr>
        <w:spacing w:after="0" w:line="276" w:lineRule="auto"/>
        <w:ind w:left="709" w:firstLine="0"/>
        <w:jc w:val="both"/>
        <w:rPr>
          <w:rFonts w:ascii="Times New Roman" w:hAnsi="Times New Roman"/>
          <w:i/>
          <w:sz w:val="24"/>
          <w:szCs w:val="24"/>
        </w:rPr>
      </w:pPr>
      <w:r w:rsidRPr="00A0472D">
        <w:rPr>
          <w:rFonts w:ascii="Times New Roman" w:hAnsi="Times New Roman"/>
          <w:i/>
          <w:sz w:val="24"/>
          <w:szCs w:val="24"/>
        </w:rPr>
        <w:t xml:space="preserve">Мониторинг уровня физической подготовленности  учащихся школы </w:t>
      </w:r>
    </w:p>
    <w:p w:rsidR="00A0472D" w:rsidRPr="00A0472D" w:rsidRDefault="00A0472D" w:rsidP="00A0472D">
      <w:pPr>
        <w:spacing w:after="0" w:line="276" w:lineRule="auto"/>
        <w:ind w:left="709" w:firstLine="0"/>
        <w:jc w:val="both"/>
        <w:rPr>
          <w:rFonts w:ascii="Times New Roman" w:hAnsi="Times New Roman"/>
          <w:sz w:val="24"/>
          <w:szCs w:val="24"/>
        </w:rPr>
      </w:pPr>
    </w:p>
    <w:tbl>
      <w:tblPr>
        <w:tblW w:w="918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564"/>
        <w:gridCol w:w="1564"/>
        <w:gridCol w:w="1325"/>
        <w:gridCol w:w="1956"/>
      </w:tblGrid>
      <w:tr w:rsidR="00233C31" w:rsidRPr="00A0472D" w:rsidTr="00233C31">
        <w:tc>
          <w:tcPr>
            <w:tcW w:w="2777"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Физическая подготовленность</w:t>
            </w:r>
          </w:p>
        </w:tc>
        <w:tc>
          <w:tcPr>
            <w:tcW w:w="1564"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2017-2018г.</w:t>
            </w:r>
          </w:p>
        </w:tc>
        <w:tc>
          <w:tcPr>
            <w:tcW w:w="1564"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2018-2019г.</w:t>
            </w:r>
          </w:p>
        </w:tc>
        <w:tc>
          <w:tcPr>
            <w:tcW w:w="1325"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2019-2020г.</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Динамика</w:t>
            </w:r>
          </w:p>
        </w:tc>
      </w:tr>
      <w:tr w:rsidR="00233C31" w:rsidRPr="00A0472D" w:rsidTr="00233C31">
        <w:tc>
          <w:tcPr>
            <w:tcW w:w="2777"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Ниже среднего</w:t>
            </w:r>
          </w:p>
        </w:tc>
        <w:tc>
          <w:tcPr>
            <w:tcW w:w="1564"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68 чел-15%</w:t>
            </w:r>
          </w:p>
        </w:tc>
        <w:tc>
          <w:tcPr>
            <w:tcW w:w="1564"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 xml:space="preserve">67 чел- 15 </w:t>
            </w:r>
            <w:r w:rsidRPr="00A0472D">
              <w:rPr>
                <w:rFonts w:ascii="Times New Roman" w:hAnsi="Times New Roman"/>
                <w:sz w:val="24"/>
                <w:szCs w:val="24"/>
              </w:rPr>
              <w:lastRenderedPageBreak/>
              <w:t>%</w:t>
            </w:r>
          </w:p>
        </w:tc>
        <w:tc>
          <w:tcPr>
            <w:tcW w:w="1325"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lastRenderedPageBreak/>
              <w:t>48 чел-</w:t>
            </w:r>
            <w:r w:rsidRPr="00A0472D">
              <w:rPr>
                <w:rFonts w:ascii="Times New Roman" w:hAnsi="Times New Roman"/>
                <w:sz w:val="24"/>
                <w:szCs w:val="24"/>
              </w:rPr>
              <w:lastRenderedPageBreak/>
              <w:t>11%</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lastRenderedPageBreak/>
              <w:t>ниже</w:t>
            </w:r>
          </w:p>
        </w:tc>
      </w:tr>
      <w:tr w:rsidR="00233C31" w:rsidRPr="00A0472D" w:rsidTr="00233C31">
        <w:tc>
          <w:tcPr>
            <w:tcW w:w="2777"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lastRenderedPageBreak/>
              <w:t>Среднее</w:t>
            </w:r>
          </w:p>
        </w:tc>
        <w:tc>
          <w:tcPr>
            <w:tcW w:w="1564"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204 чел- 45%</w:t>
            </w:r>
          </w:p>
        </w:tc>
        <w:tc>
          <w:tcPr>
            <w:tcW w:w="1564"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197 чел—44 %</w:t>
            </w:r>
          </w:p>
        </w:tc>
        <w:tc>
          <w:tcPr>
            <w:tcW w:w="1325"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198 чел- 46%</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выше</w:t>
            </w:r>
          </w:p>
        </w:tc>
      </w:tr>
      <w:tr w:rsidR="00233C31" w:rsidRPr="00A0472D" w:rsidTr="00233C31">
        <w:tc>
          <w:tcPr>
            <w:tcW w:w="2777"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Выше среднего</w:t>
            </w:r>
          </w:p>
        </w:tc>
        <w:tc>
          <w:tcPr>
            <w:tcW w:w="1564"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181 чел- 40%</w:t>
            </w:r>
          </w:p>
        </w:tc>
        <w:tc>
          <w:tcPr>
            <w:tcW w:w="1564"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183 чел-41 %</w:t>
            </w:r>
          </w:p>
        </w:tc>
        <w:tc>
          <w:tcPr>
            <w:tcW w:w="1325"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182 чел- 43%</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both"/>
              <w:rPr>
                <w:rFonts w:ascii="Times New Roman" w:hAnsi="Times New Roman"/>
                <w:sz w:val="24"/>
                <w:szCs w:val="24"/>
              </w:rPr>
            </w:pPr>
            <w:r w:rsidRPr="00A0472D">
              <w:rPr>
                <w:rFonts w:ascii="Times New Roman" w:hAnsi="Times New Roman"/>
                <w:sz w:val="24"/>
                <w:szCs w:val="24"/>
              </w:rPr>
              <w:t>выше</w:t>
            </w:r>
          </w:p>
        </w:tc>
      </w:tr>
    </w:tbl>
    <w:p w:rsidR="00A0472D" w:rsidRPr="00A0472D" w:rsidRDefault="00A0472D" w:rsidP="00A0472D">
      <w:pPr>
        <w:spacing w:after="0" w:line="276" w:lineRule="auto"/>
        <w:ind w:left="709" w:firstLine="0"/>
        <w:jc w:val="both"/>
        <w:rPr>
          <w:rFonts w:ascii="Times New Roman" w:hAnsi="Times New Roman"/>
          <w:sz w:val="24"/>
          <w:szCs w:val="24"/>
        </w:rPr>
      </w:pP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w:t>
      </w:r>
      <w:r w:rsidRPr="00A0472D">
        <w:rPr>
          <w:rFonts w:ascii="Times New Roman" w:hAnsi="Times New Roman"/>
          <w:b/>
          <w:i/>
          <w:sz w:val="24"/>
          <w:szCs w:val="24"/>
        </w:rPr>
        <w:t>Выводы:</w:t>
      </w:r>
      <w:r w:rsidRPr="00A0472D">
        <w:rPr>
          <w:rFonts w:ascii="Times New Roman" w:hAnsi="Times New Roman"/>
          <w:sz w:val="24"/>
          <w:szCs w:val="24"/>
        </w:rPr>
        <w:t xml:space="preserve"> </w:t>
      </w:r>
      <w:r w:rsidR="00233C31">
        <w:rPr>
          <w:rFonts w:ascii="Times New Roman" w:hAnsi="Times New Roman"/>
          <w:sz w:val="24"/>
          <w:szCs w:val="24"/>
        </w:rPr>
        <w:t>количество учащихся</w:t>
      </w:r>
      <w:r w:rsidRPr="00A0472D">
        <w:rPr>
          <w:rFonts w:ascii="Times New Roman" w:hAnsi="Times New Roman"/>
          <w:sz w:val="24"/>
          <w:szCs w:val="24"/>
        </w:rPr>
        <w:t xml:space="preserve"> с физической подготовленностью ниже среднего  снизилось, увеличилось количество учащихся со средним  показателем и  выше среднего.</w:t>
      </w:r>
    </w:p>
    <w:p w:rsidR="00A0472D" w:rsidRPr="00A0472D" w:rsidRDefault="00A0472D" w:rsidP="00A0472D">
      <w:pPr>
        <w:spacing w:after="0" w:line="276" w:lineRule="auto"/>
        <w:ind w:left="709" w:firstLine="0"/>
        <w:jc w:val="both"/>
        <w:rPr>
          <w:rFonts w:ascii="Times New Roman" w:hAnsi="Times New Roman"/>
          <w:i/>
          <w:sz w:val="24"/>
          <w:szCs w:val="24"/>
        </w:rPr>
      </w:pPr>
    </w:p>
    <w:p w:rsidR="00A0472D" w:rsidRPr="00A0472D" w:rsidRDefault="00A0472D" w:rsidP="00A0472D">
      <w:pPr>
        <w:spacing w:after="0" w:line="276" w:lineRule="auto"/>
        <w:ind w:left="709" w:firstLine="0"/>
        <w:jc w:val="both"/>
        <w:rPr>
          <w:rFonts w:ascii="Times New Roman" w:hAnsi="Times New Roman"/>
          <w:i/>
          <w:sz w:val="24"/>
          <w:szCs w:val="24"/>
        </w:rPr>
      </w:pPr>
      <w:r w:rsidRPr="00A0472D">
        <w:rPr>
          <w:rFonts w:ascii="Times New Roman" w:hAnsi="Times New Roman"/>
          <w:i/>
          <w:sz w:val="24"/>
          <w:szCs w:val="24"/>
        </w:rPr>
        <w:t>Мониторинг уровня физического развития учащихся школы</w:t>
      </w:r>
    </w:p>
    <w:p w:rsidR="00A0472D" w:rsidRPr="00A0472D" w:rsidRDefault="00A0472D" w:rsidP="00A0472D">
      <w:pPr>
        <w:spacing w:after="0" w:line="276" w:lineRule="auto"/>
        <w:ind w:left="709" w:firstLine="0"/>
        <w:jc w:val="both"/>
        <w:rPr>
          <w:rFonts w:ascii="Times New Roman" w:hAnsi="Times New Roman"/>
          <w:i/>
          <w:sz w:val="24"/>
          <w:szCs w:val="24"/>
        </w:rPr>
      </w:pPr>
      <w:r w:rsidRPr="00A0472D">
        <w:rPr>
          <w:rFonts w:ascii="Times New Roman" w:hAnsi="Times New Roman"/>
          <w:i/>
          <w:sz w:val="24"/>
          <w:szCs w:val="24"/>
        </w:rPr>
        <w:t>(филиал в с. Елшанка)</w:t>
      </w:r>
    </w:p>
    <w:tbl>
      <w:tblPr>
        <w:tblW w:w="932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699"/>
        <w:gridCol w:w="1702"/>
        <w:gridCol w:w="1698"/>
        <w:gridCol w:w="1956"/>
      </w:tblGrid>
      <w:tr w:rsidR="00A0472D" w:rsidRPr="00A0472D" w:rsidTr="00233C31">
        <w:tc>
          <w:tcPr>
            <w:tcW w:w="2269"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Физическое развитие</w:t>
            </w:r>
          </w:p>
        </w:tc>
        <w:tc>
          <w:tcPr>
            <w:tcW w:w="1699" w:type="dxa"/>
            <w:tcBorders>
              <w:top w:val="single" w:sz="4" w:space="0" w:color="000000"/>
              <w:left w:val="single" w:sz="4" w:space="0" w:color="000000"/>
              <w:bottom w:val="single" w:sz="4" w:space="0" w:color="000000"/>
              <w:right w:val="single" w:sz="4" w:space="0" w:color="000000"/>
            </w:tcBorders>
            <w:hideMark/>
          </w:tcPr>
          <w:p w:rsidR="00A0472D"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2017-2018</w:t>
            </w:r>
          </w:p>
        </w:tc>
        <w:tc>
          <w:tcPr>
            <w:tcW w:w="1702" w:type="dxa"/>
            <w:tcBorders>
              <w:top w:val="single" w:sz="4" w:space="0" w:color="000000"/>
              <w:left w:val="single" w:sz="4" w:space="0" w:color="000000"/>
              <w:bottom w:val="single" w:sz="4" w:space="0" w:color="000000"/>
              <w:right w:val="single" w:sz="4" w:space="0" w:color="000000"/>
            </w:tcBorders>
            <w:hideMark/>
          </w:tcPr>
          <w:p w:rsidR="00A0472D"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2018-2019</w:t>
            </w:r>
          </w:p>
        </w:tc>
        <w:tc>
          <w:tcPr>
            <w:tcW w:w="1698" w:type="dxa"/>
            <w:tcBorders>
              <w:top w:val="single" w:sz="4" w:space="0" w:color="000000"/>
              <w:left w:val="single" w:sz="4" w:space="0" w:color="000000"/>
              <w:bottom w:val="single" w:sz="4" w:space="0" w:color="000000"/>
              <w:right w:val="single" w:sz="4" w:space="0" w:color="000000"/>
            </w:tcBorders>
            <w:hideMark/>
          </w:tcPr>
          <w:p w:rsidR="00A0472D"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2019-2020</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Динамика</w:t>
            </w:r>
          </w:p>
        </w:tc>
      </w:tr>
      <w:tr w:rsidR="00A0472D" w:rsidRPr="00A0472D" w:rsidTr="00233C31">
        <w:tc>
          <w:tcPr>
            <w:tcW w:w="2269"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Ниже среднего</w:t>
            </w:r>
          </w:p>
        </w:tc>
        <w:tc>
          <w:tcPr>
            <w:tcW w:w="1699"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14%</w:t>
            </w:r>
          </w:p>
        </w:tc>
        <w:tc>
          <w:tcPr>
            <w:tcW w:w="1702"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8%</w:t>
            </w:r>
          </w:p>
        </w:tc>
        <w:tc>
          <w:tcPr>
            <w:tcW w:w="1698"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12%</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-2%</w:t>
            </w:r>
          </w:p>
        </w:tc>
      </w:tr>
      <w:tr w:rsidR="00A0472D" w:rsidRPr="00A0472D" w:rsidTr="00233C31">
        <w:tc>
          <w:tcPr>
            <w:tcW w:w="2269"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Среднее</w:t>
            </w:r>
          </w:p>
        </w:tc>
        <w:tc>
          <w:tcPr>
            <w:tcW w:w="1699"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60%</w:t>
            </w:r>
          </w:p>
        </w:tc>
        <w:tc>
          <w:tcPr>
            <w:tcW w:w="1702"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63%</w:t>
            </w:r>
          </w:p>
        </w:tc>
        <w:tc>
          <w:tcPr>
            <w:tcW w:w="1698"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61%</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+1%</w:t>
            </w:r>
          </w:p>
        </w:tc>
      </w:tr>
      <w:tr w:rsidR="00A0472D" w:rsidRPr="00A0472D" w:rsidTr="00233C31">
        <w:tc>
          <w:tcPr>
            <w:tcW w:w="2269"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Выше среднего</w:t>
            </w:r>
          </w:p>
        </w:tc>
        <w:tc>
          <w:tcPr>
            <w:tcW w:w="1699" w:type="dxa"/>
            <w:tcBorders>
              <w:top w:val="single" w:sz="4" w:space="0" w:color="000000"/>
              <w:left w:val="single" w:sz="4" w:space="0" w:color="000000"/>
              <w:bottom w:val="single" w:sz="4" w:space="0" w:color="000000"/>
              <w:right w:val="single" w:sz="4" w:space="0" w:color="000000"/>
            </w:tcBorders>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26%</w:t>
            </w:r>
          </w:p>
        </w:tc>
        <w:tc>
          <w:tcPr>
            <w:tcW w:w="1702"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29%</w:t>
            </w:r>
          </w:p>
        </w:tc>
        <w:tc>
          <w:tcPr>
            <w:tcW w:w="1698"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27%</w:t>
            </w:r>
          </w:p>
        </w:tc>
        <w:tc>
          <w:tcPr>
            <w:tcW w:w="1956" w:type="dxa"/>
            <w:tcBorders>
              <w:top w:val="single" w:sz="4" w:space="0" w:color="000000"/>
              <w:left w:val="single" w:sz="4" w:space="0" w:color="000000"/>
              <w:bottom w:val="single" w:sz="4" w:space="0" w:color="000000"/>
              <w:right w:val="single" w:sz="4" w:space="0" w:color="000000"/>
            </w:tcBorders>
            <w:hideMark/>
          </w:tcPr>
          <w:p w:rsidR="00A0472D" w:rsidRPr="00A0472D" w:rsidRDefault="00A0472D" w:rsidP="00233C31">
            <w:pPr>
              <w:spacing w:after="0" w:line="276" w:lineRule="auto"/>
              <w:ind w:left="176" w:firstLine="0"/>
              <w:jc w:val="center"/>
              <w:rPr>
                <w:rFonts w:ascii="Times New Roman" w:hAnsi="Times New Roman"/>
                <w:sz w:val="24"/>
                <w:szCs w:val="24"/>
              </w:rPr>
            </w:pPr>
            <w:r w:rsidRPr="00A0472D">
              <w:rPr>
                <w:rFonts w:ascii="Times New Roman" w:hAnsi="Times New Roman"/>
                <w:sz w:val="24"/>
                <w:szCs w:val="24"/>
              </w:rPr>
              <w:t>+1%</w:t>
            </w:r>
          </w:p>
        </w:tc>
      </w:tr>
    </w:tbl>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w:t>
      </w:r>
      <w:r w:rsidRPr="00A0472D">
        <w:rPr>
          <w:rFonts w:ascii="Times New Roman" w:hAnsi="Times New Roman"/>
          <w:b/>
          <w:i/>
          <w:sz w:val="24"/>
          <w:szCs w:val="24"/>
        </w:rPr>
        <w:t>Вывод:</w:t>
      </w:r>
      <w:r w:rsidRPr="00A0472D">
        <w:rPr>
          <w:rFonts w:ascii="Times New Roman" w:hAnsi="Times New Roman"/>
          <w:sz w:val="24"/>
          <w:szCs w:val="24"/>
        </w:rPr>
        <w:t xml:space="preserve"> За три последних года уменьшилось на 2% количество детей с физическим развитием ниже среднего, небольшое уменьшение количества детей со средним и выше среднего уровнями развития.</w:t>
      </w:r>
    </w:p>
    <w:p w:rsidR="00A0472D" w:rsidRPr="00A0472D" w:rsidRDefault="00A0472D" w:rsidP="00A0472D">
      <w:pPr>
        <w:spacing w:after="0" w:line="276" w:lineRule="auto"/>
        <w:ind w:left="709" w:firstLine="0"/>
        <w:jc w:val="both"/>
        <w:rPr>
          <w:rFonts w:ascii="Times New Roman" w:hAnsi="Times New Roman"/>
          <w:sz w:val="24"/>
          <w:szCs w:val="24"/>
        </w:rPr>
      </w:pPr>
    </w:p>
    <w:p w:rsidR="00A0472D" w:rsidRPr="00A0472D" w:rsidRDefault="00A0472D" w:rsidP="00A0472D">
      <w:pPr>
        <w:spacing w:after="0" w:line="276" w:lineRule="auto"/>
        <w:ind w:left="709" w:firstLine="0"/>
        <w:jc w:val="both"/>
        <w:rPr>
          <w:rFonts w:ascii="Times New Roman" w:hAnsi="Times New Roman"/>
          <w:color w:val="FF0000"/>
          <w:sz w:val="24"/>
          <w:szCs w:val="24"/>
        </w:rPr>
      </w:pPr>
      <w:r w:rsidRPr="00A0472D">
        <w:rPr>
          <w:rFonts w:ascii="Times New Roman" w:hAnsi="Times New Roman"/>
          <w:color w:val="000000"/>
          <w:sz w:val="24"/>
          <w:szCs w:val="24"/>
        </w:rPr>
        <w:t>Таблица 3</w:t>
      </w:r>
    </w:p>
    <w:p w:rsidR="00A0472D" w:rsidRPr="00233C31" w:rsidRDefault="00A0472D" w:rsidP="00233C31">
      <w:pPr>
        <w:tabs>
          <w:tab w:val="left" w:pos="220"/>
          <w:tab w:val="left" w:pos="360"/>
          <w:tab w:val="left" w:pos="540"/>
          <w:tab w:val="left" w:pos="720"/>
        </w:tabs>
        <w:autoSpaceDE w:val="0"/>
        <w:autoSpaceDN w:val="0"/>
        <w:adjustRightInd w:val="0"/>
        <w:spacing w:after="0" w:line="276" w:lineRule="auto"/>
        <w:ind w:left="709" w:right="-441" w:firstLine="0"/>
        <w:jc w:val="center"/>
        <w:rPr>
          <w:rFonts w:ascii="Times New Roman" w:hAnsi="Times New Roman"/>
          <w:i/>
          <w:sz w:val="24"/>
          <w:szCs w:val="24"/>
        </w:rPr>
      </w:pPr>
      <w:r w:rsidRPr="00A0472D">
        <w:rPr>
          <w:rFonts w:ascii="Times New Roman" w:hAnsi="Times New Roman"/>
          <w:i/>
          <w:sz w:val="24"/>
          <w:szCs w:val="24"/>
        </w:rPr>
        <w:t>Распределение учащихся по группам здоровья</w:t>
      </w:r>
    </w:p>
    <w:tbl>
      <w:tblPr>
        <w:tblW w:w="920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1985"/>
        <w:gridCol w:w="1842"/>
        <w:gridCol w:w="1972"/>
      </w:tblGrid>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Группа здоровья</w:t>
            </w:r>
          </w:p>
        </w:tc>
        <w:tc>
          <w:tcPr>
            <w:tcW w:w="1984"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2017-2018</w:t>
            </w:r>
          </w:p>
        </w:tc>
        <w:tc>
          <w:tcPr>
            <w:tcW w:w="1985"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2018-2019</w:t>
            </w:r>
          </w:p>
        </w:tc>
        <w:tc>
          <w:tcPr>
            <w:tcW w:w="184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2019-2020</w:t>
            </w:r>
          </w:p>
        </w:tc>
        <w:tc>
          <w:tcPr>
            <w:tcW w:w="197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Динамика</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lang w:val="en-US"/>
              </w:rPr>
            </w:pPr>
            <w:r w:rsidRPr="00A0472D">
              <w:rPr>
                <w:rFonts w:ascii="Times New Roman" w:hAnsi="Times New Roman"/>
                <w:sz w:val="24"/>
                <w:szCs w:val="24"/>
                <w:lang w:val="en-US"/>
              </w:rPr>
              <w:t>I</w:t>
            </w:r>
          </w:p>
        </w:tc>
        <w:tc>
          <w:tcPr>
            <w:tcW w:w="1984"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189 чел  -42 %</w:t>
            </w:r>
          </w:p>
        </w:tc>
        <w:tc>
          <w:tcPr>
            <w:tcW w:w="1985"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152 чел - 34%</w:t>
            </w:r>
          </w:p>
        </w:tc>
        <w:tc>
          <w:tcPr>
            <w:tcW w:w="184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148 чел-34%</w:t>
            </w:r>
          </w:p>
        </w:tc>
        <w:tc>
          <w:tcPr>
            <w:tcW w:w="197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стабильно</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lang w:val="en-US"/>
              </w:rPr>
            </w:pPr>
            <w:r w:rsidRPr="00A0472D">
              <w:rPr>
                <w:rFonts w:ascii="Times New Roman" w:hAnsi="Times New Roman"/>
                <w:sz w:val="24"/>
                <w:szCs w:val="24"/>
                <w:lang w:val="en-US"/>
              </w:rPr>
              <w:t>II</w:t>
            </w:r>
          </w:p>
        </w:tc>
        <w:tc>
          <w:tcPr>
            <w:tcW w:w="1984"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106 чел - 23 %</w:t>
            </w:r>
          </w:p>
        </w:tc>
        <w:tc>
          <w:tcPr>
            <w:tcW w:w="1985"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207 чел- 46%</w:t>
            </w:r>
          </w:p>
        </w:tc>
        <w:tc>
          <w:tcPr>
            <w:tcW w:w="184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236 чел -52%</w:t>
            </w:r>
          </w:p>
        </w:tc>
        <w:tc>
          <w:tcPr>
            <w:tcW w:w="197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выше</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lang w:val="en-US"/>
              </w:rPr>
            </w:pPr>
            <w:r w:rsidRPr="00A0472D">
              <w:rPr>
                <w:rFonts w:ascii="Times New Roman" w:hAnsi="Times New Roman"/>
                <w:sz w:val="24"/>
                <w:szCs w:val="24"/>
                <w:lang w:val="en-US"/>
              </w:rPr>
              <w:t>III</w:t>
            </w:r>
          </w:p>
        </w:tc>
        <w:tc>
          <w:tcPr>
            <w:tcW w:w="1984"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145 чел - 32%</w:t>
            </w:r>
          </w:p>
        </w:tc>
        <w:tc>
          <w:tcPr>
            <w:tcW w:w="1985"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71 чел- 16 %</w:t>
            </w:r>
          </w:p>
        </w:tc>
        <w:tc>
          <w:tcPr>
            <w:tcW w:w="184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57 чел -12%</w:t>
            </w:r>
          </w:p>
        </w:tc>
        <w:tc>
          <w:tcPr>
            <w:tcW w:w="197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ниже</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lang w:val="en-US"/>
              </w:rPr>
            </w:pPr>
            <w:r w:rsidRPr="00A0472D">
              <w:rPr>
                <w:rFonts w:ascii="Times New Roman" w:hAnsi="Times New Roman"/>
                <w:sz w:val="24"/>
                <w:szCs w:val="24"/>
                <w:lang w:val="en-US"/>
              </w:rPr>
              <w:t>IV</w:t>
            </w:r>
          </w:p>
        </w:tc>
        <w:tc>
          <w:tcPr>
            <w:tcW w:w="1984"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3 чел - 0,7%</w:t>
            </w:r>
          </w:p>
        </w:tc>
        <w:tc>
          <w:tcPr>
            <w:tcW w:w="1985"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 чел-0,2 %</w:t>
            </w:r>
          </w:p>
        </w:tc>
        <w:tc>
          <w:tcPr>
            <w:tcW w:w="184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 чел -0,2</w:t>
            </w:r>
          </w:p>
        </w:tc>
        <w:tc>
          <w:tcPr>
            <w:tcW w:w="1972"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стабильно</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tcPr>
          <w:p w:rsidR="00233C31" w:rsidRPr="00A0472D" w:rsidRDefault="00233C31" w:rsidP="00233C31">
            <w:pPr>
              <w:spacing w:after="0" w:line="276" w:lineRule="auto"/>
              <w:ind w:firstLine="0"/>
              <w:jc w:val="center"/>
              <w:rPr>
                <w:rFonts w:ascii="Times New Roman" w:hAnsi="Times New Roman"/>
                <w:sz w:val="24"/>
                <w:szCs w:val="24"/>
                <w:lang w:val="en-US"/>
              </w:rPr>
            </w:pPr>
            <w:r w:rsidRPr="00A0472D">
              <w:rPr>
                <w:rFonts w:ascii="Times New Roman" w:hAnsi="Times New Roman"/>
                <w:sz w:val="24"/>
                <w:szCs w:val="24"/>
                <w:lang w:val="en-US"/>
              </w:rPr>
              <w:t>V</w:t>
            </w:r>
          </w:p>
        </w:tc>
        <w:tc>
          <w:tcPr>
            <w:tcW w:w="1984" w:type="dxa"/>
            <w:tcBorders>
              <w:top w:val="single" w:sz="4" w:space="0" w:color="000000"/>
              <w:left w:val="single" w:sz="4" w:space="0" w:color="000000"/>
              <w:bottom w:val="single" w:sz="4" w:space="0" w:color="000000"/>
              <w:right w:val="single" w:sz="4" w:space="0" w:color="000000"/>
            </w:tcBorders>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10 чел- 2,2%</w:t>
            </w:r>
          </w:p>
        </w:tc>
        <w:tc>
          <w:tcPr>
            <w:tcW w:w="1985" w:type="dxa"/>
            <w:tcBorders>
              <w:top w:val="single" w:sz="4" w:space="0" w:color="000000"/>
              <w:left w:val="single" w:sz="4" w:space="0" w:color="000000"/>
              <w:bottom w:val="single" w:sz="4" w:space="0" w:color="000000"/>
              <w:right w:val="single" w:sz="4" w:space="0" w:color="000000"/>
            </w:tcBorders>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16 чел -3,6%</w:t>
            </w:r>
          </w:p>
        </w:tc>
        <w:tc>
          <w:tcPr>
            <w:tcW w:w="1842" w:type="dxa"/>
            <w:tcBorders>
              <w:top w:val="single" w:sz="4" w:space="0" w:color="000000"/>
              <w:left w:val="single" w:sz="4" w:space="0" w:color="000000"/>
              <w:bottom w:val="single" w:sz="4" w:space="0" w:color="000000"/>
              <w:right w:val="single" w:sz="4" w:space="0" w:color="000000"/>
            </w:tcBorders>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14 чел -3%</w:t>
            </w:r>
          </w:p>
        </w:tc>
        <w:tc>
          <w:tcPr>
            <w:tcW w:w="1972" w:type="dxa"/>
            <w:tcBorders>
              <w:top w:val="single" w:sz="4" w:space="0" w:color="000000"/>
              <w:left w:val="single" w:sz="4" w:space="0" w:color="000000"/>
              <w:bottom w:val="single" w:sz="4" w:space="0" w:color="000000"/>
              <w:right w:val="single" w:sz="4" w:space="0" w:color="000000"/>
            </w:tcBorders>
          </w:tcPr>
          <w:p w:rsidR="00233C31" w:rsidRPr="00A0472D" w:rsidRDefault="00233C31"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ниже</w:t>
            </w:r>
          </w:p>
        </w:tc>
      </w:tr>
    </w:tbl>
    <w:p w:rsidR="00233C31" w:rsidRDefault="00233C31" w:rsidP="00A0472D">
      <w:pPr>
        <w:spacing w:after="0" w:line="276" w:lineRule="auto"/>
        <w:ind w:left="709" w:firstLine="0"/>
        <w:jc w:val="both"/>
        <w:rPr>
          <w:rFonts w:ascii="Times New Roman" w:hAnsi="Times New Roman"/>
          <w:b/>
          <w:i/>
          <w:sz w:val="24"/>
          <w:szCs w:val="24"/>
        </w:rPr>
      </w:pP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i/>
          <w:sz w:val="24"/>
          <w:szCs w:val="24"/>
        </w:rPr>
        <w:t>Вывод:</w:t>
      </w:r>
      <w:r w:rsidRPr="00A0472D">
        <w:rPr>
          <w:rFonts w:ascii="Times New Roman" w:hAnsi="Times New Roman"/>
          <w:sz w:val="24"/>
          <w:szCs w:val="24"/>
        </w:rPr>
        <w:t xml:space="preserve"> </w:t>
      </w:r>
      <w:r w:rsidR="00233C31">
        <w:rPr>
          <w:rFonts w:ascii="Times New Roman" w:hAnsi="Times New Roman"/>
          <w:sz w:val="24"/>
          <w:szCs w:val="24"/>
        </w:rPr>
        <w:t xml:space="preserve">количество учащихся </w:t>
      </w:r>
      <w:r w:rsidRPr="00A0472D">
        <w:rPr>
          <w:rFonts w:ascii="Times New Roman" w:hAnsi="Times New Roman"/>
          <w:sz w:val="24"/>
          <w:szCs w:val="24"/>
        </w:rPr>
        <w:t xml:space="preserve">с </w:t>
      </w:r>
      <w:r w:rsidRPr="00A0472D">
        <w:rPr>
          <w:rFonts w:ascii="Times New Roman" w:hAnsi="Times New Roman"/>
          <w:sz w:val="24"/>
          <w:szCs w:val="24"/>
          <w:lang w:val="en-US"/>
        </w:rPr>
        <w:t>I</w:t>
      </w:r>
      <w:r w:rsidRPr="00A0472D">
        <w:rPr>
          <w:rFonts w:ascii="Times New Roman" w:hAnsi="Times New Roman"/>
          <w:sz w:val="24"/>
          <w:szCs w:val="24"/>
        </w:rPr>
        <w:t xml:space="preserve"> группой здоровья  уменьшилось  и за последние 2 года стабильно 34%, повысилось  - со </w:t>
      </w:r>
      <w:r w:rsidRPr="00A0472D">
        <w:rPr>
          <w:rFonts w:ascii="Times New Roman" w:hAnsi="Times New Roman"/>
          <w:sz w:val="24"/>
          <w:szCs w:val="24"/>
          <w:lang w:val="en-US"/>
        </w:rPr>
        <w:t>II</w:t>
      </w:r>
      <w:r w:rsidRPr="00A0472D">
        <w:rPr>
          <w:rFonts w:ascii="Times New Roman" w:hAnsi="Times New Roman"/>
          <w:sz w:val="24"/>
          <w:szCs w:val="24"/>
        </w:rPr>
        <w:t xml:space="preserve"> группой здоровья, понизилось с </w:t>
      </w:r>
      <w:r w:rsidRPr="00A0472D">
        <w:rPr>
          <w:rFonts w:ascii="Times New Roman" w:hAnsi="Times New Roman"/>
          <w:sz w:val="24"/>
          <w:szCs w:val="24"/>
          <w:lang w:val="en-US"/>
        </w:rPr>
        <w:t>III</w:t>
      </w:r>
      <w:r w:rsidRPr="00A0472D">
        <w:rPr>
          <w:rFonts w:ascii="Times New Roman" w:hAnsi="Times New Roman"/>
          <w:sz w:val="24"/>
          <w:szCs w:val="24"/>
        </w:rPr>
        <w:t xml:space="preserve">  группой,  с </w:t>
      </w:r>
      <w:r w:rsidRPr="00A0472D">
        <w:rPr>
          <w:rFonts w:ascii="Times New Roman" w:hAnsi="Times New Roman"/>
          <w:sz w:val="24"/>
          <w:szCs w:val="24"/>
          <w:lang w:val="en-US"/>
        </w:rPr>
        <w:t>IV</w:t>
      </w:r>
      <w:r w:rsidRPr="00A0472D">
        <w:rPr>
          <w:rFonts w:ascii="Times New Roman" w:hAnsi="Times New Roman"/>
          <w:sz w:val="24"/>
          <w:szCs w:val="24"/>
        </w:rPr>
        <w:t xml:space="preserve"> группой уменьшилось  и за последние 2 года стабильно 0,2%,  с </w:t>
      </w:r>
      <w:r w:rsidRPr="00A0472D">
        <w:rPr>
          <w:rFonts w:ascii="Times New Roman" w:hAnsi="Times New Roman"/>
          <w:sz w:val="24"/>
          <w:szCs w:val="24"/>
          <w:lang w:val="en-US"/>
        </w:rPr>
        <w:t>V</w:t>
      </w:r>
      <w:r w:rsidRPr="00A0472D">
        <w:rPr>
          <w:rFonts w:ascii="Times New Roman" w:hAnsi="Times New Roman"/>
          <w:sz w:val="24"/>
          <w:szCs w:val="24"/>
        </w:rPr>
        <w:t xml:space="preserve"> группой  наблюдается повышение, затем снижение.</w:t>
      </w:r>
    </w:p>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right="-441" w:firstLine="0"/>
        <w:jc w:val="both"/>
        <w:rPr>
          <w:rFonts w:ascii="Times New Roman" w:hAnsi="Times New Roman"/>
          <w:i/>
          <w:sz w:val="24"/>
          <w:szCs w:val="24"/>
        </w:rPr>
      </w:pPr>
      <w:r w:rsidRPr="00A0472D">
        <w:rPr>
          <w:rFonts w:ascii="Times New Roman" w:hAnsi="Times New Roman"/>
          <w:i/>
          <w:sz w:val="24"/>
          <w:szCs w:val="24"/>
        </w:rPr>
        <w:t xml:space="preserve">          </w:t>
      </w:r>
    </w:p>
    <w:p w:rsidR="00A0472D" w:rsidRPr="00A0472D" w:rsidRDefault="00A0472D" w:rsidP="00233C31">
      <w:pPr>
        <w:tabs>
          <w:tab w:val="left" w:pos="220"/>
          <w:tab w:val="left" w:pos="360"/>
          <w:tab w:val="left" w:pos="540"/>
          <w:tab w:val="left" w:pos="720"/>
        </w:tabs>
        <w:autoSpaceDE w:val="0"/>
        <w:autoSpaceDN w:val="0"/>
        <w:adjustRightInd w:val="0"/>
        <w:spacing w:after="0" w:line="276" w:lineRule="auto"/>
        <w:ind w:left="709" w:right="-441" w:firstLine="0"/>
        <w:jc w:val="center"/>
        <w:rPr>
          <w:rFonts w:ascii="Times New Roman" w:hAnsi="Times New Roman"/>
          <w:i/>
          <w:sz w:val="24"/>
          <w:szCs w:val="24"/>
        </w:rPr>
      </w:pPr>
      <w:r w:rsidRPr="00A0472D">
        <w:rPr>
          <w:rFonts w:ascii="Times New Roman" w:hAnsi="Times New Roman"/>
          <w:i/>
          <w:sz w:val="24"/>
          <w:szCs w:val="24"/>
        </w:rPr>
        <w:t>Распределение учащихся по группам здоровья (филиал в с. Елшанка)</w:t>
      </w:r>
    </w:p>
    <w:tbl>
      <w:tblPr>
        <w:tblW w:w="86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63"/>
        <w:gridCol w:w="1763"/>
        <w:gridCol w:w="1763"/>
        <w:gridCol w:w="1956"/>
      </w:tblGrid>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Группа здоровья</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2017-2018</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2018-2019</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176" w:firstLine="0"/>
              <w:jc w:val="center"/>
              <w:rPr>
                <w:rFonts w:ascii="Times New Roman" w:hAnsi="Times New Roman"/>
                <w:sz w:val="24"/>
                <w:szCs w:val="24"/>
              </w:rPr>
            </w:pPr>
            <w:r>
              <w:rPr>
                <w:rFonts w:ascii="Times New Roman" w:hAnsi="Times New Roman"/>
                <w:sz w:val="24"/>
                <w:szCs w:val="24"/>
              </w:rPr>
              <w:t>2019-2020</w:t>
            </w:r>
          </w:p>
        </w:tc>
        <w:tc>
          <w:tcPr>
            <w:tcW w:w="1956"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Динамика</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lang w:val="en-US"/>
              </w:rPr>
            </w:pPr>
            <w:r w:rsidRPr="00A0472D">
              <w:rPr>
                <w:rFonts w:ascii="Times New Roman" w:hAnsi="Times New Roman"/>
                <w:sz w:val="24"/>
                <w:szCs w:val="24"/>
                <w:lang w:val="en-US"/>
              </w:rPr>
              <w:t>I</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19%</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19%</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16%</w:t>
            </w:r>
          </w:p>
        </w:tc>
        <w:tc>
          <w:tcPr>
            <w:tcW w:w="1956"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-3%</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lang w:val="en-US"/>
              </w:rPr>
            </w:pPr>
            <w:r w:rsidRPr="00A0472D">
              <w:rPr>
                <w:rFonts w:ascii="Times New Roman" w:hAnsi="Times New Roman"/>
                <w:sz w:val="24"/>
                <w:szCs w:val="24"/>
                <w:lang w:val="en-US"/>
              </w:rPr>
              <w:t>II</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71%</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73%</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75%</w:t>
            </w:r>
          </w:p>
        </w:tc>
        <w:tc>
          <w:tcPr>
            <w:tcW w:w="1956"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+4%</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lang w:val="en-US"/>
              </w:rPr>
            </w:pPr>
            <w:r w:rsidRPr="00A0472D">
              <w:rPr>
                <w:rFonts w:ascii="Times New Roman" w:hAnsi="Times New Roman"/>
                <w:sz w:val="24"/>
                <w:szCs w:val="24"/>
                <w:lang w:val="en-US"/>
              </w:rPr>
              <w:t>III</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4%</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4%</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4%</w:t>
            </w:r>
          </w:p>
        </w:tc>
        <w:tc>
          <w:tcPr>
            <w:tcW w:w="1956"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На уровне</w:t>
            </w:r>
          </w:p>
        </w:tc>
      </w:tr>
      <w:tr w:rsidR="00233C31" w:rsidRPr="00A0472D" w:rsidTr="00233C31">
        <w:tc>
          <w:tcPr>
            <w:tcW w:w="1418"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lang w:val="en-US"/>
              </w:rPr>
            </w:pPr>
            <w:r w:rsidRPr="00A0472D">
              <w:rPr>
                <w:rFonts w:ascii="Times New Roman" w:hAnsi="Times New Roman"/>
                <w:sz w:val="24"/>
                <w:szCs w:val="24"/>
                <w:lang w:val="en-US"/>
              </w:rPr>
              <w:t>IV</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6%</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4%</w:t>
            </w:r>
          </w:p>
        </w:tc>
        <w:tc>
          <w:tcPr>
            <w:tcW w:w="1763"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5%</w:t>
            </w:r>
          </w:p>
        </w:tc>
        <w:tc>
          <w:tcPr>
            <w:tcW w:w="1956" w:type="dxa"/>
            <w:tcBorders>
              <w:top w:val="single" w:sz="4" w:space="0" w:color="000000"/>
              <w:left w:val="single" w:sz="4" w:space="0" w:color="000000"/>
              <w:bottom w:val="single" w:sz="4" w:space="0" w:color="000000"/>
              <w:right w:val="single" w:sz="4" w:space="0" w:color="000000"/>
            </w:tcBorders>
            <w:hideMark/>
          </w:tcPr>
          <w:p w:rsidR="00233C31" w:rsidRPr="00A0472D" w:rsidRDefault="00233C31" w:rsidP="00233C31">
            <w:pPr>
              <w:spacing w:after="0" w:line="276" w:lineRule="auto"/>
              <w:ind w:left="41" w:firstLine="0"/>
              <w:jc w:val="center"/>
              <w:rPr>
                <w:rFonts w:ascii="Times New Roman" w:hAnsi="Times New Roman"/>
                <w:sz w:val="24"/>
                <w:szCs w:val="24"/>
              </w:rPr>
            </w:pPr>
            <w:r w:rsidRPr="00A0472D">
              <w:rPr>
                <w:rFonts w:ascii="Times New Roman" w:hAnsi="Times New Roman"/>
                <w:sz w:val="24"/>
                <w:szCs w:val="24"/>
              </w:rPr>
              <w:t>-1%</w:t>
            </w:r>
          </w:p>
        </w:tc>
      </w:tr>
    </w:tbl>
    <w:p w:rsidR="00233C31" w:rsidRDefault="00233C31" w:rsidP="00A0472D">
      <w:pPr>
        <w:spacing w:after="0" w:line="276" w:lineRule="auto"/>
        <w:ind w:left="709" w:firstLine="0"/>
        <w:jc w:val="both"/>
        <w:rPr>
          <w:rFonts w:ascii="Times New Roman" w:hAnsi="Times New Roman"/>
          <w:b/>
          <w:i/>
          <w:sz w:val="24"/>
          <w:szCs w:val="24"/>
        </w:rPr>
      </w:pPr>
    </w:p>
    <w:p w:rsidR="00A0472D" w:rsidRPr="00A0472D" w:rsidRDefault="00A0472D" w:rsidP="00A0472D">
      <w:pPr>
        <w:spacing w:after="0" w:line="276" w:lineRule="auto"/>
        <w:ind w:left="709" w:firstLine="0"/>
        <w:jc w:val="both"/>
        <w:rPr>
          <w:rFonts w:ascii="Times New Roman" w:hAnsi="Times New Roman"/>
          <w:b/>
          <w:sz w:val="24"/>
          <w:szCs w:val="24"/>
        </w:rPr>
      </w:pPr>
      <w:r w:rsidRPr="00A0472D">
        <w:rPr>
          <w:rFonts w:ascii="Times New Roman" w:hAnsi="Times New Roman"/>
          <w:b/>
          <w:i/>
          <w:sz w:val="24"/>
          <w:szCs w:val="24"/>
        </w:rPr>
        <w:lastRenderedPageBreak/>
        <w:t>Вывод:</w:t>
      </w:r>
      <w:r w:rsidRPr="00A0472D">
        <w:rPr>
          <w:rFonts w:ascii="Times New Roman" w:hAnsi="Times New Roman"/>
          <w:sz w:val="24"/>
          <w:szCs w:val="24"/>
        </w:rPr>
        <w:t xml:space="preserve"> Уменьшилось количество детей с 1 группой здоровья, увеличилось количество детей 2 группы, без изменения количество детей 3 и 4 групп здоровья.</w:t>
      </w:r>
    </w:p>
    <w:p w:rsidR="00A0472D" w:rsidRPr="00A0472D" w:rsidRDefault="00A0472D" w:rsidP="00A0472D">
      <w:pPr>
        <w:spacing w:after="0" w:line="276" w:lineRule="auto"/>
        <w:ind w:left="709" w:firstLine="0"/>
        <w:jc w:val="both"/>
        <w:rPr>
          <w:rFonts w:ascii="Times New Roman" w:hAnsi="Times New Roman"/>
          <w:b/>
          <w:sz w:val="24"/>
          <w:szCs w:val="24"/>
        </w:rPr>
      </w:pPr>
    </w:p>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right="-441" w:firstLine="0"/>
        <w:jc w:val="both"/>
        <w:rPr>
          <w:rFonts w:ascii="Times New Roman" w:hAnsi="Times New Roman"/>
          <w:sz w:val="24"/>
          <w:szCs w:val="24"/>
        </w:rPr>
      </w:pPr>
      <w:r w:rsidRPr="00A0472D">
        <w:rPr>
          <w:rFonts w:ascii="Times New Roman" w:hAnsi="Times New Roman"/>
          <w:sz w:val="24"/>
          <w:szCs w:val="24"/>
        </w:rPr>
        <w:t>Таблица 4</w:t>
      </w:r>
    </w:p>
    <w:p w:rsidR="00A0472D" w:rsidRPr="00A0472D" w:rsidRDefault="00A0472D" w:rsidP="00233C31">
      <w:pPr>
        <w:spacing w:after="0" w:line="276" w:lineRule="auto"/>
        <w:ind w:left="709" w:firstLine="0"/>
        <w:jc w:val="center"/>
        <w:rPr>
          <w:rFonts w:ascii="Times New Roman" w:hAnsi="Times New Roman"/>
          <w:i/>
          <w:sz w:val="24"/>
          <w:szCs w:val="24"/>
        </w:rPr>
      </w:pPr>
      <w:r w:rsidRPr="00A0472D">
        <w:rPr>
          <w:rFonts w:ascii="Times New Roman" w:hAnsi="Times New Roman"/>
          <w:i/>
          <w:sz w:val="24"/>
          <w:szCs w:val="24"/>
        </w:rPr>
        <w:t>Мониторинг показателей хронических заболеваний</w:t>
      </w:r>
    </w:p>
    <w:tbl>
      <w:tblPr>
        <w:tblpPr w:leftFromText="180" w:rightFromText="180" w:vertAnchor="text" w:horzAnchor="margin" w:tblpXSpec="center" w:tblpY="247"/>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2773"/>
        <w:gridCol w:w="1292"/>
        <w:gridCol w:w="1328"/>
        <w:gridCol w:w="1236"/>
        <w:gridCol w:w="2234"/>
      </w:tblGrid>
      <w:tr w:rsidR="00A0472D" w:rsidRPr="00A0472D" w:rsidTr="00D26622">
        <w:trPr>
          <w:trHeight w:val="428"/>
        </w:trPr>
        <w:tc>
          <w:tcPr>
            <w:tcW w:w="742" w:type="dxa"/>
            <w:vMerge w:val="restart"/>
            <w:shd w:val="clear" w:color="auto" w:fill="auto"/>
          </w:tcPr>
          <w:p w:rsidR="00A0472D" w:rsidRPr="00A0472D" w:rsidRDefault="00A0472D" w:rsidP="00233C31">
            <w:pPr>
              <w:spacing w:after="0" w:line="276" w:lineRule="auto"/>
              <w:ind w:left="284" w:firstLine="0"/>
              <w:jc w:val="both"/>
              <w:rPr>
                <w:rFonts w:ascii="Times New Roman" w:hAnsi="Times New Roman"/>
                <w:b/>
                <w:sz w:val="24"/>
                <w:szCs w:val="24"/>
              </w:rPr>
            </w:pPr>
            <w:r w:rsidRPr="00A0472D">
              <w:rPr>
                <w:rFonts w:ascii="Times New Roman" w:hAnsi="Times New Roman"/>
                <w:b/>
                <w:sz w:val="24"/>
                <w:szCs w:val="24"/>
              </w:rPr>
              <w:t>№</w:t>
            </w:r>
          </w:p>
        </w:tc>
        <w:tc>
          <w:tcPr>
            <w:tcW w:w="2773" w:type="dxa"/>
            <w:vMerge w:val="restart"/>
          </w:tcPr>
          <w:p w:rsidR="00A0472D" w:rsidRPr="00A0472D" w:rsidRDefault="00A0472D" w:rsidP="00233C31">
            <w:pPr>
              <w:spacing w:after="0" w:line="276" w:lineRule="auto"/>
              <w:ind w:left="145" w:firstLine="0"/>
              <w:jc w:val="center"/>
              <w:rPr>
                <w:rFonts w:ascii="Times New Roman" w:hAnsi="Times New Roman"/>
                <w:b/>
                <w:sz w:val="24"/>
                <w:szCs w:val="24"/>
              </w:rPr>
            </w:pPr>
            <w:r w:rsidRPr="00A0472D">
              <w:rPr>
                <w:rFonts w:ascii="Times New Roman" w:hAnsi="Times New Roman"/>
                <w:b/>
                <w:sz w:val="24"/>
                <w:szCs w:val="24"/>
              </w:rPr>
              <w:t>Вид заболевания</w:t>
            </w:r>
          </w:p>
        </w:tc>
        <w:tc>
          <w:tcPr>
            <w:tcW w:w="3856" w:type="dxa"/>
            <w:gridSpan w:val="3"/>
            <w:shd w:val="clear" w:color="auto" w:fill="auto"/>
          </w:tcPr>
          <w:p w:rsidR="00A0472D" w:rsidRPr="00A0472D" w:rsidRDefault="00A0472D" w:rsidP="00233C31">
            <w:pPr>
              <w:spacing w:after="0" w:line="276" w:lineRule="auto"/>
              <w:ind w:left="64" w:firstLine="0"/>
              <w:jc w:val="center"/>
              <w:rPr>
                <w:rFonts w:ascii="Times New Roman" w:hAnsi="Times New Roman"/>
                <w:sz w:val="24"/>
                <w:szCs w:val="24"/>
              </w:rPr>
            </w:pPr>
            <w:r w:rsidRPr="00A0472D">
              <w:rPr>
                <w:rFonts w:ascii="Times New Roman" w:hAnsi="Times New Roman"/>
                <w:b/>
                <w:sz w:val="24"/>
                <w:szCs w:val="24"/>
              </w:rPr>
              <w:t>Количество обучающихся,  чел</w:t>
            </w:r>
          </w:p>
        </w:tc>
        <w:tc>
          <w:tcPr>
            <w:tcW w:w="2234" w:type="dxa"/>
            <w:vMerge w:val="restart"/>
          </w:tcPr>
          <w:p w:rsidR="00A0472D" w:rsidRPr="00A0472D" w:rsidRDefault="00A0472D" w:rsidP="00233C31">
            <w:pPr>
              <w:spacing w:after="0" w:line="276" w:lineRule="auto"/>
              <w:ind w:left="475" w:firstLine="0"/>
              <w:jc w:val="both"/>
              <w:rPr>
                <w:rFonts w:ascii="Times New Roman" w:hAnsi="Times New Roman"/>
                <w:b/>
                <w:sz w:val="24"/>
                <w:szCs w:val="24"/>
              </w:rPr>
            </w:pPr>
            <w:r w:rsidRPr="00A0472D">
              <w:rPr>
                <w:rFonts w:ascii="Times New Roman" w:hAnsi="Times New Roman"/>
                <w:b/>
                <w:sz w:val="24"/>
                <w:szCs w:val="24"/>
              </w:rPr>
              <w:t>Динамика</w:t>
            </w:r>
          </w:p>
        </w:tc>
      </w:tr>
      <w:tr w:rsidR="00A0472D" w:rsidRPr="00A0472D" w:rsidTr="00D26622">
        <w:trPr>
          <w:trHeight w:val="2"/>
        </w:trPr>
        <w:tc>
          <w:tcPr>
            <w:tcW w:w="742" w:type="dxa"/>
            <w:vMerge/>
            <w:shd w:val="clear" w:color="auto" w:fill="auto"/>
          </w:tcPr>
          <w:p w:rsidR="00A0472D" w:rsidRPr="00A0472D" w:rsidRDefault="00A0472D" w:rsidP="00233C31">
            <w:pPr>
              <w:spacing w:after="0" w:line="276" w:lineRule="auto"/>
              <w:ind w:left="284" w:firstLine="0"/>
              <w:jc w:val="both"/>
              <w:rPr>
                <w:rFonts w:ascii="Times New Roman" w:hAnsi="Times New Roman"/>
                <w:b/>
                <w:sz w:val="24"/>
                <w:szCs w:val="24"/>
              </w:rPr>
            </w:pPr>
          </w:p>
        </w:tc>
        <w:tc>
          <w:tcPr>
            <w:tcW w:w="2773" w:type="dxa"/>
            <w:vMerge/>
          </w:tcPr>
          <w:p w:rsidR="00A0472D" w:rsidRPr="00A0472D" w:rsidRDefault="00A0472D" w:rsidP="00233C31">
            <w:pPr>
              <w:spacing w:after="0" w:line="276" w:lineRule="auto"/>
              <w:ind w:left="145" w:firstLine="0"/>
              <w:jc w:val="center"/>
              <w:rPr>
                <w:rFonts w:ascii="Times New Roman" w:hAnsi="Times New Roman"/>
                <w:b/>
                <w:sz w:val="24"/>
                <w:szCs w:val="24"/>
              </w:rPr>
            </w:pP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sz w:val="24"/>
                <w:szCs w:val="24"/>
              </w:rPr>
            </w:pPr>
            <w:r w:rsidRPr="00A0472D">
              <w:rPr>
                <w:rFonts w:ascii="Times New Roman" w:hAnsi="Times New Roman"/>
                <w:sz w:val="24"/>
                <w:szCs w:val="24"/>
              </w:rPr>
              <w:t>2017-2018г.</w:t>
            </w:r>
          </w:p>
        </w:tc>
        <w:tc>
          <w:tcPr>
            <w:tcW w:w="1328" w:type="dxa"/>
          </w:tcPr>
          <w:p w:rsidR="00A0472D" w:rsidRPr="00A0472D" w:rsidRDefault="00A0472D" w:rsidP="00233C31">
            <w:pPr>
              <w:spacing w:after="0" w:line="276" w:lineRule="auto"/>
              <w:ind w:left="64" w:firstLine="0"/>
              <w:jc w:val="center"/>
              <w:rPr>
                <w:rFonts w:ascii="Times New Roman" w:hAnsi="Times New Roman"/>
                <w:sz w:val="24"/>
                <w:szCs w:val="24"/>
              </w:rPr>
            </w:pPr>
            <w:r w:rsidRPr="00A0472D">
              <w:rPr>
                <w:rFonts w:ascii="Times New Roman" w:hAnsi="Times New Roman"/>
                <w:sz w:val="24"/>
                <w:szCs w:val="24"/>
              </w:rPr>
              <w:t>2018-2019г.</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sz w:val="24"/>
                <w:szCs w:val="24"/>
              </w:rPr>
            </w:pPr>
            <w:r w:rsidRPr="00A0472D">
              <w:rPr>
                <w:rFonts w:ascii="Times New Roman" w:hAnsi="Times New Roman"/>
                <w:sz w:val="24"/>
                <w:szCs w:val="24"/>
              </w:rPr>
              <w:t>2019-2020г.</w:t>
            </w:r>
          </w:p>
        </w:tc>
        <w:tc>
          <w:tcPr>
            <w:tcW w:w="2234" w:type="dxa"/>
            <w:vMerge/>
          </w:tcPr>
          <w:p w:rsidR="00A0472D" w:rsidRPr="00A0472D" w:rsidRDefault="00A0472D" w:rsidP="00233C31">
            <w:pPr>
              <w:spacing w:after="0" w:line="276" w:lineRule="auto"/>
              <w:ind w:left="475" w:firstLine="0"/>
              <w:jc w:val="both"/>
              <w:rPr>
                <w:rFonts w:ascii="Times New Roman" w:hAnsi="Times New Roman"/>
                <w:b/>
                <w:sz w:val="24"/>
                <w:szCs w:val="24"/>
              </w:rPr>
            </w:pP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1</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Заболевания органов пищеварения</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37</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29</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21</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ниже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2</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Дыхательные пути</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6</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6</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6</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стабильно</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3</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Кровь</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3</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4</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Сердечнососудистая система</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24</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25</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26</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5</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Почки</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4</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7</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9</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6</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Эндокринная система</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11</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12</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13</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7</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Нарушения осанки, сколиоз</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20</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23</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25</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581"/>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8</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Заболевания нервной системы</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55</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57</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57</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9</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Кожные</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4</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10</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Понижение зрения</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49</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52</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56</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11</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Мочеполовая система</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12</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Опорно-двигательный аппарат</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52</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59</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65</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выше</w:t>
            </w:r>
          </w:p>
        </w:tc>
      </w:tr>
      <w:tr w:rsidR="00A0472D" w:rsidRPr="00A0472D" w:rsidTr="00D26622">
        <w:trPr>
          <w:trHeight w:val="2"/>
        </w:trPr>
        <w:tc>
          <w:tcPr>
            <w:tcW w:w="742" w:type="dxa"/>
            <w:shd w:val="clear" w:color="auto" w:fill="auto"/>
          </w:tcPr>
          <w:p w:rsidR="00A0472D" w:rsidRPr="00A0472D" w:rsidRDefault="00A0472D" w:rsidP="00233C31">
            <w:pPr>
              <w:spacing w:after="0" w:line="276" w:lineRule="auto"/>
              <w:ind w:left="284" w:firstLine="0"/>
              <w:jc w:val="both"/>
              <w:rPr>
                <w:rFonts w:ascii="Times New Roman" w:hAnsi="Times New Roman"/>
                <w:sz w:val="24"/>
                <w:szCs w:val="24"/>
              </w:rPr>
            </w:pPr>
            <w:r w:rsidRPr="00A0472D">
              <w:rPr>
                <w:rFonts w:ascii="Times New Roman" w:hAnsi="Times New Roman"/>
                <w:sz w:val="24"/>
                <w:szCs w:val="24"/>
              </w:rPr>
              <w:t>13</w:t>
            </w:r>
          </w:p>
        </w:tc>
        <w:tc>
          <w:tcPr>
            <w:tcW w:w="2773" w:type="dxa"/>
          </w:tcPr>
          <w:p w:rsidR="00A0472D" w:rsidRPr="00A0472D" w:rsidRDefault="00A0472D" w:rsidP="00233C31">
            <w:pPr>
              <w:spacing w:after="0" w:line="276" w:lineRule="auto"/>
              <w:ind w:left="145" w:firstLine="0"/>
              <w:jc w:val="center"/>
              <w:rPr>
                <w:rFonts w:ascii="Times New Roman" w:hAnsi="Times New Roman"/>
                <w:sz w:val="24"/>
                <w:szCs w:val="24"/>
              </w:rPr>
            </w:pPr>
            <w:r w:rsidRPr="00A0472D">
              <w:rPr>
                <w:rFonts w:ascii="Times New Roman" w:hAnsi="Times New Roman"/>
                <w:sz w:val="24"/>
                <w:szCs w:val="24"/>
              </w:rPr>
              <w:t>Заболевания лимфатической системы</w:t>
            </w:r>
          </w:p>
        </w:tc>
        <w:tc>
          <w:tcPr>
            <w:tcW w:w="1292"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328" w:type="dxa"/>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1236" w:type="dxa"/>
            <w:shd w:val="clear" w:color="auto" w:fill="auto"/>
          </w:tcPr>
          <w:p w:rsidR="00A0472D" w:rsidRPr="00A0472D" w:rsidRDefault="00A0472D" w:rsidP="00233C31">
            <w:pPr>
              <w:spacing w:after="0" w:line="276" w:lineRule="auto"/>
              <w:ind w:left="64" w:firstLine="0"/>
              <w:jc w:val="center"/>
              <w:rPr>
                <w:rFonts w:ascii="Times New Roman" w:hAnsi="Times New Roman"/>
                <w:color w:val="000000"/>
                <w:sz w:val="24"/>
                <w:szCs w:val="24"/>
              </w:rPr>
            </w:pPr>
            <w:r w:rsidRPr="00A0472D">
              <w:rPr>
                <w:rFonts w:ascii="Times New Roman" w:hAnsi="Times New Roman"/>
                <w:color w:val="000000"/>
                <w:sz w:val="24"/>
                <w:szCs w:val="24"/>
              </w:rPr>
              <w:t>-</w:t>
            </w:r>
          </w:p>
        </w:tc>
        <w:tc>
          <w:tcPr>
            <w:tcW w:w="2234" w:type="dxa"/>
          </w:tcPr>
          <w:p w:rsidR="00A0472D" w:rsidRPr="00A0472D" w:rsidRDefault="00A0472D" w:rsidP="00233C31">
            <w:pPr>
              <w:spacing w:after="0" w:line="276" w:lineRule="auto"/>
              <w:ind w:left="475" w:firstLine="0"/>
              <w:jc w:val="both"/>
              <w:rPr>
                <w:rFonts w:ascii="Times New Roman" w:hAnsi="Times New Roman"/>
                <w:sz w:val="24"/>
                <w:szCs w:val="24"/>
              </w:rPr>
            </w:pPr>
            <w:r w:rsidRPr="00A0472D">
              <w:rPr>
                <w:rFonts w:ascii="Times New Roman" w:hAnsi="Times New Roman"/>
                <w:sz w:val="24"/>
                <w:szCs w:val="24"/>
              </w:rPr>
              <w:t>-</w:t>
            </w:r>
          </w:p>
        </w:tc>
      </w:tr>
    </w:tbl>
    <w:p w:rsidR="00A0472D" w:rsidRPr="00A0472D" w:rsidRDefault="00A0472D" w:rsidP="00233C31">
      <w:pPr>
        <w:spacing w:after="0" w:line="276" w:lineRule="auto"/>
        <w:ind w:firstLine="0"/>
        <w:jc w:val="both"/>
        <w:rPr>
          <w:rFonts w:ascii="Times New Roman" w:hAnsi="Times New Roman"/>
          <w:b/>
          <w:sz w:val="24"/>
          <w:szCs w:val="24"/>
        </w:rPr>
      </w:pP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i/>
          <w:sz w:val="24"/>
          <w:szCs w:val="24"/>
        </w:rPr>
        <w:t>Вывод:</w:t>
      </w:r>
      <w:r w:rsidRPr="00A0472D">
        <w:rPr>
          <w:rFonts w:ascii="Times New Roman" w:hAnsi="Times New Roman"/>
          <w:sz w:val="24"/>
          <w:szCs w:val="24"/>
        </w:rPr>
        <w:t xml:space="preserve"> снизилось количество учащихся  с заболеваниями органов пищеварения, стабильны показатели по заболеваниям органов дыхания, а по остальным заболеваниям наблюдается повышение.</w:t>
      </w:r>
    </w:p>
    <w:p w:rsidR="00A0472D" w:rsidRPr="00A0472D" w:rsidRDefault="00A0472D" w:rsidP="00A0472D">
      <w:pPr>
        <w:spacing w:after="0" w:line="276" w:lineRule="auto"/>
        <w:ind w:left="709" w:firstLine="0"/>
        <w:jc w:val="both"/>
        <w:rPr>
          <w:rFonts w:ascii="Times New Roman" w:hAnsi="Times New Roman"/>
          <w:i/>
          <w:sz w:val="24"/>
          <w:szCs w:val="24"/>
        </w:rPr>
      </w:pPr>
    </w:p>
    <w:p w:rsidR="00A0472D" w:rsidRPr="00A0472D" w:rsidRDefault="00A0472D" w:rsidP="00A0472D">
      <w:pPr>
        <w:spacing w:after="0" w:line="276" w:lineRule="auto"/>
        <w:ind w:left="709" w:firstLine="0"/>
        <w:jc w:val="both"/>
        <w:rPr>
          <w:rFonts w:ascii="Times New Roman" w:hAnsi="Times New Roman"/>
          <w:i/>
          <w:sz w:val="24"/>
          <w:szCs w:val="24"/>
        </w:rPr>
      </w:pPr>
      <w:r w:rsidRPr="00A0472D">
        <w:rPr>
          <w:rFonts w:ascii="Times New Roman" w:hAnsi="Times New Roman"/>
          <w:i/>
          <w:sz w:val="24"/>
          <w:szCs w:val="24"/>
        </w:rPr>
        <w:t>Мониторинг показателей хронических заболеваний  (филиал в с.Елшанка)</w:t>
      </w:r>
    </w:p>
    <w:tbl>
      <w:tblPr>
        <w:tblpPr w:leftFromText="180" w:rightFromText="180" w:vertAnchor="text" w:horzAnchor="margin" w:tblpXSpec="center" w:tblpY="24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2773"/>
        <w:gridCol w:w="1292"/>
        <w:gridCol w:w="1328"/>
        <w:gridCol w:w="1309"/>
        <w:gridCol w:w="2161"/>
      </w:tblGrid>
      <w:tr w:rsidR="00A0472D" w:rsidRPr="00A0472D" w:rsidTr="00233C31">
        <w:trPr>
          <w:trHeight w:val="428"/>
        </w:trPr>
        <w:tc>
          <w:tcPr>
            <w:tcW w:w="777" w:type="dxa"/>
            <w:vMerge w:val="restart"/>
            <w:shd w:val="clear" w:color="auto" w:fill="auto"/>
          </w:tcPr>
          <w:p w:rsidR="00A0472D" w:rsidRPr="00A0472D" w:rsidRDefault="00A0472D" w:rsidP="00233C31">
            <w:pPr>
              <w:spacing w:after="0" w:line="276" w:lineRule="auto"/>
              <w:ind w:firstLine="0"/>
              <w:jc w:val="both"/>
              <w:rPr>
                <w:rFonts w:ascii="Times New Roman" w:hAnsi="Times New Roman"/>
                <w:b/>
                <w:sz w:val="24"/>
                <w:szCs w:val="24"/>
              </w:rPr>
            </w:pPr>
            <w:r w:rsidRPr="00A0472D">
              <w:rPr>
                <w:rFonts w:ascii="Times New Roman" w:hAnsi="Times New Roman"/>
                <w:b/>
                <w:sz w:val="24"/>
                <w:szCs w:val="24"/>
              </w:rPr>
              <w:t>№</w:t>
            </w:r>
          </w:p>
        </w:tc>
        <w:tc>
          <w:tcPr>
            <w:tcW w:w="2773" w:type="dxa"/>
            <w:vMerge w:val="restart"/>
          </w:tcPr>
          <w:p w:rsidR="00A0472D" w:rsidRPr="00A0472D" w:rsidRDefault="00A0472D" w:rsidP="00233C31">
            <w:pPr>
              <w:spacing w:after="0" w:line="276" w:lineRule="auto"/>
              <w:ind w:firstLine="0"/>
              <w:jc w:val="both"/>
              <w:rPr>
                <w:rFonts w:ascii="Times New Roman" w:hAnsi="Times New Roman"/>
                <w:b/>
                <w:sz w:val="24"/>
                <w:szCs w:val="24"/>
              </w:rPr>
            </w:pPr>
            <w:r w:rsidRPr="00A0472D">
              <w:rPr>
                <w:rFonts w:ascii="Times New Roman" w:hAnsi="Times New Roman"/>
                <w:b/>
                <w:sz w:val="24"/>
                <w:szCs w:val="24"/>
              </w:rPr>
              <w:t>Вид заболевания</w:t>
            </w:r>
          </w:p>
        </w:tc>
        <w:tc>
          <w:tcPr>
            <w:tcW w:w="3929" w:type="dxa"/>
            <w:gridSpan w:val="3"/>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b/>
                <w:sz w:val="24"/>
                <w:szCs w:val="24"/>
              </w:rPr>
              <w:t>Количество обучающихся,  %</w:t>
            </w:r>
          </w:p>
        </w:tc>
        <w:tc>
          <w:tcPr>
            <w:tcW w:w="2161" w:type="dxa"/>
            <w:vMerge w:val="restart"/>
          </w:tcPr>
          <w:p w:rsidR="00A0472D" w:rsidRPr="00A0472D" w:rsidRDefault="00A0472D" w:rsidP="00233C31">
            <w:pPr>
              <w:spacing w:after="0" w:line="276" w:lineRule="auto"/>
              <w:ind w:firstLine="0"/>
              <w:jc w:val="both"/>
              <w:rPr>
                <w:rFonts w:ascii="Times New Roman" w:hAnsi="Times New Roman"/>
                <w:b/>
                <w:sz w:val="24"/>
                <w:szCs w:val="24"/>
              </w:rPr>
            </w:pPr>
            <w:r w:rsidRPr="00A0472D">
              <w:rPr>
                <w:rFonts w:ascii="Times New Roman" w:hAnsi="Times New Roman"/>
                <w:b/>
                <w:sz w:val="24"/>
                <w:szCs w:val="24"/>
              </w:rPr>
              <w:t>Динамика</w:t>
            </w:r>
          </w:p>
        </w:tc>
      </w:tr>
      <w:tr w:rsidR="00A0472D" w:rsidRPr="00A0472D" w:rsidTr="00233C31">
        <w:trPr>
          <w:trHeight w:val="2"/>
        </w:trPr>
        <w:tc>
          <w:tcPr>
            <w:tcW w:w="777" w:type="dxa"/>
            <w:vMerge/>
            <w:shd w:val="clear" w:color="auto" w:fill="auto"/>
          </w:tcPr>
          <w:p w:rsidR="00A0472D" w:rsidRPr="00A0472D" w:rsidRDefault="00A0472D" w:rsidP="00A0472D">
            <w:pPr>
              <w:spacing w:after="0" w:line="276" w:lineRule="auto"/>
              <w:ind w:left="709" w:firstLine="0"/>
              <w:jc w:val="both"/>
              <w:rPr>
                <w:rFonts w:ascii="Times New Roman" w:hAnsi="Times New Roman"/>
                <w:b/>
                <w:sz w:val="24"/>
                <w:szCs w:val="24"/>
              </w:rPr>
            </w:pPr>
          </w:p>
        </w:tc>
        <w:tc>
          <w:tcPr>
            <w:tcW w:w="2773" w:type="dxa"/>
            <w:vMerge/>
          </w:tcPr>
          <w:p w:rsidR="00A0472D" w:rsidRPr="00A0472D" w:rsidRDefault="00A0472D" w:rsidP="00233C31">
            <w:pPr>
              <w:spacing w:after="0" w:line="276" w:lineRule="auto"/>
              <w:ind w:firstLine="0"/>
              <w:jc w:val="both"/>
              <w:rPr>
                <w:rFonts w:ascii="Times New Roman" w:hAnsi="Times New Roman"/>
                <w:b/>
                <w:sz w:val="24"/>
                <w:szCs w:val="24"/>
              </w:rPr>
            </w:pP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2017-2018г.</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2018-2019г.</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2019-2020г.</w:t>
            </w:r>
          </w:p>
        </w:tc>
        <w:tc>
          <w:tcPr>
            <w:tcW w:w="2161" w:type="dxa"/>
            <w:vMerge/>
          </w:tcPr>
          <w:p w:rsidR="00A0472D" w:rsidRPr="00A0472D" w:rsidRDefault="00A0472D" w:rsidP="00233C31">
            <w:pPr>
              <w:spacing w:after="0" w:line="276" w:lineRule="auto"/>
              <w:ind w:firstLine="0"/>
              <w:jc w:val="both"/>
              <w:rPr>
                <w:rFonts w:ascii="Times New Roman" w:hAnsi="Times New Roman"/>
                <w:b/>
                <w:sz w:val="24"/>
                <w:szCs w:val="24"/>
              </w:rPr>
            </w:pP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Заболевания органов пищеварения</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2,5%</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2,6%</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2,6%</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2</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Дыхательные пути</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3</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Кровь</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4</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Сердечнососудистая система</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4%</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4%</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4%</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lastRenderedPageBreak/>
              <w:t>5</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Почки</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2,5%</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2,6%</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2,6%</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6</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Эндокринная система</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7</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 xml:space="preserve">Нарушения осанки, сколиоз </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15%</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16%</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16%</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581"/>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8</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 xml:space="preserve">Заболевания нервной системы </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6%</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6%</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8%</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+2%</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9</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Кожные</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10</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 xml:space="preserve">Понижение зрения </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11</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 xml:space="preserve">Мочеполовая система </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12</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Опорно-двигательный аппарат</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r w:rsidRPr="00A0472D">
              <w:rPr>
                <w:rFonts w:ascii="Times New Roman" w:hAnsi="Times New Roman"/>
                <w:sz w:val="24"/>
                <w:szCs w:val="24"/>
              </w:rPr>
              <w:t>1,3%</w:t>
            </w: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 уровне</w:t>
            </w:r>
          </w:p>
        </w:tc>
      </w:tr>
      <w:tr w:rsidR="00A0472D" w:rsidRPr="00A0472D" w:rsidTr="00233C31">
        <w:trPr>
          <w:trHeight w:val="2"/>
        </w:trPr>
        <w:tc>
          <w:tcPr>
            <w:tcW w:w="777" w:type="dxa"/>
            <w:shd w:val="clear" w:color="auto" w:fill="auto"/>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13</w:t>
            </w:r>
          </w:p>
        </w:tc>
        <w:tc>
          <w:tcPr>
            <w:tcW w:w="2773"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Заболевания лимфатической системы</w:t>
            </w:r>
          </w:p>
        </w:tc>
        <w:tc>
          <w:tcPr>
            <w:tcW w:w="1292"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1328" w:type="dxa"/>
          </w:tcPr>
          <w:p w:rsidR="00A0472D" w:rsidRPr="00A0472D" w:rsidRDefault="00A0472D" w:rsidP="00233C31">
            <w:pPr>
              <w:spacing w:after="0" w:line="276" w:lineRule="auto"/>
              <w:ind w:firstLine="0"/>
              <w:jc w:val="center"/>
              <w:rPr>
                <w:rFonts w:ascii="Times New Roman" w:hAnsi="Times New Roman"/>
                <w:sz w:val="24"/>
                <w:szCs w:val="24"/>
              </w:rPr>
            </w:pPr>
          </w:p>
        </w:tc>
        <w:tc>
          <w:tcPr>
            <w:tcW w:w="1309" w:type="dxa"/>
            <w:shd w:val="clear" w:color="auto" w:fill="auto"/>
          </w:tcPr>
          <w:p w:rsidR="00A0472D" w:rsidRPr="00A0472D" w:rsidRDefault="00A0472D" w:rsidP="00233C31">
            <w:pPr>
              <w:spacing w:after="0" w:line="276" w:lineRule="auto"/>
              <w:ind w:firstLine="0"/>
              <w:jc w:val="center"/>
              <w:rPr>
                <w:rFonts w:ascii="Times New Roman" w:hAnsi="Times New Roman"/>
                <w:sz w:val="24"/>
                <w:szCs w:val="24"/>
              </w:rPr>
            </w:pPr>
          </w:p>
        </w:tc>
        <w:tc>
          <w:tcPr>
            <w:tcW w:w="2161" w:type="dxa"/>
          </w:tcPr>
          <w:p w:rsidR="00A0472D" w:rsidRPr="00A0472D" w:rsidRDefault="00A0472D" w:rsidP="00233C31">
            <w:pPr>
              <w:spacing w:after="0" w:line="276" w:lineRule="auto"/>
              <w:ind w:firstLine="0"/>
              <w:jc w:val="both"/>
              <w:rPr>
                <w:rFonts w:ascii="Times New Roman" w:hAnsi="Times New Roman"/>
                <w:sz w:val="24"/>
                <w:szCs w:val="24"/>
              </w:rPr>
            </w:pPr>
          </w:p>
        </w:tc>
      </w:tr>
    </w:tbl>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b/>
          <w:i/>
          <w:sz w:val="24"/>
          <w:szCs w:val="24"/>
        </w:rPr>
        <w:t>Вывод</w:t>
      </w:r>
      <w:r w:rsidRPr="00A0472D">
        <w:rPr>
          <w:rFonts w:ascii="Times New Roman" w:hAnsi="Times New Roman"/>
          <w:i/>
          <w:sz w:val="24"/>
          <w:szCs w:val="24"/>
        </w:rPr>
        <w:t>:</w:t>
      </w:r>
      <w:r w:rsidRPr="00A0472D">
        <w:rPr>
          <w:rFonts w:ascii="Times New Roman" w:hAnsi="Times New Roman"/>
          <w:sz w:val="24"/>
          <w:szCs w:val="24"/>
        </w:rPr>
        <w:t xml:space="preserve">  Количество детей с заболеваниями органов пищеварения, дыхательных путей, сердечнососудистой системы, почек, эндокринной системы, сколиоза, понижения зрения, опорно-двигательного аппарата остается на одном уровне за последние три года, а количество детей с заболеваниями нервной системы увеличилось на 2%.</w:t>
      </w:r>
    </w:p>
    <w:p w:rsidR="00A0472D" w:rsidRPr="00A0472D" w:rsidRDefault="00A0472D" w:rsidP="00A0472D">
      <w:pPr>
        <w:spacing w:after="0" w:line="276" w:lineRule="auto"/>
        <w:ind w:left="709" w:firstLine="0"/>
        <w:jc w:val="both"/>
        <w:rPr>
          <w:rFonts w:ascii="Times New Roman" w:hAnsi="Times New Roman"/>
          <w:sz w:val="24"/>
          <w:szCs w:val="24"/>
        </w:rPr>
      </w:pPr>
    </w:p>
    <w:p w:rsidR="00A0472D" w:rsidRPr="00233C31" w:rsidRDefault="00A0472D" w:rsidP="00233C31">
      <w:pPr>
        <w:spacing w:after="0" w:line="276" w:lineRule="auto"/>
        <w:ind w:left="709" w:firstLine="0"/>
        <w:jc w:val="both"/>
        <w:rPr>
          <w:rFonts w:ascii="Times New Roman" w:hAnsi="Times New Roman"/>
          <w:b/>
          <w:sz w:val="24"/>
          <w:szCs w:val="24"/>
        </w:rPr>
      </w:pPr>
      <w:r w:rsidRPr="00A0472D">
        <w:rPr>
          <w:rFonts w:ascii="Times New Roman" w:hAnsi="Times New Roman"/>
          <w:b/>
          <w:sz w:val="24"/>
          <w:szCs w:val="24"/>
        </w:rPr>
        <w:t xml:space="preserve">Таблица </w:t>
      </w:r>
      <w:r w:rsidR="00233C31">
        <w:rPr>
          <w:rFonts w:ascii="Times New Roman" w:hAnsi="Times New Roman"/>
          <w:b/>
          <w:sz w:val="24"/>
          <w:szCs w:val="24"/>
        </w:rPr>
        <w:t>5</w:t>
      </w:r>
    </w:p>
    <w:p w:rsidR="00A0472D" w:rsidRPr="00A0472D" w:rsidRDefault="00A0472D" w:rsidP="00233C31">
      <w:pPr>
        <w:tabs>
          <w:tab w:val="left" w:pos="220"/>
          <w:tab w:val="left" w:pos="360"/>
          <w:tab w:val="left" w:pos="540"/>
          <w:tab w:val="left" w:pos="720"/>
        </w:tabs>
        <w:autoSpaceDE w:val="0"/>
        <w:autoSpaceDN w:val="0"/>
        <w:adjustRightInd w:val="0"/>
        <w:spacing w:after="0" w:line="276" w:lineRule="auto"/>
        <w:ind w:left="709" w:right="-441" w:firstLine="0"/>
        <w:jc w:val="center"/>
        <w:rPr>
          <w:rFonts w:ascii="Times New Roman" w:hAnsi="Times New Roman"/>
          <w:i/>
          <w:sz w:val="24"/>
          <w:szCs w:val="24"/>
        </w:rPr>
      </w:pPr>
      <w:r w:rsidRPr="00A0472D">
        <w:rPr>
          <w:rFonts w:ascii="Times New Roman" w:hAnsi="Times New Roman"/>
          <w:i/>
          <w:sz w:val="24"/>
          <w:szCs w:val="24"/>
        </w:rPr>
        <w:t>Результаты участия в спортивных соревнованиях</w:t>
      </w:r>
    </w:p>
    <w:p w:rsidR="00A0472D" w:rsidRPr="00A0472D" w:rsidRDefault="00A0472D" w:rsidP="00A0472D">
      <w:pPr>
        <w:spacing w:after="0" w:line="276" w:lineRule="auto"/>
        <w:ind w:left="709" w:firstLine="0"/>
        <w:jc w:val="both"/>
        <w:rPr>
          <w:rFonts w:ascii="Times New Roman" w:hAnsi="Times New Roman"/>
          <w:color w:val="00B050"/>
          <w:sz w:val="24"/>
          <w:szCs w:val="24"/>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0"/>
        <w:gridCol w:w="2835"/>
        <w:gridCol w:w="2551"/>
      </w:tblGrid>
      <w:tr w:rsidR="00A0472D" w:rsidRPr="00A0472D" w:rsidTr="00233C31">
        <w:trPr>
          <w:trHeight w:val="426"/>
        </w:trPr>
        <w:tc>
          <w:tcPr>
            <w:tcW w:w="567"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w:t>
            </w:r>
          </w:p>
        </w:tc>
        <w:tc>
          <w:tcPr>
            <w:tcW w:w="3260"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Название мероприятия</w:t>
            </w:r>
          </w:p>
        </w:tc>
        <w:tc>
          <w:tcPr>
            <w:tcW w:w="2835"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Участники</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Результат</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1</w:t>
            </w:r>
          </w:p>
        </w:tc>
        <w:tc>
          <w:tcPr>
            <w:tcW w:w="3260" w:type="dxa"/>
          </w:tcPr>
          <w:p w:rsidR="00A0472D" w:rsidRP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Соревнованиях по волейболу «Школьная Спортивная Лига» Зональные игры</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(девочки 10-11 класс)</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2</w:t>
            </w:r>
          </w:p>
        </w:tc>
        <w:tc>
          <w:tcPr>
            <w:tcW w:w="3260" w:type="dxa"/>
          </w:tcPr>
          <w:p w:rsidR="00A0472D" w:rsidRP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Соревнования по баскетболу «Школьная Спортивной Лига»        Зональные игры</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(мальчики 8-9 класс)</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3</w:t>
            </w:r>
          </w:p>
        </w:tc>
        <w:tc>
          <w:tcPr>
            <w:tcW w:w="3260" w:type="dxa"/>
          </w:tcPr>
          <w:p w:rsidR="00A0472D" w:rsidRP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Соревнования по мини-футболу «Школьная Спортивной Лига»        Зональные игры</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(мальчики 6-7 класс)</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2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4</w:t>
            </w:r>
          </w:p>
        </w:tc>
        <w:tc>
          <w:tcPr>
            <w:tcW w:w="3260" w:type="dxa"/>
          </w:tcPr>
          <w:p w:rsidR="00A0472D" w:rsidRP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Соревнования по баскетболу КЭС баскет зональный турнир</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(девочки)</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 xml:space="preserve">2 место </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5</w:t>
            </w:r>
          </w:p>
        </w:tc>
        <w:tc>
          <w:tcPr>
            <w:tcW w:w="3260" w:type="dxa"/>
          </w:tcPr>
          <w:p w:rsidR="00A0472D" w:rsidRP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Соревнования по баскетболу КЭС баскет зональный турнир</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(мальчики)</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участие</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6</w:t>
            </w:r>
          </w:p>
        </w:tc>
        <w:tc>
          <w:tcPr>
            <w:tcW w:w="3260" w:type="dxa"/>
          </w:tcPr>
          <w:p w:rsidR="00A0472D" w:rsidRPr="00A0472D" w:rsidRDefault="00A0472D" w:rsidP="00233C31">
            <w:pPr>
              <w:pStyle w:val="18"/>
              <w:keepNext/>
              <w:widowControl/>
              <w:spacing w:line="276" w:lineRule="auto"/>
              <w:ind w:firstLine="0"/>
              <w:jc w:val="both"/>
              <w:rPr>
                <w:color w:val="000000"/>
                <w:sz w:val="24"/>
                <w:szCs w:val="24"/>
              </w:rPr>
            </w:pPr>
            <w:r w:rsidRPr="00A0472D">
              <w:rPr>
                <w:color w:val="000000"/>
                <w:sz w:val="24"/>
                <w:szCs w:val="24"/>
              </w:rPr>
              <w:t xml:space="preserve">«Кросс наций»     </w:t>
            </w:r>
          </w:p>
          <w:p w:rsidR="00A0472D" w:rsidRPr="00A0472D" w:rsidRDefault="00A0472D" w:rsidP="00233C31">
            <w:pPr>
              <w:pStyle w:val="18"/>
              <w:keepNext/>
              <w:widowControl/>
              <w:spacing w:line="276" w:lineRule="auto"/>
              <w:ind w:firstLine="0"/>
              <w:jc w:val="both"/>
              <w:rPr>
                <w:color w:val="000000"/>
                <w:sz w:val="24"/>
                <w:szCs w:val="24"/>
              </w:rPr>
            </w:pPr>
            <w:r w:rsidRPr="00A0472D">
              <w:rPr>
                <w:color w:val="000000"/>
                <w:sz w:val="24"/>
                <w:szCs w:val="24"/>
              </w:rPr>
              <w:t xml:space="preserve">                     </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1-11 классы</w:t>
            </w:r>
          </w:p>
        </w:tc>
        <w:tc>
          <w:tcPr>
            <w:tcW w:w="2551"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1м -  8 чел.</w:t>
            </w:r>
          </w:p>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2м – 8 чел</w:t>
            </w:r>
          </w:p>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color w:val="000000"/>
                <w:sz w:val="24"/>
                <w:szCs w:val="24"/>
              </w:rPr>
              <w:t>3м – 8 чел</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7</w:t>
            </w:r>
          </w:p>
        </w:tc>
        <w:tc>
          <w:tcPr>
            <w:tcW w:w="3260" w:type="dxa"/>
          </w:tcPr>
          <w:p w:rsidR="00A0472D" w:rsidRDefault="00A0472D" w:rsidP="00D26622">
            <w:pPr>
              <w:pStyle w:val="18"/>
              <w:keepNext/>
              <w:widowControl/>
              <w:spacing w:line="276" w:lineRule="auto"/>
              <w:ind w:firstLine="0"/>
              <w:jc w:val="both"/>
              <w:rPr>
                <w:color w:val="000000"/>
                <w:sz w:val="24"/>
                <w:szCs w:val="24"/>
              </w:rPr>
            </w:pPr>
            <w:r w:rsidRPr="00A0472D">
              <w:rPr>
                <w:color w:val="000000"/>
                <w:sz w:val="24"/>
                <w:szCs w:val="24"/>
              </w:rPr>
              <w:t>Олимпиада по физической культуре</w:t>
            </w:r>
          </w:p>
          <w:p w:rsidR="00D26622" w:rsidRPr="00A0472D" w:rsidRDefault="00D26622" w:rsidP="00D26622">
            <w:pPr>
              <w:pStyle w:val="18"/>
              <w:keepNext/>
              <w:widowControl/>
              <w:spacing w:line="276" w:lineRule="auto"/>
              <w:ind w:firstLine="0"/>
              <w:jc w:val="both"/>
              <w:rPr>
                <w:color w:val="000000"/>
                <w:sz w:val="24"/>
                <w:szCs w:val="24"/>
              </w:rPr>
            </w:pP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5-11 классы</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2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lastRenderedPageBreak/>
              <w:t>8</w:t>
            </w:r>
          </w:p>
        </w:tc>
        <w:tc>
          <w:tcPr>
            <w:tcW w:w="3260" w:type="dxa"/>
          </w:tcPr>
          <w:p w:rsidR="00A0472D" w:rsidRPr="00A0472D" w:rsidRDefault="00A0472D" w:rsidP="00233C31">
            <w:pPr>
              <w:shd w:val="clear" w:color="auto" w:fill="FFFFFF"/>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Региональный этап спортивных соревнований школьников «Президентские состязания»</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8 класс</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2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9</w:t>
            </w:r>
          </w:p>
        </w:tc>
        <w:tc>
          <w:tcPr>
            <w:tcW w:w="3260" w:type="dxa"/>
          </w:tcPr>
          <w:p w:rsidR="00A0472D" w:rsidRPr="00A0472D" w:rsidRDefault="00A0472D" w:rsidP="00233C31">
            <w:pPr>
              <w:pStyle w:val="18"/>
              <w:keepNext/>
              <w:widowControl/>
              <w:spacing w:line="276" w:lineRule="auto"/>
              <w:ind w:firstLine="0"/>
              <w:jc w:val="both"/>
              <w:rPr>
                <w:color w:val="000000"/>
                <w:sz w:val="24"/>
                <w:szCs w:val="24"/>
              </w:rPr>
            </w:pPr>
            <w:r w:rsidRPr="00A0472D">
              <w:rPr>
                <w:color w:val="000000"/>
                <w:sz w:val="24"/>
                <w:szCs w:val="24"/>
              </w:rPr>
              <w:t>Областная эстафета ШСЛ</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10 человек</w:t>
            </w:r>
          </w:p>
        </w:tc>
        <w:tc>
          <w:tcPr>
            <w:tcW w:w="2551"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1 место</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10</w:t>
            </w:r>
          </w:p>
        </w:tc>
        <w:tc>
          <w:tcPr>
            <w:tcW w:w="3260"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ВФСК ГТО муниципальный этап</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14 человек</w:t>
            </w:r>
          </w:p>
        </w:tc>
        <w:tc>
          <w:tcPr>
            <w:tcW w:w="2551"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Золото- 6 чел</w:t>
            </w:r>
          </w:p>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Серебро- 8 чел</w:t>
            </w:r>
          </w:p>
        </w:tc>
      </w:tr>
      <w:tr w:rsidR="00A0472D" w:rsidRPr="00A0472D" w:rsidTr="00233C31">
        <w:trPr>
          <w:trHeight w:val="426"/>
        </w:trPr>
        <w:tc>
          <w:tcPr>
            <w:tcW w:w="567"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11</w:t>
            </w:r>
          </w:p>
        </w:tc>
        <w:tc>
          <w:tcPr>
            <w:tcW w:w="3260"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ВФСК ГТО региональный этап</w:t>
            </w:r>
          </w:p>
        </w:tc>
        <w:tc>
          <w:tcPr>
            <w:tcW w:w="2835"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12 человек</w:t>
            </w:r>
          </w:p>
        </w:tc>
        <w:tc>
          <w:tcPr>
            <w:tcW w:w="2551" w:type="dxa"/>
          </w:tcPr>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 xml:space="preserve">Золото- 6 чел </w:t>
            </w:r>
          </w:p>
          <w:p w:rsidR="00A0472D" w:rsidRPr="00A0472D" w:rsidRDefault="00A0472D" w:rsidP="00233C31">
            <w:pPr>
              <w:spacing w:after="0" w:line="276" w:lineRule="auto"/>
              <w:ind w:firstLine="0"/>
              <w:jc w:val="both"/>
              <w:rPr>
                <w:rFonts w:ascii="Times New Roman" w:hAnsi="Times New Roman"/>
                <w:color w:val="000000"/>
                <w:sz w:val="24"/>
                <w:szCs w:val="24"/>
              </w:rPr>
            </w:pPr>
            <w:r w:rsidRPr="00A0472D">
              <w:rPr>
                <w:rFonts w:ascii="Times New Roman" w:hAnsi="Times New Roman"/>
                <w:color w:val="000000"/>
                <w:sz w:val="24"/>
                <w:szCs w:val="24"/>
              </w:rPr>
              <w:t xml:space="preserve">Серебро- 6 чел </w:t>
            </w:r>
          </w:p>
        </w:tc>
      </w:tr>
    </w:tbl>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right="-441" w:firstLine="0"/>
        <w:jc w:val="both"/>
        <w:rPr>
          <w:rFonts w:ascii="Times New Roman" w:hAnsi="Times New Roman"/>
          <w:sz w:val="24"/>
          <w:szCs w:val="24"/>
        </w:rPr>
      </w:pPr>
      <w:r w:rsidRPr="00A0472D">
        <w:rPr>
          <w:rFonts w:ascii="Times New Roman" w:hAnsi="Times New Roman"/>
          <w:sz w:val="24"/>
          <w:szCs w:val="24"/>
        </w:rPr>
        <w:t xml:space="preserve"> </w:t>
      </w:r>
    </w:p>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right="-441" w:firstLine="0"/>
        <w:jc w:val="both"/>
        <w:rPr>
          <w:rFonts w:ascii="Times New Roman" w:hAnsi="Times New Roman"/>
          <w:i/>
          <w:sz w:val="24"/>
          <w:szCs w:val="24"/>
        </w:rPr>
      </w:pPr>
      <w:r w:rsidRPr="00A0472D">
        <w:rPr>
          <w:rFonts w:ascii="Times New Roman" w:hAnsi="Times New Roman"/>
          <w:i/>
          <w:sz w:val="24"/>
          <w:szCs w:val="24"/>
        </w:rPr>
        <w:t>Результаты участия в спортивных соревнованиях (филиал в с.Елшанка)</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3260"/>
        <w:gridCol w:w="3828"/>
        <w:gridCol w:w="2161"/>
      </w:tblGrid>
      <w:tr w:rsidR="00A0472D" w:rsidRPr="00A0472D" w:rsidTr="00233C31">
        <w:trPr>
          <w:trHeight w:val="426"/>
          <w:jc w:val="center"/>
        </w:trPr>
        <w:tc>
          <w:tcPr>
            <w:tcW w:w="638" w:type="dxa"/>
          </w:tcPr>
          <w:p w:rsidR="00A0472D" w:rsidRPr="00A0472D" w:rsidRDefault="00A0472D" w:rsidP="00233C31">
            <w:pPr>
              <w:spacing w:after="0" w:line="276" w:lineRule="auto"/>
              <w:ind w:firstLine="0"/>
              <w:jc w:val="both"/>
              <w:rPr>
                <w:rFonts w:ascii="Times New Roman" w:hAnsi="Times New Roman"/>
                <w:sz w:val="24"/>
                <w:szCs w:val="24"/>
              </w:rPr>
            </w:pPr>
            <w:r w:rsidRPr="00A0472D">
              <w:rPr>
                <w:rFonts w:ascii="Times New Roman" w:hAnsi="Times New Roman"/>
                <w:sz w:val="24"/>
                <w:szCs w:val="24"/>
              </w:rPr>
              <w:t>№</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Название мероприятия</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Участники</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Результат</w:t>
            </w:r>
          </w:p>
        </w:tc>
      </w:tr>
      <w:tr w:rsidR="00A0472D" w:rsidRPr="00A0472D" w:rsidTr="00233C31">
        <w:trPr>
          <w:trHeight w:val="426"/>
          <w:jc w:val="center"/>
        </w:trPr>
        <w:tc>
          <w:tcPr>
            <w:tcW w:w="638"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1</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Кросс наций</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Учащиеся 1-9 классов</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участие</w:t>
            </w:r>
          </w:p>
        </w:tc>
      </w:tr>
      <w:tr w:rsidR="00A0472D" w:rsidRPr="00A0472D" w:rsidTr="00233C31">
        <w:trPr>
          <w:trHeight w:val="426"/>
          <w:jc w:val="center"/>
        </w:trPr>
        <w:tc>
          <w:tcPr>
            <w:tcW w:w="638"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2</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Лыжня России</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Учащиеся 5-9 классов</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участие</w:t>
            </w:r>
          </w:p>
        </w:tc>
      </w:tr>
      <w:tr w:rsidR="00A0472D" w:rsidRPr="00A0472D" w:rsidTr="00233C31">
        <w:trPr>
          <w:trHeight w:val="426"/>
          <w:jc w:val="center"/>
        </w:trPr>
        <w:tc>
          <w:tcPr>
            <w:tcW w:w="638"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3</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Соревнования по мини-футболу в рамках Школьной спортивной Лиги</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Учащиеся 7-9 классов</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3 место</w:t>
            </w:r>
          </w:p>
        </w:tc>
      </w:tr>
      <w:tr w:rsidR="00A0472D" w:rsidRPr="00A0472D" w:rsidTr="00233C31">
        <w:trPr>
          <w:trHeight w:val="426"/>
          <w:jc w:val="center"/>
        </w:trPr>
        <w:tc>
          <w:tcPr>
            <w:tcW w:w="638"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4</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Соревнование по баскетболу КЭС-баскет</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Учащиеся 7-9 классов</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3 место</w:t>
            </w:r>
          </w:p>
        </w:tc>
      </w:tr>
      <w:tr w:rsidR="00A0472D" w:rsidRPr="00A0472D" w:rsidTr="00233C31">
        <w:trPr>
          <w:trHeight w:val="426"/>
          <w:jc w:val="center"/>
        </w:trPr>
        <w:tc>
          <w:tcPr>
            <w:tcW w:w="638" w:type="dxa"/>
          </w:tcPr>
          <w:p w:rsidR="00A0472D" w:rsidRPr="00A0472D" w:rsidRDefault="00233C31" w:rsidP="00233C31">
            <w:pPr>
              <w:spacing w:after="0" w:line="276" w:lineRule="auto"/>
              <w:ind w:firstLine="0"/>
              <w:jc w:val="both"/>
              <w:rPr>
                <w:rFonts w:ascii="Times New Roman" w:hAnsi="Times New Roman"/>
                <w:sz w:val="24"/>
                <w:szCs w:val="24"/>
              </w:rPr>
            </w:pPr>
            <w:r>
              <w:rPr>
                <w:rFonts w:ascii="Times New Roman" w:hAnsi="Times New Roman"/>
                <w:sz w:val="24"/>
                <w:szCs w:val="24"/>
              </w:rPr>
              <w:t>5</w:t>
            </w:r>
          </w:p>
        </w:tc>
        <w:tc>
          <w:tcPr>
            <w:tcW w:w="3260" w:type="dxa"/>
          </w:tcPr>
          <w:p w:rsidR="00A0472D" w:rsidRPr="00A0472D" w:rsidRDefault="00A0472D" w:rsidP="00233C31">
            <w:pPr>
              <w:spacing w:after="0" w:line="276" w:lineRule="auto"/>
              <w:ind w:left="42" w:firstLine="0"/>
              <w:jc w:val="both"/>
              <w:rPr>
                <w:rFonts w:ascii="Times New Roman" w:hAnsi="Times New Roman"/>
                <w:sz w:val="24"/>
                <w:szCs w:val="24"/>
              </w:rPr>
            </w:pPr>
            <w:r w:rsidRPr="00A0472D">
              <w:rPr>
                <w:rFonts w:ascii="Times New Roman" w:hAnsi="Times New Roman"/>
                <w:sz w:val="24"/>
                <w:szCs w:val="24"/>
              </w:rPr>
              <w:t>Весенняя легкоатлетическая эстафета</w:t>
            </w:r>
          </w:p>
        </w:tc>
        <w:tc>
          <w:tcPr>
            <w:tcW w:w="3828"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Учащиеся 5-9 классов</w:t>
            </w:r>
          </w:p>
        </w:tc>
        <w:tc>
          <w:tcPr>
            <w:tcW w:w="2161" w:type="dxa"/>
          </w:tcPr>
          <w:p w:rsidR="00A0472D" w:rsidRPr="00A0472D" w:rsidRDefault="00A0472D" w:rsidP="00233C31">
            <w:pPr>
              <w:spacing w:after="0" w:line="276" w:lineRule="auto"/>
              <w:ind w:left="174" w:firstLine="0"/>
              <w:jc w:val="both"/>
              <w:rPr>
                <w:rFonts w:ascii="Times New Roman" w:hAnsi="Times New Roman"/>
                <w:sz w:val="24"/>
                <w:szCs w:val="24"/>
              </w:rPr>
            </w:pPr>
            <w:r w:rsidRPr="00A0472D">
              <w:rPr>
                <w:rFonts w:ascii="Times New Roman" w:hAnsi="Times New Roman"/>
                <w:sz w:val="24"/>
                <w:szCs w:val="24"/>
              </w:rPr>
              <w:t>участие</w:t>
            </w:r>
          </w:p>
        </w:tc>
      </w:tr>
    </w:tbl>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w:t>
      </w:r>
    </w:p>
    <w:p w:rsidR="00A0472D" w:rsidRPr="00A0472D" w:rsidRDefault="00A0472D" w:rsidP="00A0472D">
      <w:pPr>
        <w:tabs>
          <w:tab w:val="left" w:pos="220"/>
          <w:tab w:val="left" w:pos="360"/>
          <w:tab w:val="left" w:pos="540"/>
          <w:tab w:val="left" w:pos="720"/>
        </w:tabs>
        <w:autoSpaceDE w:val="0"/>
        <w:autoSpaceDN w:val="0"/>
        <w:adjustRightInd w:val="0"/>
        <w:spacing w:after="0" w:line="276" w:lineRule="auto"/>
        <w:ind w:left="709" w:firstLine="0"/>
        <w:jc w:val="both"/>
        <w:rPr>
          <w:rFonts w:ascii="Times New Roman" w:hAnsi="Times New Roman"/>
          <w:sz w:val="24"/>
          <w:szCs w:val="24"/>
        </w:rPr>
      </w:pPr>
    </w:p>
    <w:p w:rsidR="00A0472D" w:rsidRPr="00A0472D" w:rsidRDefault="00A0472D" w:rsidP="004C4C60">
      <w:pPr>
        <w:tabs>
          <w:tab w:val="left" w:pos="220"/>
          <w:tab w:val="left" w:pos="360"/>
          <w:tab w:val="left" w:pos="540"/>
          <w:tab w:val="left" w:pos="709"/>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ab/>
        <w:t>Для поддержания здоровья учащихся школы и предупреждения заболеваний среди учеников предстоит решить ряд проблем:</w:t>
      </w:r>
    </w:p>
    <w:p w:rsidR="00A0472D" w:rsidRPr="00A0472D" w:rsidRDefault="00A0472D" w:rsidP="0006555C">
      <w:pPr>
        <w:numPr>
          <w:ilvl w:val="0"/>
          <w:numId w:val="31"/>
        </w:numPr>
        <w:tabs>
          <w:tab w:val="left" w:pos="220"/>
          <w:tab w:val="left" w:pos="360"/>
          <w:tab w:val="left" w:pos="540"/>
          <w:tab w:val="left" w:pos="709"/>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Создание инфраструктуры, обеспечивающей формирование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p w:rsidR="00A0472D" w:rsidRPr="00A0472D" w:rsidRDefault="00A0472D" w:rsidP="0006555C">
      <w:pPr>
        <w:numPr>
          <w:ilvl w:val="0"/>
          <w:numId w:val="31"/>
        </w:numPr>
        <w:tabs>
          <w:tab w:val="left" w:pos="220"/>
          <w:tab w:val="left" w:pos="360"/>
          <w:tab w:val="left" w:pos="540"/>
          <w:tab w:val="left" w:pos="709"/>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Рациональная организация образовательной деятельности.</w:t>
      </w:r>
    </w:p>
    <w:p w:rsidR="00A0472D" w:rsidRPr="00A0472D" w:rsidRDefault="00A0472D" w:rsidP="0006555C">
      <w:pPr>
        <w:numPr>
          <w:ilvl w:val="0"/>
          <w:numId w:val="31"/>
        </w:numPr>
        <w:tabs>
          <w:tab w:val="left" w:pos="220"/>
          <w:tab w:val="left" w:pos="360"/>
          <w:tab w:val="left" w:pos="540"/>
          <w:tab w:val="left" w:pos="709"/>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Создание  системы формирования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p w:rsidR="00A0472D" w:rsidRPr="00A0472D" w:rsidRDefault="00A0472D" w:rsidP="0006555C">
      <w:pPr>
        <w:numPr>
          <w:ilvl w:val="0"/>
          <w:numId w:val="31"/>
        </w:numPr>
        <w:tabs>
          <w:tab w:val="left" w:pos="220"/>
          <w:tab w:val="left" w:pos="360"/>
          <w:tab w:val="left" w:pos="540"/>
          <w:tab w:val="left" w:pos="709"/>
        </w:tabs>
        <w:autoSpaceDE w:val="0"/>
        <w:autoSpaceDN w:val="0"/>
        <w:adjustRightInd w:val="0"/>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Создание системы управления формированием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p w:rsidR="00A0472D" w:rsidRPr="00A0472D" w:rsidRDefault="00A0472D" w:rsidP="004C4C60">
      <w:pPr>
        <w:pStyle w:val="ac"/>
        <w:tabs>
          <w:tab w:val="left" w:pos="709"/>
        </w:tabs>
        <w:spacing w:line="276" w:lineRule="auto"/>
        <w:ind w:left="709" w:firstLine="0"/>
        <w:jc w:val="both"/>
        <w:rPr>
          <w:b/>
          <w:sz w:val="24"/>
          <w:szCs w:val="24"/>
        </w:rPr>
      </w:pPr>
      <w:r w:rsidRPr="00A0472D">
        <w:rPr>
          <w:b/>
          <w:sz w:val="24"/>
          <w:szCs w:val="24"/>
        </w:rPr>
        <w:t>2. Концептуальные основы проекта  Здоровье</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bCs/>
          <w:color w:val="000000"/>
        </w:rPr>
      </w:pPr>
      <w:r w:rsidRPr="00A0472D">
        <w:rPr>
          <w:rStyle w:val="dash0417005f0430005f0433005f043e005f043b005f043e005f0432005f043e005f043a005f00203005f005fchar1char1"/>
          <w:rFonts w:ascii="Times New Roman" w:hAnsi="Times New Roman" w:cs="Times New Roman"/>
          <w:b w:val="0"/>
          <w:color w:val="000000"/>
          <w:sz w:val="24"/>
          <w:szCs w:val="24"/>
        </w:rPr>
        <w:t xml:space="preserve">  Проект</w:t>
      </w:r>
      <w:r w:rsidRPr="00A0472D">
        <w:rPr>
          <w:rStyle w:val="dash0417005f0430005f0433005f043e005f043b005f043e005f0432005f043e005f043a005f00203005f005fchar1char1"/>
          <w:rFonts w:ascii="Times New Roman" w:hAnsi="Times New Roman" w:cs="Times New Roman"/>
          <w:color w:val="000000"/>
          <w:sz w:val="24"/>
          <w:szCs w:val="24"/>
        </w:rPr>
        <w:t xml:space="preserve"> </w:t>
      </w:r>
      <w:r w:rsidRPr="00A0472D">
        <w:rPr>
          <w:rStyle w:val="dash0417005f0430005f0433005f043e005f043b005f043e005f0432005f043e005f043a005f00203005f005fchar1char1"/>
          <w:rFonts w:ascii="Times New Roman" w:hAnsi="Times New Roman" w:cs="Times New Roman"/>
          <w:b w:val="0"/>
          <w:color w:val="000000"/>
          <w:sz w:val="24"/>
          <w:szCs w:val="24"/>
        </w:rPr>
        <w:t xml:space="preserve">  </w:t>
      </w:r>
      <w:r w:rsidRPr="00A0472D">
        <w:rPr>
          <w:b/>
          <w:sz w:val="24"/>
          <w:szCs w:val="24"/>
        </w:rPr>
        <w:t>Здоровье</w:t>
      </w:r>
      <w:r w:rsidRPr="00A0472D">
        <w:rPr>
          <w:sz w:val="24"/>
          <w:szCs w:val="24"/>
        </w:rPr>
        <w:t xml:space="preserve">  </w:t>
      </w:r>
      <w:r w:rsidRPr="00A0472D">
        <w:rPr>
          <w:rStyle w:val="dash0417005f0430005f0433005f043e005f043b005f043e005f0432005f043e005f043a005f00203005f005fchar1char1"/>
          <w:rFonts w:ascii="Times New Roman" w:hAnsi="Times New Roman" w:cs="Times New Roman"/>
          <w:b w:val="0"/>
          <w:color w:val="000000"/>
          <w:sz w:val="24"/>
          <w:szCs w:val="24"/>
        </w:rPr>
        <w:t>направлен  на</w:t>
      </w:r>
      <w:r w:rsidRPr="00A0472D">
        <w:rPr>
          <w:rStyle w:val="dash041e005f0431005f044b005f0447005f043d005f044b005f0439005f005fchar1char1"/>
          <w:b/>
          <w:bCs/>
          <w:color w:val="000000"/>
        </w:rPr>
        <w:t xml:space="preserve"> </w:t>
      </w:r>
      <w:r w:rsidRPr="00A0472D">
        <w:rPr>
          <w:rStyle w:val="dash041e005f0431005f044b005f0447005f043d005f044b005f0439005f005fchar1char1"/>
          <w:bCs/>
          <w:color w:val="000000"/>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школы. </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b/>
          <w:bCs/>
          <w:color w:val="000000"/>
        </w:rPr>
      </w:pPr>
      <w:r w:rsidRPr="00A0472D">
        <w:rPr>
          <w:rStyle w:val="dash041e005f0431005f044b005f0447005f043d005f044b005f0439005f005fchar1char1"/>
          <w:b/>
          <w:bCs/>
          <w:color w:val="000000"/>
        </w:rPr>
        <w:t>Цель  Проекта:</w:t>
      </w:r>
      <w:r w:rsidRPr="00A0472D">
        <w:rPr>
          <w:b/>
          <w:i/>
          <w:sz w:val="24"/>
          <w:szCs w:val="24"/>
        </w:rPr>
        <w:t xml:space="preserve"> Создание системы преемственной работы в формирования норм здорового и безопасного  образа жизни в школе</w:t>
      </w:r>
      <w:r w:rsidRPr="00A0472D">
        <w:rPr>
          <w:rStyle w:val="dash0417005f0430005f0433005f043e005f043b005f043e005f0432005f043e005f043a005f00203005f005fchar1char1"/>
          <w:rFonts w:ascii="Times New Roman" w:hAnsi="Times New Roman" w:cs="Times New Roman"/>
          <w:b w:val="0"/>
          <w:i/>
          <w:color w:val="000000"/>
          <w:sz w:val="24"/>
          <w:szCs w:val="24"/>
        </w:rPr>
        <w:t xml:space="preserve"> </w:t>
      </w:r>
      <w:r w:rsidRPr="00A0472D">
        <w:rPr>
          <w:b/>
          <w:i/>
          <w:sz w:val="24"/>
          <w:szCs w:val="24"/>
        </w:rPr>
        <w:t xml:space="preserve">в рамках реализуемой многоуровневой и вариативной Образовательной программы </w:t>
      </w:r>
    </w:p>
    <w:p w:rsidR="00A0472D" w:rsidRPr="00A0472D" w:rsidRDefault="00A0472D" w:rsidP="004C4C60">
      <w:pPr>
        <w:pStyle w:val="ac"/>
        <w:tabs>
          <w:tab w:val="left" w:pos="709"/>
        </w:tabs>
        <w:spacing w:line="276" w:lineRule="auto"/>
        <w:ind w:left="709" w:firstLine="0"/>
        <w:jc w:val="both"/>
        <w:rPr>
          <w:rStyle w:val="dash0417005f0430005f0433005f043e005f043b005f043e005f0432005f043e005f043a005f00203005f005fchar1char1"/>
          <w:rFonts w:ascii="Times New Roman" w:hAnsi="Times New Roman" w:cs="Times New Roman"/>
          <w:bCs w:val="0"/>
          <w:i/>
          <w:sz w:val="24"/>
          <w:szCs w:val="24"/>
        </w:rPr>
      </w:pPr>
      <w:r w:rsidRPr="00A0472D">
        <w:rPr>
          <w:sz w:val="24"/>
          <w:szCs w:val="24"/>
        </w:rPr>
        <w:lastRenderedPageBreak/>
        <w:t xml:space="preserve"> 2</w:t>
      </w:r>
      <w:r w:rsidRPr="00A0472D">
        <w:rPr>
          <w:b/>
          <w:i/>
          <w:sz w:val="24"/>
          <w:szCs w:val="24"/>
        </w:rPr>
        <w:t>.1. Задачи   формирования норм здорового и безопасного  образа жизни в школе</w:t>
      </w:r>
      <w:r w:rsidRPr="00A0472D">
        <w:rPr>
          <w:rStyle w:val="dash0417005f0430005f0433005f043e005f043b005f043e005f0432005f043e005f043a005f00203005f005fchar1char1"/>
          <w:rFonts w:ascii="Times New Roman" w:hAnsi="Times New Roman" w:cs="Times New Roman"/>
          <w:b w:val="0"/>
          <w:i/>
          <w:color w:val="000000"/>
          <w:sz w:val="24"/>
          <w:szCs w:val="24"/>
        </w:rPr>
        <w:t xml:space="preserve">  </w:t>
      </w:r>
    </w:p>
    <w:p w:rsidR="00A0472D" w:rsidRPr="00A0472D" w:rsidRDefault="00A0472D" w:rsidP="004C4C60">
      <w:pPr>
        <w:pStyle w:val="ac"/>
        <w:tabs>
          <w:tab w:val="left" w:pos="709"/>
        </w:tabs>
        <w:spacing w:line="276" w:lineRule="auto"/>
        <w:ind w:left="709" w:firstLine="0"/>
        <w:jc w:val="both"/>
        <w:rPr>
          <w:i/>
          <w:sz w:val="24"/>
          <w:szCs w:val="24"/>
        </w:rPr>
      </w:pPr>
      <w:r w:rsidRPr="00A0472D">
        <w:rPr>
          <w:rStyle w:val="dash0417005f0430005f0433005f043e005f043b005f043e005f0432005f043e005f043a005f00203005f005fchar1char1"/>
          <w:rFonts w:ascii="Times New Roman" w:hAnsi="Times New Roman" w:cs="Times New Roman"/>
          <w:i/>
          <w:color w:val="000000"/>
          <w:sz w:val="24"/>
          <w:szCs w:val="24"/>
        </w:rPr>
        <w:t xml:space="preserve">на уровне </w:t>
      </w:r>
      <w:r w:rsidRPr="00A0472D">
        <w:rPr>
          <w:b/>
          <w:i/>
          <w:sz w:val="24"/>
          <w:szCs w:val="24"/>
        </w:rPr>
        <w:t xml:space="preserve">начального общего образования реализация Проекта  </w:t>
      </w:r>
      <w:r w:rsidRPr="00A0472D">
        <w:rPr>
          <w:sz w:val="24"/>
          <w:szCs w:val="24"/>
        </w:rPr>
        <w:t xml:space="preserve"> должна обеспечить</w:t>
      </w:r>
      <w:r w:rsidRPr="00A0472D">
        <w:rPr>
          <w:i/>
          <w:sz w:val="24"/>
          <w:szCs w:val="24"/>
        </w:rPr>
        <w:t>:</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представлений об основах экологической культуры;</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пробуждение желания заботиться о своём здоровье;</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познавательного интереса и бережного отношения к природе;</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установок на использование здорового питания;</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использование оптимальных двигательных режимов, развитие потребности в занятиях физической культурой и спортом;</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соблюдение здоровьесозидающих режимов дня;</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негативного отношения к факторам риска здоровью детей;</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 xml:space="preserve">формирование потребности ребёнка безбоязненно обращаться к врачу, развитие готовности самостоятельно поддерживать своё здоровье; </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основ здоровьесберегающей учебной культуры;</w:t>
      </w:r>
    </w:p>
    <w:p w:rsidR="00A0472D" w:rsidRPr="00A0472D" w:rsidRDefault="00A0472D" w:rsidP="0006555C">
      <w:pPr>
        <w:pStyle w:val="ac"/>
        <w:numPr>
          <w:ilvl w:val="0"/>
          <w:numId w:val="21"/>
        </w:numPr>
        <w:tabs>
          <w:tab w:val="left" w:pos="709"/>
        </w:tabs>
        <w:spacing w:line="276" w:lineRule="auto"/>
        <w:ind w:left="709" w:firstLine="0"/>
        <w:jc w:val="both"/>
        <w:rPr>
          <w:sz w:val="24"/>
          <w:szCs w:val="24"/>
        </w:rPr>
      </w:pPr>
      <w:r w:rsidRPr="00A0472D">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A0472D" w:rsidRPr="00A0472D" w:rsidRDefault="00A0472D" w:rsidP="004C4C60">
      <w:pPr>
        <w:pStyle w:val="ac"/>
        <w:tabs>
          <w:tab w:val="left" w:pos="709"/>
        </w:tabs>
        <w:spacing w:line="276" w:lineRule="auto"/>
        <w:ind w:left="709" w:firstLine="0"/>
        <w:jc w:val="both"/>
        <w:rPr>
          <w:i/>
          <w:sz w:val="24"/>
          <w:szCs w:val="24"/>
        </w:rPr>
      </w:pPr>
      <w:r w:rsidRPr="00A0472D">
        <w:rPr>
          <w:rStyle w:val="dash0417005f0430005f0433005f043e005f043b005f043e005f0432005f043e005f043a005f00203005f005fchar1char1"/>
          <w:rFonts w:ascii="Times New Roman" w:hAnsi="Times New Roman" w:cs="Times New Roman"/>
          <w:i/>
          <w:color w:val="000000"/>
          <w:sz w:val="24"/>
          <w:szCs w:val="24"/>
        </w:rPr>
        <w:t xml:space="preserve">  На уровне ос</w:t>
      </w:r>
      <w:r w:rsidRPr="00A0472D">
        <w:rPr>
          <w:b/>
          <w:i/>
          <w:sz w:val="24"/>
          <w:szCs w:val="24"/>
        </w:rPr>
        <w:t>новного и среднего общего образования</w:t>
      </w:r>
      <w:r w:rsidRPr="00A0472D">
        <w:rPr>
          <w:sz w:val="24"/>
          <w:szCs w:val="24"/>
        </w:rPr>
        <w:t xml:space="preserve"> </w:t>
      </w:r>
      <w:r w:rsidRPr="00A0472D">
        <w:rPr>
          <w:b/>
          <w:i/>
          <w:sz w:val="24"/>
          <w:szCs w:val="24"/>
        </w:rPr>
        <w:t xml:space="preserve">реализация Проекта </w:t>
      </w:r>
      <w:r w:rsidRPr="00A0472D">
        <w:rPr>
          <w:sz w:val="24"/>
          <w:szCs w:val="24"/>
        </w:rPr>
        <w:t xml:space="preserve"> должна обеспечить</w:t>
      </w:r>
      <w:r w:rsidRPr="00A0472D">
        <w:rPr>
          <w:i/>
          <w:sz w:val="24"/>
          <w:szCs w:val="24"/>
        </w:rPr>
        <w:t>:</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осознание учащимися ценности экологически целесообразного, здорового и безопасного образа жизни;</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осознанное отношение учащихся к выбору индивидуального рациона здорового питания;</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овладение современными оздоровительными технологиями, в том числе на основе навыков личной гигиены;</w:t>
      </w:r>
    </w:p>
    <w:p w:rsidR="00A0472D" w:rsidRPr="00A0472D" w:rsidRDefault="00A0472D" w:rsidP="0006555C">
      <w:pPr>
        <w:pStyle w:val="ac"/>
        <w:numPr>
          <w:ilvl w:val="0"/>
          <w:numId w:val="22"/>
        </w:numPr>
        <w:tabs>
          <w:tab w:val="left" w:pos="709"/>
        </w:tabs>
        <w:spacing w:line="276" w:lineRule="auto"/>
        <w:ind w:left="709" w:firstLine="0"/>
        <w:jc w:val="both"/>
        <w:rPr>
          <w:sz w:val="24"/>
          <w:szCs w:val="24"/>
        </w:rPr>
      </w:pPr>
      <w:r w:rsidRPr="00A0472D">
        <w:rPr>
          <w:rStyle w:val="dash041e005f0431005f044b005f0447005f043d005f044b005f0439005f005fchar1char1"/>
        </w:rPr>
        <w:t xml:space="preserve">формирование готовности учащихся к социальному взаимодействию по вопросам </w:t>
      </w:r>
      <w:r w:rsidRPr="00A0472D">
        <w:rPr>
          <w:rStyle w:val="dash041e005f0431005f044b005f0447005f043d005f044b005f0439char1"/>
        </w:rPr>
        <w:t xml:space="preserve">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A0472D">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A0472D" w:rsidRPr="00A0472D" w:rsidRDefault="00A0472D" w:rsidP="0006555C">
      <w:pPr>
        <w:pStyle w:val="ac"/>
        <w:numPr>
          <w:ilvl w:val="0"/>
          <w:numId w:val="22"/>
        </w:numPr>
        <w:tabs>
          <w:tab w:val="left" w:pos="709"/>
        </w:tabs>
        <w:spacing w:line="276" w:lineRule="auto"/>
        <w:ind w:left="709" w:firstLine="0"/>
        <w:jc w:val="both"/>
        <w:rPr>
          <w:rStyle w:val="dash0417005f0430005f0433005f043e005f043b005f043e005f0432005f043e005f043a005f00203005f005fchar1char1"/>
          <w:rFonts w:ascii="Times New Roman" w:hAnsi="Times New Roman" w:cs="Times New Roman"/>
          <w:b w:val="0"/>
          <w:bCs w:val="0"/>
          <w:sz w:val="24"/>
          <w:szCs w:val="24"/>
        </w:rPr>
      </w:pPr>
      <w:r w:rsidRPr="00A0472D">
        <w:rPr>
          <w:rStyle w:val="dash041e0431044b0447043d044b0439char1"/>
        </w:rPr>
        <w:t>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0472D" w:rsidRPr="00A0472D" w:rsidRDefault="00A0472D" w:rsidP="004C4C60">
      <w:pPr>
        <w:pStyle w:val="ac"/>
        <w:tabs>
          <w:tab w:val="left" w:pos="709"/>
        </w:tabs>
        <w:spacing w:line="276" w:lineRule="auto"/>
        <w:ind w:left="709" w:firstLine="0"/>
        <w:jc w:val="both"/>
        <w:rPr>
          <w:b/>
          <w:i/>
          <w:sz w:val="24"/>
          <w:szCs w:val="24"/>
        </w:rPr>
      </w:pPr>
      <w:r w:rsidRPr="00A0472D">
        <w:rPr>
          <w:b/>
          <w:i/>
          <w:sz w:val="24"/>
          <w:szCs w:val="24"/>
        </w:rPr>
        <w:t>2.2. Сохранение преемственности в формирования норм здорового и безопасного  образа жизни в школе</w:t>
      </w:r>
      <w:r w:rsidRPr="00A0472D">
        <w:rPr>
          <w:rStyle w:val="dash0417005f0430005f0433005f043e005f043b005f043e005f0432005f043e005f043a005f00203005f005fchar1char1"/>
          <w:rFonts w:ascii="Times New Roman" w:hAnsi="Times New Roman" w:cs="Times New Roman"/>
          <w:b w:val="0"/>
          <w:i/>
          <w:color w:val="000000"/>
          <w:sz w:val="24"/>
          <w:szCs w:val="24"/>
        </w:rPr>
        <w:t xml:space="preserve">  </w:t>
      </w:r>
      <w:r w:rsidRPr="00A0472D">
        <w:rPr>
          <w:b/>
          <w:i/>
          <w:sz w:val="24"/>
          <w:szCs w:val="24"/>
        </w:rPr>
        <w:t xml:space="preserve">в рамках реализуемой многоуровневой и вариативной Образовательной программы школы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Основы</w:t>
      </w:r>
      <w:r w:rsidRPr="00A0472D">
        <w:rPr>
          <w:i/>
          <w:sz w:val="24"/>
          <w:szCs w:val="24"/>
        </w:rPr>
        <w:t xml:space="preserve"> </w:t>
      </w:r>
      <w:r w:rsidRPr="00A0472D">
        <w:rPr>
          <w:sz w:val="24"/>
          <w:szCs w:val="24"/>
        </w:rPr>
        <w:t>здорового и безопасного  образа жизни, экологической культуры  у учащихся закладываются в рамках реализации  учебного плана школы. Главное: необходимо со</w:t>
      </w:r>
      <w:r w:rsidRPr="00A0472D">
        <w:rPr>
          <w:sz w:val="24"/>
          <w:szCs w:val="24"/>
        </w:rPr>
        <w:lastRenderedPageBreak/>
        <w:t>хранить преемственность между содержанием и технологиями  обучения в формировании здорового и безопасного  образа жизни в школе</w:t>
      </w:r>
      <w:r w:rsidRPr="00A0472D">
        <w:rPr>
          <w:rStyle w:val="dash0417005f0430005f0433005f043e005f043b005f043e005f0432005f043e005f043a005f00203005f005fchar1char1"/>
          <w:rFonts w:ascii="Times New Roman" w:hAnsi="Times New Roman" w:cs="Times New Roman"/>
          <w:color w:val="000000"/>
          <w:sz w:val="24"/>
          <w:szCs w:val="24"/>
        </w:rPr>
        <w:t xml:space="preserve">  </w:t>
      </w:r>
      <w:r w:rsidRPr="00A0472D">
        <w:rPr>
          <w:sz w:val="24"/>
          <w:szCs w:val="24"/>
        </w:rPr>
        <w:t>в рамках реализуемой многоуровневой и вариативной Образовательной программы школы с учетом возрастных особенностей учащихся и спецификой учебных предметов.</w:t>
      </w:r>
    </w:p>
    <w:p w:rsidR="00A0472D" w:rsidRPr="00A0472D" w:rsidRDefault="00A0472D" w:rsidP="004C4C60">
      <w:pPr>
        <w:pStyle w:val="ac"/>
        <w:tabs>
          <w:tab w:val="left" w:pos="709"/>
        </w:tabs>
        <w:spacing w:line="276" w:lineRule="auto"/>
        <w:ind w:left="709" w:firstLine="0"/>
        <w:jc w:val="both"/>
        <w:rPr>
          <w:i/>
          <w:sz w:val="24"/>
          <w:szCs w:val="24"/>
        </w:rPr>
      </w:pPr>
      <w:r w:rsidRPr="00A0472D">
        <w:rPr>
          <w:sz w:val="24"/>
          <w:szCs w:val="24"/>
        </w:rPr>
        <w:t xml:space="preserve">На уровне </w:t>
      </w:r>
      <w:r w:rsidRPr="00A0472D">
        <w:rPr>
          <w:i/>
          <w:sz w:val="24"/>
          <w:szCs w:val="24"/>
        </w:rPr>
        <w:t>начального</w:t>
      </w:r>
      <w:r w:rsidRPr="00A0472D">
        <w:rPr>
          <w:sz w:val="24"/>
          <w:szCs w:val="24"/>
        </w:rPr>
        <w:t xml:space="preserve"> школьного  образования  –  при изучении предметов </w:t>
      </w:r>
      <w:r w:rsidRPr="00A0472D">
        <w:rPr>
          <w:i/>
          <w:sz w:val="24"/>
          <w:szCs w:val="24"/>
        </w:rPr>
        <w:t xml:space="preserve">«Окружающий мир» и «Физическая культура».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При изучении  предмета  </w:t>
      </w:r>
      <w:r w:rsidRPr="00A0472D">
        <w:rPr>
          <w:i/>
          <w:sz w:val="24"/>
          <w:szCs w:val="24"/>
        </w:rPr>
        <w:t>«Окружающий мир»</w:t>
      </w:r>
      <w:r w:rsidRPr="00A0472D">
        <w:rPr>
          <w:sz w:val="24"/>
          <w:szCs w:val="24"/>
        </w:rPr>
        <w:t xml:space="preserve"> учащиеся :</w:t>
      </w:r>
    </w:p>
    <w:p w:rsidR="00A0472D" w:rsidRPr="00A0472D" w:rsidRDefault="00A0472D" w:rsidP="0006555C">
      <w:pPr>
        <w:pStyle w:val="ac"/>
        <w:numPr>
          <w:ilvl w:val="0"/>
          <w:numId w:val="23"/>
        </w:numPr>
        <w:tabs>
          <w:tab w:val="left" w:pos="709"/>
        </w:tabs>
        <w:spacing w:line="276" w:lineRule="auto"/>
        <w:ind w:left="709" w:firstLine="0"/>
        <w:jc w:val="both"/>
        <w:rPr>
          <w:sz w:val="24"/>
          <w:szCs w:val="24"/>
        </w:rPr>
      </w:pPr>
      <w:r w:rsidRPr="00A0472D">
        <w:rPr>
          <w:sz w:val="24"/>
          <w:szCs w:val="24"/>
        </w:rPr>
        <w:t xml:space="preserve">осознают целостность окружающего мира; </w:t>
      </w:r>
    </w:p>
    <w:p w:rsidR="00A0472D" w:rsidRPr="00A0472D" w:rsidRDefault="00A0472D" w:rsidP="0006555C">
      <w:pPr>
        <w:pStyle w:val="ac"/>
        <w:numPr>
          <w:ilvl w:val="0"/>
          <w:numId w:val="23"/>
        </w:numPr>
        <w:tabs>
          <w:tab w:val="left" w:pos="709"/>
        </w:tabs>
        <w:spacing w:line="276" w:lineRule="auto"/>
        <w:ind w:left="709" w:firstLine="0"/>
        <w:jc w:val="both"/>
        <w:rPr>
          <w:kern w:val="2"/>
          <w:sz w:val="24"/>
          <w:szCs w:val="24"/>
        </w:rPr>
      </w:pPr>
      <w:r w:rsidRPr="00A0472D">
        <w:rPr>
          <w:kern w:val="2"/>
          <w:sz w:val="24"/>
          <w:szCs w:val="24"/>
        </w:rPr>
        <w:t xml:space="preserve">осваивают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w:t>
      </w:r>
    </w:p>
    <w:p w:rsidR="00A0472D" w:rsidRPr="00A0472D" w:rsidRDefault="00A0472D" w:rsidP="0006555C">
      <w:pPr>
        <w:pStyle w:val="ac"/>
        <w:numPr>
          <w:ilvl w:val="0"/>
          <w:numId w:val="23"/>
        </w:numPr>
        <w:tabs>
          <w:tab w:val="left" w:pos="709"/>
        </w:tabs>
        <w:spacing w:line="276" w:lineRule="auto"/>
        <w:ind w:left="709" w:firstLine="0"/>
        <w:jc w:val="both"/>
        <w:rPr>
          <w:kern w:val="2"/>
          <w:sz w:val="24"/>
          <w:szCs w:val="24"/>
        </w:rPr>
      </w:pPr>
      <w:r w:rsidRPr="00A0472D">
        <w:rPr>
          <w:kern w:val="2"/>
          <w:sz w:val="24"/>
          <w:szCs w:val="24"/>
        </w:rPr>
        <w:t xml:space="preserve">осваивают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A0472D" w:rsidRPr="00A0472D" w:rsidRDefault="00A0472D" w:rsidP="0006555C">
      <w:pPr>
        <w:pStyle w:val="ac"/>
        <w:numPr>
          <w:ilvl w:val="0"/>
          <w:numId w:val="23"/>
        </w:numPr>
        <w:tabs>
          <w:tab w:val="left" w:pos="709"/>
        </w:tabs>
        <w:spacing w:line="276" w:lineRule="auto"/>
        <w:ind w:left="709" w:firstLine="0"/>
        <w:jc w:val="both"/>
        <w:rPr>
          <w:kern w:val="2"/>
          <w:sz w:val="24"/>
          <w:szCs w:val="24"/>
        </w:rPr>
      </w:pPr>
      <w:r w:rsidRPr="00A0472D">
        <w:rPr>
          <w:kern w:val="2"/>
          <w:sz w:val="24"/>
          <w:szCs w:val="24"/>
        </w:rPr>
        <w:t>у учащихся формируются умения  установления и выявления причинно-следственных связей в окружающем мире.</w:t>
      </w:r>
    </w:p>
    <w:p w:rsidR="00A0472D" w:rsidRPr="00A0472D" w:rsidRDefault="00A0472D" w:rsidP="004C4C60">
      <w:pPr>
        <w:pStyle w:val="ac"/>
        <w:tabs>
          <w:tab w:val="left" w:pos="709"/>
        </w:tabs>
        <w:spacing w:line="276" w:lineRule="auto"/>
        <w:ind w:left="709" w:firstLine="0"/>
        <w:jc w:val="both"/>
        <w:rPr>
          <w:sz w:val="24"/>
          <w:szCs w:val="24"/>
        </w:rPr>
      </w:pPr>
      <w:r w:rsidRPr="00A0472D">
        <w:rPr>
          <w:kern w:val="2"/>
          <w:sz w:val="24"/>
          <w:szCs w:val="24"/>
        </w:rPr>
        <w:t xml:space="preserve">  В процессе  занятий по </w:t>
      </w:r>
      <w:r w:rsidRPr="00A0472D">
        <w:rPr>
          <w:sz w:val="24"/>
          <w:szCs w:val="24"/>
        </w:rPr>
        <w:t xml:space="preserve"> </w:t>
      </w:r>
      <w:r w:rsidRPr="00A0472D">
        <w:rPr>
          <w:i/>
          <w:sz w:val="24"/>
          <w:szCs w:val="24"/>
        </w:rPr>
        <w:t>«Физической культуре»:</w:t>
      </w:r>
    </w:p>
    <w:p w:rsidR="00A0472D" w:rsidRPr="00A0472D" w:rsidRDefault="00A0472D" w:rsidP="0006555C">
      <w:pPr>
        <w:pStyle w:val="ac"/>
        <w:numPr>
          <w:ilvl w:val="0"/>
          <w:numId w:val="24"/>
        </w:numPr>
        <w:tabs>
          <w:tab w:val="left" w:pos="709"/>
        </w:tabs>
        <w:spacing w:line="276" w:lineRule="auto"/>
        <w:ind w:left="709" w:firstLine="0"/>
        <w:jc w:val="both"/>
        <w:rPr>
          <w:kern w:val="2"/>
          <w:sz w:val="24"/>
          <w:szCs w:val="24"/>
        </w:rPr>
      </w:pPr>
      <w:r w:rsidRPr="00A0472D">
        <w:rPr>
          <w:kern w:val="2"/>
          <w:sz w:val="24"/>
          <w:szCs w:val="24"/>
        </w:rPr>
        <w:t xml:space="preserve">формируются первоначальные представления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A0472D" w:rsidRPr="00A0472D" w:rsidRDefault="00A0472D" w:rsidP="0006555C">
      <w:pPr>
        <w:pStyle w:val="ac"/>
        <w:numPr>
          <w:ilvl w:val="0"/>
          <w:numId w:val="24"/>
        </w:numPr>
        <w:tabs>
          <w:tab w:val="left" w:pos="709"/>
        </w:tabs>
        <w:spacing w:line="276" w:lineRule="auto"/>
        <w:ind w:left="709" w:firstLine="0"/>
        <w:jc w:val="both"/>
        <w:rPr>
          <w:kern w:val="2"/>
          <w:sz w:val="24"/>
          <w:szCs w:val="24"/>
        </w:rPr>
      </w:pPr>
      <w:r w:rsidRPr="00A0472D">
        <w:rPr>
          <w:kern w:val="2"/>
          <w:sz w:val="24"/>
          <w:szCs w:val="24"/>
        </w:rPr>
        <w:t>формируются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A0472D" w:rsidRPr="00A0472D" w:rsidRDefault="00A0472D" w:rsidP="0006555C">
      <w:pPr>
        <w:pStyle w:val="ac"/>
        <w:numPr>
          <w:ilvl w:val="0"/>
          <w:numId w:val="24"/>
        </w:numPr>
        <w:tabs>
          <w:tab w:val="left" w:pos="709"/>
        </w:tabs>
        <w:spacing w:line="276" w:lineRule="auto"/>
        <w:ind w:left="709" w:firstLine="0"/>
        <w:jc w:val="both"/>
        <w:rPr>
          <w:kern w:val="2"/>
          <w:sz w:val="24"/>
          <w:szCs w:val="24"/>
        </w:rPr>
      </w:pPr>
      <w:r w:rsidRPr="00A0472D">
        <w:rPr>
          <w:kern w:val="2"/>
          <w:sz w:val="24"/>
          <w:szCs w:val="24"/>
        </w:rPr>
        <w:t xml:space="preserve">дети овладевают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0472D" w:rsidRPr="00A0472D" w:rsidRDefault="00A0472D" w:rsidP="004C4C60">
      <w:pPr>
        <w:pStyle w:val="ac"/>
        <w:tabs>
          <w:tab w:val="left" w:pos="709"/>
        </w:tabs>
        <w:spacing w:line="276" w:lineRule="auto"/>
        <w:ind w:left="709" w:firstLine="0"/>
        <w:jc w:val="both"/>
        <w:rPr>
          <w:i/>
          <w:sz w:val="24"/>
          <w:szCs w:val="24"/>
        </w:rPr>
      </w:pPr>
      <w:r w:rsidRPr="00A0472D">
        <w:rPr>
          <w:sz w:val="24"/>
          <w:szCs w:val="24"/>
        </w:rPr>
        <w:t xml:space="preserve">На уровне </w:t>
      </w:r>
      <w:r w:rsidRPr="00A0472D">
        <w:rPr>
          <w:i/>
          <w:sz w:val="24"/>
          <w:szCs w:val="24"/>
        </w:rPr>
        <w:t>основного школьного  образования</w:t>
      </w:r>
      <w:r w:rsidRPr="00A0472D">
        <w:rPr>
          <w:sz w:val="24"/>
          <w:szCs w:val="24"/>
        </w:rPr>
        <w:t xml:space="preserve"> знания и умения, освоенные учащимися в рамках изучения предмета «Окружающий мир» и «Физическая культура» пополняются и развиваются при изучении курсов  </w:t>
      </w:r>
      <w:r w:rsidRPr="00A0472D">
        <w:rPr>
          <w:i/>
          <w:sz w:val="24"/>
          <w:szCs w:val="24"/>
        </w:rPr>
        <w:t>географии,  биологии,  предметной области «Ф</w:t>
      </w:r>
      <w:r w:rsidRPr="00A0472D">
        <w:rPr>
          <w:rStyle w:val="dash041e0431044b0447043d044b0439char1"/>
          <w:i/>
        </w:rPr>
        <w:t xml:space="preserve">изическая   культура и основы безопасности жизнедеятельности», </w:t>
      </w:r>
      <w:r w:rsidRPr="00A0472D">
        <w:rPr>
          <w:rStyle w:val="dash041e0431044b0447043d044b0439char1"/>
        </w:rPr>
        <w:t xml:space="preserve">дополняются вопросами, необходимыми для формирования у учащихся основ </w:t>
      </w:r>
      <w:r w:rsidRPr="00A0472D">
        <w:rPr>
          <w:sz w:val="24"/>
          <w:szCs w:val="24"/>
        </w:rPr>
        <w:t>экологической культуры.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В процессе изучения</w:t>
      </w:r>
      <w:r w:rsidRPr="00A0472D">
        <w:rPr>
          <w:b/>
          <w:sz w:val="24"/>
          <w:szCs w:val="24"/>
        </w:rPr>
        <w:t xml:space="preserve"> </w:t>
      </w:r>
      <w:r w:rsidRPr="00A0472D">
        <w:rPr>
          <w:i/>
          <w:sz w:val="24"/>
          <w:szCs w:val="24"/>
        </w:rPr>
        <w:t>географии</w:t>
      </w:r>
      <w:r w:rsidRPr="00A0472D">
        <w:rPr>
          <w:sz w:val="24"/>
          <w:szCs w:val="24"/>
        </w:rPr>
        <w:t xml:space="preserve"> у учащихся формируются представления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бережного и экологически целесообразного поведения в окружающей среде.</w:t>
      </w:r>
    </w:p>
    <w:p w:rsidR="00A0472D" w:rsidRPr="00A0472D" w:rsidRDefault="00A0472D" w:rsidP="004C4C60">
      <w:pPr>
        <w:pStyle w:val="ac"/>
        <w:tabs>
          <w:tab w:val="left" w:pos="709"/>
        </w:tabs>
        <w:spacing w:line="276" w:lineRule="auto"/>
        <w:ind w:left="709" w:firstLine="0"/>
        <w:jc w:val="both"/>
        <w:rPr>
          <w:rStyle w:val="dash041e0431044b0447043d044b0439char1"/>
        </w:rPr>
      </w:pPr>
      <w:r w:rsidRPr="00A0472D">
        <w:rPr>
          <w:rStyle w:val="dash041e0431044b0447043d044b0439char1"/>
        </w:rPr>
        <w:t xml:space="preserve">     В результате изучения </w:t>
      </w:r>
      <w:r w:rsidRPr="00A0472D">
        <w:rPr>
          <w:rStyle w:val="dash041e0431044b0447043d044b0439char1"/>
          <w:i/>
        </w:rPr>
        <w:t>биологии</w:t>
      </w:r>
      <w:r w:rsidRPr="00A0472D">
        <w:rPr>
          <w:rStyle w:val="dash041e0431044b0447043d044b0439char1"/>
        </w:rPr>
        <w:t xml:space="preserve"> происходит:</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431044b0447043d044b0439char1"/>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w:t>
      </w:r>
      <w:r w:rsidRPr="00A0472D">
        <w:rPr>
          <w:rStyle w:val="dash041e0431044b0447043d044b0439char1"/>
          <w:color w:val="0000FF"/>
        </w:rPr>
        <w:t xml:space="preserve"> </w:t>
      </w:r>
      <w:r w:rsidRPr="00A0472D">
        <w:rPr>
          <w:rStyle w:val="dash041e0431044b0447043d044b0439char1"/>
        </w:rPr>
        <w:t xml:space="preserve">действий </w:t>
      </w:r>
      <w:r w:rsidRPr="00A0472D">
        <w:rPr>
          <w:rStyle w:val="dash041e0431044b0447043d044b0439char1"/>
        </w:rPr>
        <w:lastRenderedPageBreak/>
        <w:t>по сохранению биоразнообразия и природных местообитаний</w:t>
      </w:r>
      <w:r w:rsidRPr="00A0472D">
        <w:rPr>
          <w:rStyle w:val="dash041e0431044b0447043d044b0439char1"/>
          <w:color w:val="0000FF"/>
        </w:rPr>
        <w:t xml:space="preserve"> </w:t>
      </w:r>
      <w:r w:rsidRPr="00A0472D">
        <w:rPr>
          <w:rStyle w:val="dash041e0431044b0447043d044b0439char1"/>
        </w:rPr>
        <w:t>видов растений и животных;</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431044b0447043d044b0439char1"/>
        </w:rPr>
        <w:t>- формирование представлений о значении биологических наук в решении проблем необходимости рационального природопользования</w:t>
      </w:r>
      <w:r w:rsidRPr="00A0472D">
        <w:rPr>
          <w:rStyle w:val="dash041e0431044b0447043d044b0439char1"/>
          <w:color w:val="0000FF"/>
        </w:rPr>
        <w:t xml:space="preserve"> </w:t>
      </w:r>
      <w:r w:rsidRPr="00A0472D">
        <w:rPr>
          <w:rStyle w:val="dash041e0431044b0447043d044b0439char1"/>
        </w:rPr>
        <w:t>защиты здоровья людей в условиях быстрого изменения экологического качества окружающей среды;</w:t>
      </w:r>
    </w:p>
    <w:p w:rsidR="00A0472D" w:rsidRPr="00A0472D" w:rsidRDefault="00A0472D" w:rsidP="004C4C60">
      <w:pPr>
        <w:pStyle w:val="ac"/>
        <w:tabs>
          <w:tab w:val="left" w:pos="709"/>
        </w:tabs>
        <w:spacing w:line="276" w:lineRule="auto"/>
        <w:ind w:left="709" w:firstLine="0"/>
        <w:jc w:val="both"/>
        <w:rPr>
          <w:rStyle w:val="dash041e0431044b0447043d044b0439char1"/>
        </w:rPr>
      </w:pPr>
      <w:r w:rsidRPr="00A0472D">
        <w:rPr>
          <w:rStyle w:val="dash041e0431044b0447043d044b0439char1"/>
        </w:rPr>
        <w:t xml:space="preserve">-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431044b0447043d044b0439char1"/>
        </w:rPr>
        <w:t xml:space="preserve"> Изучение предметной области </w:t>
      </w:r>
      <w:r w:rsidRPr="00A0472D">
        <w:rPr>
          <w:rStyle w:val="dash041e0431044b0447043d044b0439char1"/>
          <w:i/>
        </w:rPr>
        <w:t xml:space="preserve">«Физическая культура и основы безопасности жизнедеятельности» </w:t>
      </w:r>
      <w:r w:rsidRPr="00A0472D">
        <w:rPr>
          <w:rStyle w:val="dash041e0431044b0447043d044b0439char1"/>
        </w:rPr>
        <w:t>на уровне основного общего образования</w:t>
      </w:r>
      <w:r w:rsidRPr="00A0472D">
        <w:rPr>
          <w:rStyle w:val="dash041e0431044b0447043d044b0439char1"/>
          <w:b/>
        </w:rPr>
        <w:t xml:space="preserve"> </w:t>
      </w:r>
      <w:r w:rsidRPr="00A0472D">
        <w:rPr>
          <w:rStyle w:val="dash041e0431044b0447043d044b0439char1"/>
        </w:rPr>
        <w:t xml:space="preserve">обеспечивает у учащихся: </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431044b0447043d044b0439char1"/>
        </w:rPr>
        <w:t xml:space="preserve">- формирование и развитие установок активного, </w:t>
      </w:r>
      <w:r w:rsidRPr="00A0472D">
        <w:rPr>
          <w:sz w:val="24"/>
          <w:szCs w:val="24"/>
        </w:rPr>
        <w:t xml:space="preserve">экологически целесообразного, </w:t>
      </w:r>
      <w:r w:rsidRPr="00A0472D">
        <w:rPr>
          <w:rStyle w:val="dash041e0431044b0447043d044b0439char1"/>
        </w:rPr>
        <w:t>здорового и безопасного образа жизни;</w:t>
      </w:r>
    </w:p>
    <w:p w:rsidR="00A0472D" w:rsidRPr="00A0472D" w:rsidRDefault="00A0472D" w:rsidP="004C4C60">
      <w:pPr>
        <w:pStyle w:val="ac"/>
        <w:tabs>
          <w:tab w:val="left" w:pos="709"/>
        </w:tabs>
        <w:spacing w:line="276" w:lineRule="auto"/>
        <w:ind w:left="709" w:firstLine="0"/>
        <w:jc w:val="both"/>
        <w:rPr>
          <w:rStyle w:val="dash041e0431044b0447043d044b0439char1"/>
        </w:rPr>
      </w:pPr>
      <w:r w:rsidRPr="00A0472D">
        <w:rPr>
          <w:rStyle w:val="dash041e0431044b0447043d044b0439char1"/>
        </w:rPr>
        <w:t>- понимание  личной и общественной значимости современной культуры безопасности жизнедеятельности;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431044b0447043d044b0439char1"/>
        </w:rPr>
        <w:t xml:space="preserve">- понимание роли государства и действующего законодательства в обеспечении национальной безопасности и защиты населения; </w:t>
      </w:r>
    </w:p>
    <w:p w:rsidR="00A0472D" w:rsidRPr="00A0472D" w:rsidRDefault="00A0472D" w:rsidP="004C4C60">
      <w:pPr>
        <w:pStyle w:val="ac"/>
        <w:tabs>
          <w:tab w:val="left" w:pos="709"/>
        </w:tabs>
        <w:spacing w:line="276" w:lineRule="auto"/>
        <w:ind w:left="709" w:firstLine="0"/>
        <w:jc w:val="both"/>
        <w:rPr>
          <w:rStyle w:val="dash041e0431044b0447043d044b0439char1"/>
        </w:rPr>
      </w:pPr>
      <w:r w:rsidRPr="00A0472D">
        <w:rPr>
          <w:rStyle w:val="dash041e0431044b0447043d044b0439char1"/>
        </w:rPr>
        <w:t xml:space="preserve">- развитие двигательной активности учащихся, </w:t>
      </w:r>
      <w:r w:rsidRPr="00A0472D">
        <w:rPr>
          <w:sz w:val="24"/>
          <w:szCs w:val="24"/>
        </w:rPr>
        <w:t>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A0472D">
        <w:rPr>
          <w:rStyle w:val="dash041e0431044b0447043d044b0439char1"/>
        </w:rPr>
        <w:t>.</w:t>
      </w:r>
    </w:p>
    <w:p w:rsidR="00A0472D" w:rsidRPr="00A0472D" w:rsidRDefault="00A0472D" w:rsidP="004C4C60">
      <w:pPr>
        <w:pStyle w:val="ac"/>
        <w:tabs>
          <w:tab w:val="left" w:pos="709"/>
        </w:tabs>
        <w:spacing w:line="276" w:lineRule="auto"/>
        <w:ind w:left="709" w:firstLine="0"/>
        <w:jc w:val="both"/>
        <w:rPr>
          <w:rStyle w:val="dash041e0431044b0447043d044b0439char1"/>
          <w:i/>
        </w:rPr>
      </w:pPr>
      <w:r w:rsidRPr="00A0472D">
        <w:rPr>
          <w:rStyle w:val="dash041e0431044b0447043d044b0439char1"/>
          <w:b/>
        </w:rPr>
        <w:t xml:space="preserve">  </w:t>
      </w:r>
      <w:r w:rsidRPr="00A0472D">
        <w:rPr>
          <w:rStyle w:val="dash041e0431044b0447043d044b0439char1"/>
        </w:rPr>
        <w:t>Завершается работа по формированию экологической культуры, здорового и безопасного образа жизни на уровне  среднего школьного  образования   при изучении  предметной области</w:t>
      </w:r>
      <w:r w:rsidRPr="00A0472D">
        <w:rPr>
          <w:rStyle w:val="dash041e0431044b0447043d044b0439char1"/>
          <w:b/>
        </w:rPr>
        <w:t xml:space="preserve"> </w:t>
      </w:r>
      <w:r w:rsidRPr="00A0472D">
        <w:rPr>
          <w:rStyle w:val="dash041e0431044b0447043d044b0439char1"/>
          <w:i/>
        </w:rPr>
        <w:t>«Физическая культура,</w:t>
      </w:r>
      <w:r w:rsidRPr="00A0472D">
        <w:rPr>
          <w:rStyle w:val="dash041e0431044b0447043d044b0439char1"/>
          <w:b/>
          <w:i/>
        </w:rPr>
        <w:t xml:space="preserve">  </w:t>
      </w:r>
      <w:r w:rsidRPr="00A0472D">
        <w:rPr>
          <w:i/>
          <w:sz w:val="24"/>
          <w:szCs w:val="24"/>
        </w:rPr>
        <w:t>экология и основы безопасности жизнедеятельности».</w:t>
      </w:r>
    </w:p>
    <w:p w:rsidR="00A0472D" w:rsidRPr="00A0472D" w:rsidRDefault="00A0472D" w:rsidP="004C4C60">
      <w:pPr>
        <w:pStyle w:val="ac"/>
        <w:tabs>
          <w:tab w:val="left" w:pos="709"/>
        </w:tabs>
        <w:spacing w:line="276" w:lineRule="auto"/>
        <w:ind w:left="709" w:firstLine="0"/>
        <w:jc w:val="both"/>
        <w:rPr>
          <w:rStyle w:val="dash041e0431044b0447043d044b0439char1"/>
        </w:rPr>
      </w:pPr>
      <w:r w:rsidRPr="00A0472D">
        <w:rPr>
          <w:rStyle w:val="dash041e0431044b0447043d044b0439char1"/>
          <w:b/>
        </w:rPr>
        <w:t xml:space="preserve">    </w:t>
      </w:r>
      <w:r w:rsidRPr="00A0472D">
        <w:rPr>
          <w:rStyle w:val="dash041e0431044b0447043d044b0439char1"/>
        </w:rPr>
        <w:t>Изучение предметной области</w:t>
      </w:r>
      <w:r w:rsidRPr="00A0472D">
        <w:rPr>
          <w:rStyle w:val="dash041e0431044b0447043d044b0439char1"/>
          <w:b/>
        </w:rPr>
        <w:t xml:space="preserve"> </w:t>
      </w:r>
      <w:r w:rsidRPr="00A0472D">
        <w:rPr>
          <w:rStyle w:val="dash041e0431044b0447043d044b0439char1"/>
        </w:rPr>
        <w:t>«Физическая культура</w:t>
      </w:r>
      <w:r w:rsidRPr="00A0472D">
        <w:rPr>
          <w:rStyle w:val="dash041e0431044b0447043d044b0439char1"/>
          <w:b/>
        </w:rPr>
        <w:t xml:space="preserve">,  </w:t>
      </w:r>
      <w:r w:rsidRPr="00A0472D">
        <w:rPr>
          <w:sz w:val="24"/>
          <w:szCs w:val="24"/>
        </w:rPr>
        <w:t>экология и основы безопасности жизнедеятельности»</w:t>
      </w:r>
      <w:r w:rsidRPr="00A0472D">
        <w:rPr>
          <w:rStyle w:val="dash041e0431044b0447043d044b0439char1"/>
          <w:b/>
        </w:rPr>
        <w:t xml:space="preserve"> </w:t>
      </w:r>
      <w:r w:rsidRPr="00A0472D">
        <w:rPr>
          <w:rStyle w:val="dash041e0431044b0447043d044b0439char1"/>
        </w:rPr>
        <w:t>на завершающем этапе общего образования</w:t>
      </w:r>
      <w:r w:rsidRPr="00A0472D">
        <w:rPr>
          <w:rStyle w:val="dash041e0431044b0447043d044b0439char1"/>
          <w:b/>
        </w:rPr>
        <w:t xml:space="preserve"> </w:t>
      </w:r>
      <w:r w:rsidRPr="00A0472D">
        <w:rPr>
          <w:rStyle w:val="dash041e0431044b0447043d044b0439char1"/>
        </w:rPr>
        <w:t>обеспечивает:</w:t>
      </w:r>
    </w:p>
    <w:p w:rsidR="00A0472D" w:rsidRPr="00A0472D" w:rsidRDefault="00A0472D" w:rsidP="0006555C">
      <w:pPr>
        <w:pStyle w:val="ac"/>
        <w:numPr>
          <w:ilvl w:val="0"/>
          <w:numId w:val="25"/>
        </w:numPr>
        <w:tabs>
          <w:tab w:val="left" w:pos="709"/>
        </w:tabs>
        <w:spacing w:line="276" w:lineRule="auto"/>
        <w:ind w:left="709" w:firstLine="0"/>
        <w:jc w:val="both"/>
        <w:rPr>
          <w:sz w:val="24"/>
          <w:szCs w:val="24"/>
        </w:rPr>
      </w:pPr>
      <w:r w:rsidRPr="00A0472D">
        <w:rPr>
          <w:sz w:val="24"/>
          <w:szCs w:val="24"/>
        </w:rPr>
        <w:t xml:space="preserve">сформированность экологического мышления, навыков здорового, безопасного и экологически целесооборазного образа жизни, понимание рисков и угроз современного мира; </w:t>
      </w:r>
    </w:p>
    <w:p w:rsidR="00A0472D" w:rsidRPr="00A0472D" w:rsidRDefault="00A0472D" w:rsidP="0006555C">
      <w:pPr>
        <w:pStyle w:val="ac"/>
        <w:numPr>
          <w:ilvl w:val="0"/>
          <w:numId w:val="25"/>
        </w:numPr>
        <w:tabs>
          <w:tab w:val="left" w:pos="709"/>
        </w:tabs>
        <w:spacing w:line="276" w:lineRule="auto"/>
        <w:ind w:left="709" w:firstLine="0"/>
        <w:jc w:val="both"/>
        <w:rPr>
          <w:sz w:val="24"/>
          <w:szCs w:val="24"/>
        </w:rPr>
      </w:pPr>
      <w:r w:rsidRPr="00A0472D">
        <w:rPr>
          <w:sz w:val="24"/>
          <w:szCs w:val="24"/>
        </w:rPr>
        <w:t xml:space="preserve">знание правил и владение навыками поведения в опасных и чрезвычайных ситуациях природного, социального и техногенного характера; </w:t>
      </w:r>
    </w:p>
    <w:p w:rsidR="00A0472D" w:rsidRPr="00A0472D" w:rsidRDefault="00A0472D" w:rsidP="0006555C">
      <w:pPr>
        <w:pStyle w:val="ac"/>
        <w:numPr>
          <w:ilvl w:val="0"/>
          <w:numId w:val="25"/>
        </w:numPr>
        <w:tabs>
          <w:tab w:val="left" w:pos="709"/>
        </w:tabs>
        <w:spacing w:line="276" w:lineRule="auto"/>
        <w:ind w:left="709" w:firstLine="0"/>
        <w:jc w:val="both"/>
        <w:rPr>
          <w:sz w:val="24"/>
          <w:szCs w:val="24"/>
        </w:rPr>
      </w:pPr>
      <w:r w:rsidRPr="00A0472D">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A0472D" w:rsidRPr="00A0472D" w:rsidRDefault="00A0472D" w:rsidP="0006555C">
      <w:pPr>
        <w:pStyle w:val="ac"/>
        <w:numPr>
          <w:ilvl w:val="0"/>
          <w:numId w:val="25"/>
        </w:numPr>
        <w:tabs>
          <w:tab w:val="left" w:pos="709"/>
        </w:tabs>
        <w:spacing w:line="276" w:lineRule="auto"/>
        <w:ind w:left="709" w:firstLine="0"/>
        <w:jc w:val="both"/>
        <w:rPr>
          <w:sz w:val="24"/>
          <w:szCs w:val="24"/>
        </w:rPr>
      </w:pPr>
      <w:r w:rsidRPr="00A0472D">
        <w:rPr>
          <w:sz w:val="24"/>
          <w:szCs w:val="24"/>
        </w:rPr>
        <w:t>умение действовать индивидуально и в группе в опасных и чрезвычайных ситуациях.</w:t>
      </w:r>
    </w:p>
    <w:p w:rsidR="00A0472D" w:rsidRPr="00A0472D" w:rsidRDefault="00A0472D" w:rsidP="004C4C60">
      <w:pPr>
        <w:pStyle w:val="ac"/>
        <w:tabs>
          <w:tab w:val="left" w:pos="709"/>
        </w:tabs>
        <w:spacing w:line="276" w:lineRule="auto"/>
        <w:ind w:left="709" w:firstLine="0"/>
        <w:jc w:val="both"/>
        <w:rPr>
          <w:b/>
          <w:sz w:val="24"/>
          <w:szCs w:val="24"/>
        </w:rPr>
      </w:pPr>
      <w:r w:rsidRPr="00A0472D">
        <w:rPr>
          <w:sz w:val="24"/>
          <w:szCs w:val="24"/>
        </w:rPr>
        <w:t xml:space="preserve">Результатами освоения выпускниками школы    курса физической культуры являются </w:t>
      </w:r>
      <w:r w:rsidRPr="00A0472D">
        <w:rPr>
          <w:b/>
          <w:sz w:val="24"/>
          <w:szCs w:val="24"/>
        </w:rPr>
        <w:t>:</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lastRenderedPageBreak/>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-владение техническими приёмами и двигательными действиями базовых видов спорта, активное применение их в игровой и соревновательной деятельности.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Результатами освоения выпускниками школы курса основ безопасности жизнедеятельности являются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знание основ государственной системы, российского законодательства, направленных на защиту населения от внешних и внутренних угроз;</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сформированность системы знаний о здоровом образе жизни как о средстве обеспечения духовного, физического и социального благополучия личности;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-знание распространённых опасных и чрезвычайных ситуаций природного, техногенного и социального характера;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знание факторов, пагубно влияющих на здоровье человека, исключение из своей жизни вредных привычек (курения, пьянства и т. д.);</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-знание основных мер защиты (в том числе в области гражданской обороны) и правил поведения в условиях опасных и чрезвычайных ситуаций;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lastRenderedPageBreak/>
        <w:t xml:space="preserve"> Формирование экологической культуры, здорового и безопасного образа жизни продолжается в рамках организации в школе внеучебной  (внеурочной  и внешкольной) работы с учащимися. </w:t>
      </w:r>
    </w:p>
    <w:p w:rsidR="00A0472D" w:rsidRPr="00A0472D" w:rsidRDefault="00A0472D" w:rsidP="004C4C60">
      <w:pPr>
        <w:pStyle w:val="ac"/>
        <w:tabs>
          <w:tab w:val="left" w:pos="709"/>
        </w:tabs>
        <w:spacing w:line="276" w:lineRule="auto"/>
        <w:ind w:left="709" w:firstLine="0"/>
        <w:jc w:val="both"/>
        <w:rPr>
          <w:b/>
          <w:i/>
          <w:sz w:val="24"/>
          <w:szCs w:val="24"/>
        </w:rPr>
      </w:pPr>
      <w:r w:rsidRPr="00A0472D">
        <w:rPr>
          <w:b/>
          <w:i/>
          <w:sz w:val="24"/>
          <w:szCs w:val="24"/>
        </w:rPr>
        <w:t xml:space="preserve">2.3.    Организация внеучебной (внеклассной и внешкольной) работы с учащимися школы. </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rPr>
      </w:pPr>
      <w:r w:rsidRPr="00A0472D">
        <w:rPr>
          <w:rStyle w:val="dash041e005f0431005f044b005f0447005f043d005f044b005f0439005f005fchar1char1"/>
        </w:rPr>
        <w:t xml:space="preserve">Модели организации работы по формированию здорового и безопасного образа жизни в рамках Проекта включают: </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rPr>
      </w:pPr>
      <w:r w:rsidRPr="00A0472D">
        <w:rPr>
          <w:rStyle w:val="dash041e005f0431005f044b005f0447005f043d005f044b005f0439005f005fchar1char1"/>
        </w:rPr>
        <w:t xml:space="preserve">-  рациональную организацию </w:t>
      </w:r>
      <w:r w:rsidRPr="00A0472D">
        <w:rPr>
          <w:rStyle w:val="dash041e005f0431005f044b005f0447005f043d005f044b005f0439char1"/>
        </w:rPr>
        <w:t xml:space="preserve">учебно-воспитательного процесса и образовательной среды, </w:t>
      </w:r>
      <w:r w:rsidRPr="00A0472D">
        <w:rPr>
          <w:rStyle w:val="dash041e005f0431005f044b005f0447005f043d005f044b005f0439005f005fchar1char1"/>
        </w:rPr>
        <w:t>физкультурно-спортивной и оздоровительной работы; </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rPr>
      </w:pPr>
      <w:r w:rsidRPr="00A0472D">
        <w:rPr>
          <w:rStyle w:val="dash041e005f0431005f044b005f0447005f043d005f044b005f0439005f005fchar1char1"/>
        </w:rPr>
        <w:t xml:space="preserve">-     профилактику употребления психоактивных веществ учащимися; </w:t>
      </w:r>
    </w:p>
    <w:p w:rsidR="00A0472D" w:rsidRPr="00A0472D" w:rsidRDefault="00A0472D" w:rsidP="004C4C60">
      <w:pPr>
        <w:pStyle w:val="ac"/>
        <w:tabs>
          <w:tab w:val="left" w:pos="709"/>
        </w:tabs>
        <w:spacing w:line="276" w:lineRule="auto"/>
        <w:ind w:left="709" w:firstLine="0"/>
        <w:jc w:val="both"/>
        <w:rPr>
          <w:rStyle w:val="dash041e005f0431005f044b005f0447005f043d005f044b005f0439005f005fchar1char1"/>
        </w:rPr>
      </w:pPr>
      <w:r w:rsidRPr="00A0472D">
        <w:rPr>
          <w:rStyle w:val="dash041e005f0431005f044b005f0447005f043d005f044b005f0439005f005fchar1char1"/>
        </w:rPr>
        <w:t>-    профилактику детского дорожно-транспортного травматизма;</w:t>
      </w:r>
    </w:p>
    <w:p w:rsidR="00A0472D" w:rsidRPr="00A0472D" w:rsidRDefault="00A0472D" w:rsidP="004C4C60">
      <w:pPr>
        <w:pStyle w:val="ac"/>
        <w:tabs>
          <w:tab w:val="left" w:pos="709"/>
        </w:tabs>
        <w:spacing w:line="276" w:lineRule="auto"/>
        <w:ind w:left="709" w:firstLine="0"/>
        <w:jc w:val="both"/>
        <w:rPr>
          <w:sz w:val="24"/>
          <w:szCs w:val="24"/>
        </w:rPr>
      </w:pPr>
      <w:r w:rsidRPr="00A0472D">
        <w:rPr>
          <w:rStyle w:val="dash041e005f0431005f044b005f0447005f043d005f044b005f0439005f005fchar1char1"/>
        </w:rPr>
        <w:t>-  организацию системы просветительской и методической работы с участниками образовательных отношений.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Проект  предусматривают разные формы организации внеучебной  работы:</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проведение часов здоровья и экологической безопасности;</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факультативные занятия;</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проведение классных часов;</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занятия в кружках;</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проведение досуговых мероприятий: конкурсов, праздников, викторин, экскурсий, в том числе и национальных;</w:t>
      </w:r>
    </w:p>
    <w:p w:rsidR="00A0472D" w:rsidRPr="00A0472D" w:rsidRDefault="00A0472D" w:rsidP="0006555C">
      <w:pPr>
        <w:pStyle w:val="ac"/>
        <w:numPr>
          <w:ilvl w:val="0"/>
          <w:numId w:val="27"/>
        </w:numPr>
        <w:tabs>
          <w:tab w:val="left" w:pos="709"/>
        </w:tabs>
        <w:spacing w:line="276" w:lineRule="auto"/>
        <w:ind w:left="709" w:firstLine="0"/>
        <w:jc w:val="both"/>
        <w:rPr>
          <w:sz w:val="24"/>
          <w:szCs w:val="24"/>
        </w:rPr>
      </w:pPr>
      <w:r w:rsidRPr="00A0472D">
        <w:rPr>
          <w:sz w:val="24"/>
          <w:szCs w:val="24"/>
        </w:rPr>
        <w:t>организацию дней экологической культуры и здоровья и др.</w:t>
      </w:r>
    </w:p>
    <w:p w:rsidR="00A0472D" w:rsidRPr="00A0472D" w:rsidRDefault="00A0472D" w:rsidP="004C4C60">
      <w:pPr>
        <w:pStyle w:val="ac"/>
        <w:tabs>
          <w:tab w:val="left" w:pos="709"/>
        </w:tabs>
        <w:spacing w:line="276" w:lineRule="auto"/>
        <w:ind w:left="709" w:firstLine="0"/>
        <w:jc w:val="both"/>
        <w:rPr>
          <w:b/>
          <w:i/>
          <w:sz w:val="24"/>
          <w:szCs w:val="24"/>
        </w:rPr>
      </w:pPr>
      <w:r w:rsidRPr="00A0472D">
        <w:rPr>
          <w:b/>
          <w:i/>
          <w:sz w:val="24"/>
          <w:szCs w:val="24"/>
        </w:rPr>
        <w:t xml:space="preserve">2.4. Медико-психолого-педагогическое сопровождение образовательной деятельности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Медико-психолого-педагогическое сопровождение  образовательной деятельности в школе  заключается в обеспечении условий для сохранения, укрепления и коррекции здоровья детей посредством:</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приведения образовательной деятельности  в соответствие с психофизиологическими возможностями учащихся;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формирования у них устойчивой мотивации на здоровье и здоровый образ жизни;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создания интегрированной в учебный процесс системы оздоровительно-профилактических и коррекционных мероприятий. </w:t>
      </w:r>
    </w:p>
    <w:p w:rsidR="00A0472D" w:rsidRPr="00A0472D" w:rsidRDefault="00A0472D" w:rsidP="004C4C60">
      <w:pPr>
        <w:pStyle w:val="ac"/>
        <w:tabs>
          <w:tab w:val="left" w:pos="709"/>
        </w:tabs>
        <w:spacing w:line="276" w:lineRule="auto"/>
        <w:ind w:left="709" w:firstLine="0"/>
        <w:jc w:val="both"/>
        <w:rPr>
          <w:sz w:val="24"/>
          <w:szCs w:val="24"/>
        </w:rPr>
      </w:pPr>
      <w:r w:rsidRPr="00A0472D">
        <w:rPr>
          <w:b/>
          <w:i/>
          <w:sz w:val="24"/>
          <w:szCs w:val="24"/>
        </w:rPr>
        <w:t>Основные направления медико-психолого-педагогического сопровождения образовательной деятельности  школы</w:t>
      </w:r>
      <w:r w:rsidRPr="00A0472D">
        <w:rPr>
          <w:sz w:val="24"/>
          <w:szCs w:val="24"/>
        </w:rPr>
        <w:t>:</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получение объективной информации о состоянии здоровья, индивидуальных психофизиологических особенностях и резервных возможностях организма учащихся, состояния окружающей их среды;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создание автоматизированной информационно-аналитической сети и базы данных состояния здоровья и успешности обучения учащихся;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проведения мониторинга здоровья и успешности обучения учащихся;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-проведение системного анализа и оценки получаемой информации; выявление причинно-следственных связей между состоянием здоровья учащихся и воздействием факторов внутри- и внешкольной среды, прогнозирование динамики наблюдаемых явлений, устранение причин и условий ухудшения здоровья;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lastRenderedPageBreak/>
        <w:t>- разработка и реализация программ оздоровления учащихся  в школе, исходя из особенностей их индивидуального психофизиологического развития, отклонений в состоянии здоровья и условий школы;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-разработка и применение   организационно-педагогических рекомендаций, способствующих обеспечению здоровьесберегающего режима учёбы и отдыха в школе;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выявление потребностей учащихся, педагогов и родителей в получении знаний о здоровье и здоровом образе жизни, а также  профилактической и коррекционной помощи;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разработка и реализация образовательных программ, направленных на повышение валеологической культуры учащихся, их родителей и педагогов;</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консультирование всех участников образовательных отношений;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интеграция усилий  в деятельности педагогических, психологических, социальных и медицинских работников школы  для обеспечения сохранения, укрепления и коррекции здоровья учащихся.</w:t>
      </w:r>
    </w:p>
    <w:p w:rsidR="00A0472D" w:rsidRPr="00A0472D" w:rsidRDefault="00A0472D" w:rsidP="004C4C60">
      <w:pPr>
        <w:pStyle w:val="ac"/>
        <w:tabs>
          <w:tab w:val="left" w:pos="709"/>
        </w:tabs>
        <w:spacing w:line="276" w:lineRule="auto"/>
        <w:ind w:left="709" w:firstLine="0"/>
        <w:jc w:val="both"/>
        <w:rPr>
          <w:sz w:val="24"/>
          <w:szCs w:val="24"/>
        </w:rPr>
      </w:pPr>
      <w:r w:rsidRPr="00A0472D">
        <w:rPr>
          <w:bCs/>
          <w:sz w:val="24"/>
          <w:szCs w:val="24"/>
        </w:rPr>
        <w:t xml:space="preserve">Эффективность </w:t>
      </w:r>
      <w:r w:rsidRPr="00A0472D">
        <w:rPr>
          <w:sz w:val="24"/>
          <w:szCs w:val="24"/>
        </w:rPr>
        <w:t xml:space="preserve">медико-психолого-педагогического сопровождения </w:t>
      </w:r>
      <w:r w:rsidRPr="00A0472D">
        <w:rPr>
          <w:bCs/>
          <w:sz w:val="24"/>
          <w:szCs w:val="24"/>
        </w:rPr>
        <w:t xml:space="preserve">зависит от </w:t>
      </w:r>
      <w:r w:rsidRPr="00A0472D">
        <w:rPr>
          <w:sz w:val="24"/>
          <w:szCs w:val="24"/>
        </w:rPr>
        <w:t xml:space="preserve">регулярного, системного проведения </w:t>
      </w:r>
      <w:r w:rsidRPr="00A0472D">
        <w:rPr>
          <w:bCs/>
          <w:sz w:val="24"/>
          <w:szCs w:val="24"/>
        </w:rPr>
        <w:t xml:space="preserve">здоровьесберегающей деятельности в школе </w:t>
      </w:r>
      <w:r w:rsidRPr="00A0472D">
        <w:rPr>
          <w:sz w:val="24"/>
          <w:szCs w:val="24"/>
        </w:rPr>
        <w:t xml:space="preserve">на основе взаимодействия специалистов разного профиля. </w:t>
      </w:r>
    </w:p>
    <w:p w:rsidR="00A0472D" w:rsidRPr="00A0472D" w:rsidRDefault="00A0472D" w:rsidP="004C4C60">
      <w:pPr>
        <w:pStyle w:val="ac"/>
        <w:tabs>
          <w:tab w:val="left" w:pos="709"/>
        </w:tabs>
        <w:spacing w:line="276" w:lineRule="auto"/>
        <w:ind w:left="709" w:firstLine="0"/>
        <w:jc w:val="both"/>
        <w:rPr>
          <w:b/>
          <w:sz w:val="24"/>
          <w:szCs w:val="24"/>
        </w:rPr>
      </w:pPr>
      <w:r w:rsidRPr="00A0472D">
        <w:rPr>
          <w:b/>
          <w:sz w:val="24"/>
          <w:szCs w:val="24"/>
        </w:rPr>
        <w:t>2.5. Использование здоровьесберегающих</w:t>
      </w:r>
      <w:r w:rsidRPr="00A0472D">
        <w:rPr>
          <w:b/>
          <w:bCs/>
          <w:sz w:val="24"/>
          <w:szCs w:val="24"/>
        </w:rPr>
        <w:t xml:space="preserve"> и здоровьеформирующих технологий</w:t>
      </w:r>
    </w:p>
    <w:p w:rsidR="00A0472D" w:rsidRPr="00A0472D" w:rsidRDefault="00A0472D" w:rsidP="004C4C60">
      <w:pPr>
        <w:pStyle w:val="ac"/>
        <w:tabs>
          <w:tab w:val="left" w:pos="709"/>
        </w:tabs>
        <w:spacing w:line="276" w:lineRule="auto"/>
        <w:ind w:left="709" w:firstLine="0"/>
        <w:jc w:val="both"/>
        <w:rPr>
          <w:sz w:val="24"/>
          <w:szCs w:val="24"/>
        </w:rPr>
      </w:pPr>
      <w:r w:rsidRPr="00A0472D">
        <w:rPr>
          <w:bCs/>
          <w:sz w:val="24"/>
          <w:szCs w:val="24"/>
        </w:rPr>
        <w:t xml:space="preserve">Особая роль в формировании культуры здорового и  безопасного образа жизни отводится освоению и использованию в образовательной  деятельности   </w:t>
      </w:r>
      <w:r w:rsidRPr="00A0472D">
        <w:rPr>
          <w:sz w:val="24"/>
          <w:szCs w:val="24"/>
        </w:rPr>
        <w:t>здоровьесберегающих</w:t>
      </w:r>
      <w:r w:rsidRPr="00A0472D">
        <w:rPr>
          <w:bCs/>
          <w:sz w:val="24"/>
          <w:szCs w:val="24"/>
        </w:rPr>
        <w:t xml:space="preserve"> и здоровьеформирующих технологий. Это:</w:t>
      </w:r>
      <w:r w:rsidRPr="00A0472D">
        <w:rPr>
          <w:sz w:val="24"/>
          <w:szCs w:val="24"/>
        </w:rPr>
        <w:t xml:space="preserve"> </w:t>
      </w:r>
    </w:p>
    <w:p w:rsidR="00A0472D" w:rsidRPr="00A0472D" w:rsidRDefault="00A0472D" w:rsidP="0006555C">
      <w:pPr>
        <w:pStyle w:val="ac"/>
        <w:numPr>
          <w:ilvl w:val="0"/>
          <w:numId w:val="26"/>
        </w:numPr>
        <w:tabs>
          <w:tab w:val="left" w:pos="709"/>
        </w:tabs>
        <w:spacing w:line="276" w:lineRule="auto"/>
        <w:ind w:left="709" w:firstLine="0"/>
        <w:jc w:val="both"/>
        <w:rPr>
          <w:sz w:val="24"/>
          <w:szCs w:val="24"/>
        </w:rPr>
      </w:pPr>
      <w:r w:rsidRPr="00A0472D">
        <w:rPr>
          <w:sz w:val="24"/>
          <w:szCs w:val="24"/>
        </w:rPr>
        <w:t xml:space="preserve">общепедагогические со здоровьесберегающей направленностью; </w:t>
      </w:r>
    </w:p>
    <w:p w:rsidR="00A0472D" w:rsidRPr="00A0472D" w:rsidRDefault="00A0472D" w:rsidP="0006555C">
      <w:pPr>
        <w:pStyle w:val="ac"/>
        <w:numPr>
          <w:ilvl w:val="0"/>
          <w:numId w:val="26"/>
        </w:numPr>
        <w:tabs>
          <w:tab w:val="left" w:pos="709"/>
        </w:tabs>
        <w:spacing w:line="276" w:lineRule="auto"/>
        <w:ind w:left="709" w:firstLine="0"/>
        <w:jc w:val="both"/>
        <w:rPr>
          <w:sz w:val="24"/>
          <w:szCs w:val="24"/>
        </w:rPr>
      </w:pPr>
      <w:r w:rsidRPr="00A0472D">
        <w:rPr>
          <w:sz w:val="24"/>
          <w:szCs w:val="24"/>
        </w:rPr>
        <w:t>специальные здоровьесберегающие – лечебно-коррекционные и психотерапевтические.</w:t>
      </w:r>
    </w:p>
    <w:p w:rsidR="00A0472D" w:rsidRPr="00A0472D" w:rsidRDefault="00A0472D" w:rsidP="004C4C60">
      <w:pPr>
        <w:pStyle w:val="ac"/>
        <w:tabs>
          <w:tab w:val="left" w:pos="709"/>
        </w:tabs>
        <w:spacing w:line="276" w:lineRule="auto"/>
        <w:ind w:left="709" w:firstLine="0"/>
        <w:jc w:val="both"/>
        <w:rPr>
          <w:b/>
          <w:sz w:val="24"/>
          <w:szCs w:val="24"/>
        </w:rPr>
      </w:pPr>
      <w:r w:rsidRPr="00A0472D">
        <w:rPr>
          <w:i/>
          <w:sz w:val="24"/>
          <w:szCs w:val="24"/>
        </w:rPr>
        <w:tab/>
      </w:r>
      <w:r w:rsidRPr="00A0472D">
        <w:rPr>
          <w:b/>
          <w:i/>
          <w:sz w:val="24"/>
          <w:szCs w:val="24"/>
        </w:rPr>
        <w:t>Общепедагогические технологии со здоровьесберегающей направленностью</w:t>
      </w:r>
      <w:r w:rsidRPr="00A0472D">
        <w:rPr>
          <w:b/>
          <w:sz w:val="24"/>
          <w:szCs w:val="24"/>
        </w:rPr>
        <w:t>:</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1</w:t>
      </w:r>
      <w:r w:rsidRPr="00A0472D">
        <w:rPr>
          <w:i/>
          <w:sz w:val="24"/>
          <w:szCs w:val="24"/>
        </w:rPr>
        <w:t>). Общепедагогические дидактические технологии</w:t>
      </w:r>
      <w:r w:rsidRPr="00A0472D">
        <w:rPr>
          <w:sz w:val="24"/>
          <w:szCs w:val="24"/>
        </w:rPr>
        <w:t xml:space="preserve"> – выполняют здоровьесберегающие функции, если организация учебного процесса соответствует общим дидактическим принципам, которые предупреждают переутомление учащихся, помогают сохранить работоспособность в течение урока, дня, включают в деятельность все виды анализаторов, регулируют двигательную активность и интерес к обучению.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Это принципы: активности и самостоятельности; наглядности; учёта возрастных и индивидуальных особенностей; сочетания индивидуальной, групповой и коллективной работы; познавательного интереса и межпредметной интеграции. Ориентация на данные принципы обязывает педагогов ставить на уроке специальные задачи: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учёт динамики работоспособности при планировании хода работы на уроке;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смена видов деятельности учащихся для предупреждения переутомления;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-психологическая поддержка неуверенных в себе;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создание ситуации успешности для каждого ученика;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-создание доброжелательной эмоциональной атмосферы на уроке;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включение упражнений для гигиены глаз, позвоночника, спины, динамических поз;</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-использование приёмов релаксации.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2). </w:t>
      </w:r>
      <w:r w:rsidRPr="00A0472D">
        <w:rPr>
          <w:i/>
          <w:sz w:val="24"/>
          <w:szCs w:val="24"/>
        </w:rPr>
        <w:t>Общепедагогические социальные  здоровьесберегающие технологии</w:t>
      </w:r>
      <w:r w:rsidRPr="00A0472D">
        <w:rPr>
          <w:sz w:val="24"/>
          <w:szCs w:val="24"/>
        </w:rPr>
        <w:t xml:space="preserve">  в большей степени реализуют задачи воспитания и могут быть использованы  как на уроках, так и во внеурочной работе. Если дидактические технологии строятся на основе способов взаимодействия с учебным материалом, то социальные – на основе способов межсубъектного взаимодействия, способов саморазвития в плане здоровья. Строятся они в соот</w:t>
      </w:r>
      <w:r w:rsidRPr="00A0472D">
        <w:rPr>
          <w:sz w:val="24"/>
          <w:szCs w:val="24"/>
        </w:rPr>
        <w:lastRenderedPageBreak/>
        <w:t>ветствии с логикой этапов саморазвития учащихся как субъектов здорового образа жизни: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-самоактуализация потребности в сохранении и укреплении своего здоровья;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-самоанализ своих проблем здоровья и психосоматических состояний;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-самооценка своих знаний и умений в области организации здорового образа жизни учащихся соответствующего  возраста;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самореализация в составлении своей индивидуальной программы здорового образа жизни;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-саморегуляция творческой самостоятельной работы над собой, способов поведения и приёмов оздоровления;</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-развитие нравственного самосознания учащихся, устойчивой мотивации здорового образа жизни и духовно-гуманистических ценностей.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w:t>
      </w:r>
      <w:r w:rsidRPr="00A0472D">
        <w:rPr>
          <w:b/>
          <w:i/>
          <w:sz w:val="24"/>
          <w:szCs w:val="24"/>
        </w:rPr>
        <w:t>Специальные здоровьесберегающие</w:t>
      </w:r>
      <w:r w:rsidRPr="00A0472D">
        <w:rPr>
          <w:sz w:val="24"/>
          <w:szCs w:val="24"/>
        </w:rPr>
        <w:t xml:space="preserve"> – это  лечебно-коррекционные и психотерапевтические технологии.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1).</w:t>
      </w:r>
      <w:r w:rsidRPr="00A0472D">
        <w:rPr>
          <w:i/>
          <w:sz w:val="24"/>
          <w:szCs w:val="24"/>
        </w:rPr>
        <w:t xml:space="preserve"> Лечебно-коррекционные технологии </w:t>
      </w:r>
      <w:r w:rsidRPr="00A0472D">
        <w:rPr>
          <w:sz w:val="24"/>
          <w:szCs w:val="24"/>
        </w:rPr>
        <w:t xml:space="preserve">применяются в образовании детей с нарушениями здоровья, после перенесенных заболеваний, учащимися специальной медицинской группы. Обучение таких детей сопровождается коррекцией и профилактикой отклонений в состоянии тех или иных систем организма.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2).  </w:t>
      </w:r>
      <w:r w:rsidRPr="00A0472D">
        <w:rPr>
          <w:i/>
          <w:sz w:val="24"/>
          <w:szCs w:val="24"/>
        </w:rPr>
        <w:t>Психотерапевтические технологии</w:t>
      </w:r>
      <w:r w:rsidRPr="00A0472D">
        <w:rPr>
          <w:sz w:val="24"/>
          <w:szCs w:val="24"/>
        </w:rPr>
        <w:t xml:space="preserve"> связаны с нормализацией психического состояния человека – сказкотерапия, арттерапия, музыко-, танцтерапия и различные виды тренингов.</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Данные здоровьесберегающие технологии направлены на устранение негативного влияния психолого-педагогических факторов. Для устранения или снижения вредного влияния гигиенических и средовых факторов используются здоровьесберегающие технологии,  основанные на соблюдении гигиенических требований к детским учреждениям (установленные СанПиНом),  которые опираются на данные о физиологи</w:t>
      </w:r>
      <w:r w:rsidRPr="00A0472D">
        <w:rPr>
          <w:sz w:val="24"/>
          <w:szCs w:val="24"/>
        </w:rPr>
        <w:softHyphen/>
        <w:t>ческих изменениях в организме детей в результате взаимодействия его со средой с учетом возраста ребенка и особенностей организации учебно-воспитательного режима в школе.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Администрация школы и педагоги обращают внимание на такие факторы как:  действие звуковых раздражителей,   воздушно-тепловой режим, естественное и искусственное освещение, использование персональных компьютеров, питание в школе. </w:t>
      </w:r>
    </w:p>
    <w:p w:rsidR="00A0472D" w:rsidRPr="00A0472D" w:rsidRDefault="00A0472D" w:rsidP="004C4C60">
      <w:pPr>
        <w:pStyle w:val="ac"/>
        <w:tabs>
          <w:tab w:val="left" w:pos="709"/>
        </w:tabs>
        <w:spacing w:line="276" w:lineRule="auto"/>
        <w:ind w:left="709" w:firstLine="0"/>
        <w:jc w:val="both"/>
        <w:rPr>
          <w:i/>
          <w:sz w:val="24"/>
          <w:szCs w:val="24"/>
        </w:rPr>
      </w:pPr>
      <w:r w:rsidRPr="00A0472D">
        <w:rPr>
          <w:i/>
          <w:sz w:val="24"/>
          <w:szCs w:val="24"/>
        </w:rPr>
        <w:t>Показателями  рациональной организации учебного процесса являются:</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rPr>
        <w:t xml:space="preserve"> </w:t>
      </w:r>
      <w:r w:rsidRPr="00A0472D">
        <w:rPr>
          <w:sz w:val="24"/>
          <w:szCs w:val="24"/>
        </w:rPr>
        <w:t>-объём учебной нагрузки – количество уроков и их продолжительность, включая затраты времени на выполнение домашних заданий;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-нагрузка от дополнительных занятий в школе – факультативов, индивидуальных занятий, занятий по выбору и т.п. (их частота, продолжительность, виды и формы работы);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-занятия активно-двигательного характера – динамические паузы, уроки физической культуры, спортивные занятия и т.п. (их частота, продолжительность, виды и формы работы).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Поскольку основой организации процесса обучения является расписание уроков, в школе  учитываются физиолого-гигиенические требования к его составлению, с учетом динамики изменений физиологических функций и работоспособности учащихся на протяжении учебного дня и недели. </w:t>
      </w:r>
    </w:p>
    <w:p w:rsidR="00D26622" w:rsidRDefault="00D26622" w:rsidP="004C4C60">
      <w:pPr>
        <w:pStyle w:val="ac"/>
        <w:tabs>
          <w:tab w:val="left" w:pos="709"/>
        </w:tabs>
        <w:spacing w:line="276" w:lineRule="auto"/>
        <w:ind w:left="709" w:firstLine="0"/>
        <w:jc w:val="both"/>
        <w:rPr>
          <w:b/>
          <w:sz w:val="24"/>
          <w:szCs w:val="24"/>
        </w:rPr>
      </w:pPr>
    </w:p>
    <w:p w:rsidR="00D26622" w:rsidRDefault="00D26622" w:rsidP="004C4C60">
      <w:pPr>
        <w:pStyle w:val="ac"/>
        <w:tabs>
          <w:tab w:val="left" w:pos="709"/>
        </w:tabs>
        <w:spacing w:line="276" w:lineRule="auto"/>
        <w:ind w:left="709" w:firstLine="0"/>
        <w:jc w:val="both"/>
        <w:rPr>
          <w:b/>
          <w:sz w:val="24"/>
          <w:szCs w:val="24"/>
        </w:rPr>
      </w:pPr>
    </w:p>
    <w:p w:rsidR="00A0472D" w:rsidRPr="00A0472D" w:rsidRDefault="00A0472D" w:rsidP="004C4C60">
      <w:pPr>
        <w:pStyle w:val="ac"/>
        <w:tabs>
          <w:tab w:val="left" w:pos="709"/>
        </w:tabs>
        <w:spacing w:line="276" w:lineRule="auto"/>
        <w:ind w:left="709" w:firstLine="0"/>
        <w:jc w:val="both"/>
        <w:rPr>
          <w:b/>
          <w:sz w:val="24"/>
          <w:szCs w:val="24"/>
        </w:rPr>
      </w:pPr>
      <w:r w:rsidRPr="00A0472D">
        <w:rPr>
          <w:b/>
          <w:sz w:val="24"/>
          <w:szCs w:val="24"/>
        </w:rPr>
        <w:lastRenderedPageBreak/>
        <w:t>2.6. Создание системы  физкультурно-оздоровительной работы</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Создание системы физкультурно-оздоровительной работы включает следующий комплекс работ:</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u w:val="single"/>
        </w:rPr>
        <w:t>диагностико-прогностическая</w:t>
      </w:r>
      <w:r w:rsidRPr="00A0472D">
        <w:rPr>
          <w:sz w:val="24"/>
          <w:szCs w:val="24"/>
        </w:rPr>
        <w:t>: исследование состояния физической подготовленности учащихся; мониторинговое динамическое отслеживание состояния физической подготовленности  учащихся  на протяжении всего периода обучения в школе; диагностика соответствия  постановки физического  воспитания  психофизиологическим особенностям учащихся, имеющимся у них отклонениям в здоровье и физическом развитии; своевременное выявление факторов риска для   здоровья и развития; прогнозирование мер, направленных на устранение неблагоприятных и активизации благоприятных факторов, влияющих на состояние  здоровья учащихся;</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u w:val="single"/>
        </w:rPr>
        <w:t>коррекционная</w:t>
      </w:r>
      <w:r w:rsidRPr="00A0472D">
        <w:rPr>
          <w:sz w:val="24"/>
          <w:szCs w:val="24"/>
          <w:u w:val="single"/>
        </w:rPr>
        <w:t>:</w:t>
      </w:r>
      <w:r w:rsidRPr="00A0472D">
        <w:rPr>
          <w:sz w:val="24"/>
          <w:szCs w:val="24"/>
        </w:rPr>
        <w:t xml:space="preserve"> разработка и освоение педагогами  содержания и методик проведения уроков физической культуры, занятий с учащимися, имеющими отклонения в физической подготовке, в физическом развитии и  состоянии здоровья; проведение с учащимися занятий с коррекционной направленностью (уроки физической культуры, организация занятий  в специальных медицинских группах); контроль за осуществлением мер по коррекции отклонений в состоянии физического здоровья в физкультурно-оздоровительных мероприятиях в режиме учебного дня;</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u w:val="single"/>
        </w:rPr>
        <w:t>профилактическая</w:t>
      </w:r>
      <w:r w:rsidRPr="00A0472D">
        <w:rPr>
          <w:sz w:val="24"/>
          <w:szCs w:val="24"/>
          <w:u w:val="single"/>
        </w:rPr>
        <w:t>:</w:t>
      </w:r>
      <w:r w:rsidRPr="00A0472D">
        <w:rPr>
          <w:sz w:val="24"/>
          <w:szCs w:val="24"/>
        </w:rPr>
        <w:t xml:space="preserve"> изначальное обеспечение условий для оптимальной двигательной активности учащихся, сохранения их физического здоровья; устранение факторов, оказывающих негативное воздействие на состояние физической подготовленности учащихся; организация и проведение оздоровительно-профилактических и лечебно-физкультурных мероприятий; обеспечение гигиенических условий в местах занятий физической культурой; поддерживание в соответствующем состоянии спортивного оборудования и инвентаря, используемого на занятиях физической культурой;</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u w:val="single"/>
        </w:rPr>
        <w:t>просветительская</w:t>
      </w:r>
      <w:r w:rsidRPr="00A0472D">
        <w:rPr>
          <w:sz w:val="24"/>
          <w:szCs w:val="24"/>
          <w:u w:val="single"/>
        </w:rPr>
        <w:t>:</w:t>
      </w:r>
      <w:r w:rsidRPr="00A0472D">
        <w:rPr>
          <w:sz w:val="24"/>
          <w:szCs w:val="24"/>
        </w:rPr>
        <w:t xml:space="preserve"> формирование у  учащихся в процессе занятий физической культурой ценностных установок и жизненных приоритетов на здоровье, здоровый образ жизни; разработка содержания и методик проведения уроков физической культуры, занятий, оздоровительных мероприятий с учащимися в режиме учебного дня и во внеклассных формах;  проведение с учащимися теоретических занятий по основам «Культуры здоровья» в контексте физического воспитания; проведение консультаций учащимся, родителям и педагогами по вопросам физического воспитания в целом и тесно связанными с ним аспектами коррекции отстающих физических качеств, в частности;</w:t>
      </w:r>
    </w:p>
    <w:p w:rsidR="00A0472D" w:rsidRPr="00A0472D" w:rsidRDefault="00A0472D" w:rsidP="004C4C60">
      <w:pPr>
        <w:pStyle w:val="ac"/>
        <w:tabs>
          <w:tab w:val="left" w:pos="709"/>
        </w:tabs>
        <w:spacing w:line="276" w:lineRule="auto"/>
        <w:ind w:left="709" w:firstLine="0"/>
        <w:jc w:val="both"/>
        <w:rPr>
          <w:sz w:val="24"/>
          <w:szCs w:val="24"/>
        </w:rPr>
      </w:pPr>
      <w:r w:rsidRPr="00A0472D">
        <w:rPr>
          <w:i/>
          <w:sz w:val="24"/>
          <w:szCs w:val="24"/>
          <w:u w:val="single"/>
        </w:rPr>
        <w:t>научно-методическое  и информационное обеспечение</w:t>
      </w:r>
      <w:r w:rsidRPr="00A0472D">
        <w:rPr>
          <w:sz w:val="24"/>
          <w:szCs w:val="24"/>
          <w:u w:val="single"/>
        </w:rPr>
        <w:t>:</w:t>
      </w:r>
      <w:r w:rsidRPr="00A0472D">
        <w:rPr>
          <w:sz w:val="24"/>
          <w:szCs w:val="24"/>
        </w:rPr>
        <w:t xml:space="preserve"> обоснование инновационных подходов к постановке физического воспитания на валеологической основе;  контроль осуществления мер по коррекции отклонений в состоянии физического здоровья в физкультурно-оздоровительных мероприятиях в режиме учебного дня; опытно-экспериментальная проверка эффективности проводимой работы по организации здоровьеформирования средствами физической культуры и принимаемым коррекционным мерам; информирование субъектов образовательных отношений (учащихся, родителей, педагогов)  о результатах мониторинговых исследований по выявлению и  оценке состояния физической подготовленности; подготовка и использование  различного рода вспомогательных средств, обеспечивающих учащимся получение оперативной информации, связанной с проведением мониторинга состояния физической подготовленно</w:t>
      </w:r>
      <w:r w:rsidRPr="00A0472D">
        <w:rPr>
          <w:sz w:val="24"/>
          <w:szCs w:val="24"/>
        </w:rPr>
        <w:lastRenderedPageBreak/>
        <w:t xml:space="preserve">сти: паспорт физической подготовленности, стенд с нормативными требованиями и др. </w:t>
      </w:r>
      <w:r w:rsidRPr="00A0472D">
        <w:rPr>
          <w:sz w:val="24"/>
          <w:szCs w:val="24"/>
        </w:rPr>
        <w:tab/>
        <w:t xml:space="preserve"> </w:t>
      </w:r>
    </w:p>
    <w:p w:rsidR="00A0472D" w:rsidRPr="00A0472D" w:rsidRDefault="00A0472D" w:rsidP="004C4C60">
      <w:pPr>
        <w:pStyle w:val="ac"/>
        <w:tabs>
          <w:tab w:val="left" w:pos="709"/>
        </w:tabs>
        <w:spacing w:line="276" w:lineRule="auto"/>
        <w:ind w:left="709" w:firstLine="0"/>
        <w:jc w:val="both"/>
        <w:rPr>
          <w:color w:val="000000"/>
          <w:sz w:val="24"/>
          <w:szCs w:val="24"/>
        </w:rPr>
      </w:pPr>
      <w:r w:rsidRPr="00A0472D">
        <w:rPr>
          <w:color w:val="000000"/>
          <w:sz w:val="24"/>
          <w:szCs w:val="24"/>
        </w:rPr>
        <w:t xml:space="preserve">Физкультурно-оздоровительная работа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повышение адаптивных возможностей организма, сохранение и укрепление здоровья учащихся и формирование культуры здоровья. </w:t>
      </w:r>
    </w:p>
    <w:p w:rsidR="00A0472D" w:rsidRPr="00A0472D" w:rsidRDefault="00A0472D" w:rsidP="004C4C60">
      <w:pPr>
        <w:pStyle w:val="ac"/>
        <w:tabs>
          <w:tab w:val="left" w:pos="709"/>
        </w:tabs>
        <w:spacing w:line="276" w:lineRule="auto"/>
        <w:ind w:left="709" w:firstLine="0"/>
        <w:jc w:val="both"/>
        <w:rPr>
          <w:i/>
          <w:color w:val="000000"/>
          <w:sz w:val="24"/>
          <w:szCs w:val="24"/>
        </w:rPr>
      </w:pPr>
      <w:r w:rsidRPr="00A0472D">
        <w:rPr>
          <w:i/>
          <w:color w:val="000000"/>
          <w:sz w:val="24"/>
          <w:szCs w:val="24"/>
        </w:rPr>
        <w:t>Система физкультурно-оздоровительной работы школы включает:</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проведение уроков физической культуры - 3 часа в неделю;</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организацию динамических пауз;</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организацию физкультминуток на уроках, способствующих эмоциональной разгрузке и повышению двигательной активности;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организацию  работы  спортивных секций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регулярное проведение спортивно-оздоровительных мероприятий, </w:t>
      </w:r>
    </w:p>
    <w:p w:rsidR="00D26622" w:rsidRDefault="00A0472D" w:rsidP="004C4C60">
      <w:pPr>
        <w:pStyle w:val="ac"/>
        <w:tabs>
          <w:tab w:val="left" w:pos="709"/>
        </w:tabs>
        <w:spacing w:line="276" w:lineRule="auto"/>
        <w:ind w:left="709" w:firstLine="0"/>
        <w:jc w:val="both"/>
        <w:rPr>
          <w:b/>
          <w:sz w:val="24"/>
          <w:szCs w:val="24"/>
        </w:rPr>
      </w:pPr>
      <w:r w:rsidRPr="00A0472D">
        <w:rPr>
          <w:b/>
          <w:sz w:val="24"/>
          <w:szCs w:val="24"/>
        </w:rPr>
        <w:t xml:space="preserve">2.7.  Работа с родителями (законными представителями) учащихся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В школе постоянно совершенствуется и   развивается  система работы с родителями (законными представителями) по  вопросам формирования культуры  здорового и безопасного образа жизни, включающая следующие направления деятельности: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1. Просветительская работа: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Лекции специалистов (тематические беседы медицинскими работниками);</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Уроки духовно-нравственного содержания для родителей;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Круглые столы, посвящённые проблемам охраны и укрепления здоровья детей;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xml:space="preserve">- Родительские собрания по проблемам формирования культуры здорового и безопасного образа жизни. Темы </w:t>
      </w:r>
      <w:r w:rsidRPr="00A0472D">
        <w:rPr>
          <w:bCs/>
          <w:sz w:val="24"/>
          <w:szCs w:val="24"/>
          <w:shd w:val="clear" w:color="auto" w:fill="FFFFFF"/>
        </w:rPr>
        <w:t>родительских собраний «За здоровый образ жизни», «Формирование ЗОЖ детей в семье», «Здоровая семья – здоровый ребёнок».</w:t>
      </w:r>
      <w:r w:rsidRPr="00A0472D">
        <w:rPr>
          <w:sz w:val="24"/>
          <w:szCs w:val="24"/>
        </w:rPr>
        <w:t xml:space="preserve">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2. Проведение коллективных творческих  дел с активным участием родителей (законных представителей) в совместной работе:</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-«День здоровья» (родители помогают организовать поход, различные соревнования и активно участвуют в них);</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Спортивно-массовые и физкультурно-оздоровительные мероприятия в рамках регионального проекта «Спортивная суббота»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-«Весёлые старты» (кроме команд детей, выступает команда родителей и учителей);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 Палаточный лагерь туристско-краеведческой направленности с участием родителей;</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-«Папа, мама, я — спортивная семья» (соревнуются семейные команды);</w:t>
      </w:r>
    </w:p>
    <w:p w:rsidR="00A0472D" w:rsidRPr="00A0472D" w:rsidRDefault="00A0472D" w:rsidP="004C4C60">
      <w:pPr>
        <w:pStyle w:val="ac"/>
        <w:tabs>
          <w:tab w:val="left" w:pos="709"/>
        </w:tabs>
        <w:spacing w:line="276" w:lineRule="auto"/>
        <w:ind w:left="709" w:firstLine="0"/>
        <w:jc w:val="both"/>
        <w:rPr>
          <w:color w:val="000000"/>
          <w:sz w:val="24"/>
          <w:szCs w:val="24"/>
        </w:rPr>
      </w:pPr>
      <w:r w:rsidRPr="00A0472D">
        <w:rPr>
          <w:sz w:val="24"/>
          <w:szCs w:val="24"/>
        </w:rPr>
        <w:t>- выставка творческих работ (наряду</w:t>
      </w:r>
      <w:r w:rsidRPr="00A0472D">
        <w:rPr>
          <w:color w:val="000000"/>
          <w:sz w:val="24"/>
          <w:szCs w:val="24"/>
        </w:rPr>
        <w:t xml:space="preserve"> с работами детей, представлены работы родителей);</w:t>
      </w:r>
    </w:p>
    <w:p w:rsidR="00A0472D" w:rsidRPr="00A0472D" w:rsidRDefault="00A0472D" w:rsidP="004C4C60">
      <w:pPr>
        <w:pStyle w:val="ac"/>
        <w:tabs>
          <w:tab w:val="left" w:pos="709"/>
        </w:tabs>
        <w:spacing w:line="276" w:lineRule="auto"/>
        <w:ind w:left="709" w:firstLine="0"/>
        <w:jc w:val="both"/>
        <w:rPr>
          <w:sz w:val="24"/>
          <w:szCs w:val="24"/>
        </w:rPr>
      </w:pPr>
      <w:r w:rsidRPr="00A0472D">
        <w:rPr>
          <w:color w:val="000000"/>
          <w:sz w:val="24"/>
          <w:szCs w:val="24"/>
        </w:rPr>
        <w:t xml:space="preserve">- </w:t>
      </w:r>
      <w:r w:rsidRPr="00A0472D">
        <w:rPr>
          <w:sz w:val="24"/>
          <w:szCs w:val="24"/>
        </w:rPr>
        <w:t>защита проектов по сохранению здоровья</w:t>
      </w:r>
    </w:p>
    <w:p w:rsidR="00A0472D" w:rsidRPr="00A0472D" w:rsidRDefault="00A0472D" w:rsidP="004C4C60">
      <w:pPr>
        <w:tabs>
          <w:tab w:val="left" w:pos="709"/>
        </w:tabs>
        <w:spacing w:after="0" w:line="276" w:lineRule="auto"/>
        <w:ind w:left="709" w:right="-284" w:firstLine="0"/>
        <w:jc w:val="both"/>
        <w:rPr>
          <w:rFonts w:ascii="Times New Roman" w:hAnsi="Times New Roman"/>
          <w:b/>
          <w:sz w:val="24"/>
          <w:szCs w:val="24"/>
        </w:rPr>
      </w:pPr>
      <w:r w:rsidRPr="00A0472D">
        <w:rPr>
          <w:rFonts w:ascii="Times New Roman" w:hAnsi="Times New Roman"/>
          <w:b/>
          <w:sz w:val="24"/>
          <w:szCs w:val="24"/>
        </w:rPr>
        <w:t xml:space="preserve">        3. Программно-целевые инструменты Проекта </w:t>
      </w:r>
    </w:p>
    <w:p w:rsidR="00A0472D" w:rsidRPr="00A0472D" w:rsidRDefault="00A0472D" w:rsidP="004C4C60">
      <w:pPr>
        <w:tabs>
          <w:tab w:val="left" w:pos="709"/>
        </w:tabs>
        <w:spacing w:after="0" w:line="276" w:lineRule="auto"/>
        <w:ind w:left="709" w:right="-284" w:firstLine="0"/>
        <w:jc w:val="both"/>
        <w:rPr>
          <w:rFonts w:ascii="Times New Roman" w:hAnsi="Times New Roman"/>
          <w:sz w:val="24"/>
          <w:szCs w:val="24"/>
        </w:rPr>
      </w:pPr>
      <w:r w:rsidRPr="00A0472D">
        <w:rPr>
          <w:rFonts w:ascii="Times New Roman" w:hAnsi="Times New Roman"/>
          <w:b/>
          <w:sz w:val="24"/>
          <w:szCs w:val="24"/>
        </w:rPr>
        <w:t xml:space="preserve">    Цель Проекта: </w:t>
      </w:r>
      <w:r w:rsidRPr="00A0472D">
        <w:rPr>
          <w:rFonts w:ascii="Times New Roman" w:hAnsi="Times New Roman"/>
          <w:sz w:val="24"/>
          <w:szCs w:val="24"/>
        </w:rPr>
        <w:t xml:space="preserve"> создание  системы здоровьесбережения участников образовательных отношений, формирования  здорового и безопасного  образа жизни и экологической культуры.</w:t>
      </w:r>
    </w:p>
    <w:p w:rsidR="00A0472D" w:rsidRPr="00A0472D" w:rsidRDefault="00A0472D" w:rsidP="004C4C60">
      <w:pPr>
        <w:pStyle w:val="ac"/>
        <w:tabs>
          <w:tab w:val="left" w:pos="709"/>
        </w:tabs>
        <w:spacing w:line="276" w:lineRule="auto"/>
        <w:ind w:left="709" w:firstLine="0"/>
        <w:jc w:val="both"/>
        <w:rPr>
          <w:sz w:val="24"/>
          <w:szCs w:val="24"/>
        </w:rPr>
      </w:pPr>
      <w:r w:rsidRPr="00A0472D">
        <w:rPr>
          <w:b/>
          <w:sz w:val="24"/>
          <w:szCs w:val="24"/>
        </w:rPr>
        <w:t>Задачи Проекта:</w:t>
      </w:r>
      <w:r w:rsidRPr="00A0472D">
        <w:rPr>
          <w:sz w:val="24"/>
          <w:szCs w:val="24"/>
        </w:rPr>
        <w:t xml:space="preserve">   </w:t>
      </w:r>
    </w:p>
    <w:p w:rsidR="00A0472D" w:rsidRPr="00A0472D" w:rsidRDefault="00A0472D" w:rsidP="0006555C">
      <w:pPr>
        <w:pStyle w:val="ac"/>
        <w:numPr>
          <w:ilvl w:val="0"/>
          <w:numId w:val="20"/>
        </w:numPr>
        <w:tabs>
          <w:tab w:val="left" w:pos="709"/>
        </w:tabs>
        <w:suppressAutoHyphens/>
        <w:spacing w:line="276" w:lineRule="auto"/>
        <w:ind w:left="709" w:firstLine="0"/>
        <w:jc w:val="both"/>
        <w:rPr>
          <w:sz w:val="24"/>
          <w:szCs w:val="24"/>
        </w:rPr>
      </w:pPr>
      <w:r w:rsidRPr="00A0472D">
        <w:rPr>
          <w:sz w:val="24"/>
          <w:szCs w:val="24"/>
        </w:rPr>
        <w:t xml:space="preserve">Создать в школе инфраструктуру, обеспечивающую формирование культуры здорового и безопасного образа жизни, экологической культуры.  </w:t>
      </w:r>
    </w:p>
    <w:p w:rsidR="00A0472D" w:rsidRPr="00A0472D" w:rsidRDefault="00A0472D" w:rsidP="0006555C">
      <w:pPr>
        <w:pStyle w:val="ac"/>
        <w:numPr>
          <w:ilvl w:val="0"/>
          <w:numId w:val="20"/>
        </w:numPr>
        <w:tabs>
          <w:tab w:val="left" w:pos="709"/>
        </w:tabs>
        <w:suppressAutoHyphens/>
        <w:spacing w:line="276" w:lineRule="auto"/>
        <w:ind w:left="709" w:firstLine="0"/>
        <w:jc w:val="both"/>
        <w:rPr>
          <w:sz w:val="24"/>
          <w:szCs w:val="24"/>
        </w:rPr>
      </w:pPr>
      <w:r w:rsidRPr="00A0472D">
        <w:rPr>
          <w:sz w:val="24"/>
          <w:szCs w:val="24"/>
        </w:rPr>
        <w:t>Обеспечить  рациональную организацию образовательной деятельности .</w:t>
      </w:r>
    </w:p>
    <w:p w:rsidR="00A0472D" w:rsidRPr="00A0472D" w:rsidRDefault="00A0472D" w:rsidP="0006555C">
      <w:pPr>
        <w:pStyle w:val="ac"/>
        <w:numPr>
          <w:ilvl w:val="0"/>
          <w:numId w:val="20"/>
        </w:numPr>
        <w:tabs>
          <w:tab w:val="left" w:pos="709"/>
        </w:tabs>
        <w:suppressAutoHyphens/>
        <w:spacing w:line="276" w:lineRule="auto"/>
        <w:ind w:left="709" w:firstLine="0"/>
        <w:jc w:val="both"/>
        <w:rPr>
          <w:sz w:val="24"/>
          <w:szCs w:val="24"/>
        </w:rPr>
      </w:pPr>
      <w:r w:rsidRPr="00A0472D">
        <w:rPr>
          <w:sz w:val="24"/>
          <w:szCs w:val="24"/>
        </w:rPr>
        <w:lastRenderedPageBreak/>
        <w:t>Создать систему формирования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p w:rsidR="00A0472D" w:rsidRPr="00A0472D" w:rsidRDefault="00A0472D" w:rsidP="0006555C">
      <w:pPr>
        <w:pStyle w:val="ac"/>
        <w:numPr>
          <w:ilvl w:val="0"/>
          <w:numId w:val="20"/>
        </w:numPr>
        <w:tabs>
          <w:tab w:val="left" w:pos="709"/>
        </w:tabs>
        <w:suppressAutoHyphens/>
        <w:spacing w:line="276" w:lineRule="auto"/>
        <w:ind w:left="709" w:firstLine="0"/>
        <w:jc w:val="both"/>
        <w:rPr>
          <w:sz w:val="24"/>
          <w:szCs w:val="24"/>
        </w:rPr>
      </w:pPr>
      <w:r w:rsidRPr="00A0472D">
        <w:rPr>
          <w:sz w:val="24"/>
          <w:szCs w:val="24"/>
        </w:rPr>
        <w:t>Создать систему управления формированием культуры здорового и безопасного образа жизни, экологической культуры.</w:t>
      </w:r>
    </w:p>
    <w:p w:rsidR="00A0472D" w:rsidRPr="00A0472D" w:rsidRDefault="00A0472D" w:rsidP="004C4C60">
      <w:pPr>
        <w:pStyle w:val="ac"/>
        <w:tabs>
          <w:tab w:val="left" w:pos="709"/>
        </w:tabs>
        <w:spacing w:line="276" w:lineRule="auto"/>
        <w:ind w:left="709" w:firstLine="0"/>
        <w:jc w:val="both"/>
        <w:rPr>
          <w:b/>
          <w:sz w:val="24"/>
          <w:szCs w:val="24"/>
        </w:rPr>
      </w:pPr>
      <w:r w:rsidRPr="00A0472D">
        <w:rPr>
          <w:b/>
          <w:sz w:val="24"/>
          <w:szCs w:val="24"/>
        </w:rPr>
        <w:t xml:space="preserve">  Основные направления деятельности школы  по реализации Проекта</w:t>
      </w:r>
    </w:p>
    <w:p w:rsidR="00A0472D" w:rsidRPr="00A0472D" w:rsidRDefault="00A0472D" w:rsidP="004C4C60">
      <w:pPr>
        <w:pStyle w:val="ac"/>
        <w:tabs>
          <w:tab w:val="left" w:pos="709"/>
        </w:tabs>
        <w:spacing w:line="276" w:lineRule="auto"/>
        <w:ind w:left="709" w:firstLine="0"/>
        <w:jc w:val="both"/>
        <w:rPr>
          <w:b/>
          <w:sz w:val="24"/>
          <w:szCs w:val="24"/>
        </w:rPr>
      </w:pPr>
      <w:r w:rsidRPr="00A0472D">
        <w:rPr>
          <w:sz w:val="24"/>
          <w:szCs w:val="24"/>
        </w:rPr>
        <w:t xml:space="preserve">1.Создание инфраструктуры, обеспечивающей формирование экологической культуры,   здорового и безопасного образа жизни. </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2. Рациональная организация образовательной деятельности.</w:t>
      </w:r>
    </w:p>
    <w:p w:rsidR="00A0472D" w:rsidRPr="00A0472D" w:rsidRDefault="00A0472D" w:rsidP="004C4C60">
      <w:pPr>
        <w:pStyle w:val="ac"/>
        <w:tabs>
          <w:tab w:val="left" w:pos="709"/>
        </w:tabs>
        <w:spacing w:line="276" w:lineRule="auto"/>
        <w:ind w:left="709" w:firstLine="0"/>
        <w:jc w:val="both"/>
        <w:rPr>
          <w:b/>
          <w:sz w:val="24"/>
          <w:szCs w:val="24"/>
        </w:rPr>
      </w:pPr>
      <w:r w:rsidRPr="00A0472D">
        <w:rPr>
          <w:sz w:val="24"/>
          <w:szCs w:val="24"/>
        </w:rPr>
        <w:t>жизни.</w:t>
      </w:r>
    </w:p>
    <w:p w:rsidR="00A0472D" w:rsidRPr="00A0472D" w:rsidRDefault="00A0472D" w:rsidP="004C4C60">
      <w:pPr>
        <w:pStyle w:val="ac"/>
        <w:tabs>
          <w:tab w:val="left" w:pos="709"/>
        </w:tabs>
        <w:suppressAutoHyphens/>
        <w:spacing w:line="276" w:lineRule="auto"/>
        <w:ind w:left="709" w:firstLine="0"/>
        <w:jc w:val="both"/>
        <w:rPr>
          <w:sz w:val="24"/>
          <w:szCs w:val="24"/>
        </w:rPr>
      </w:pPr>
      <w:r w:rsidRPr="00A0472D">
        <w:rPr>
          <w:sz w:val="24"/>
          <w:szCs w:val="24"/>
        </w:rPr>
        <w:t>3.Создание  системы формирования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p w:rsidR="00A0472D" w:rsidRPr="00A0472D" w:rsidRDefault="00A0472D" w:rsidP="004C4C60">
      <w:pPr>
        <w:pStyle w:val="ac"/>
        <w:tabs>
          <w:tab w:val="left" w:pos="709"/>
        </w:tabs>
        <w:suppressAutoHyphens/>
        <w:spacing w:line="276" w:lineRule="auto"/>
        <w:ind w:left="709" w:firstLine="0"/>
        <w:jc w:val="both"/>
        <w:rPr>
          <w:sz w:val="24"/>
          <w:szCs w:val="24"/>
        </w:rPr>
      </w:pPr>
      <w:r w:rsidRPr="00A0472D">
        <w:rPr>
          <w:sz w:val="24"/>
          <w:szCs w:val="24"/>
        </w:rPr>
        <w:t>4. Создание  системы управления формированием культуры здорового и безопасного образа жизни, экологической культуры.</w:t>
      </w:r>
    </w:p>
    <w:p w:rsidR="00A0472D" w:rsidRPr="00A0472D" w:rsidRDefault="00A0472D" w:rsidP="004C4C60">
      <w:pPr>
        <w:pStyle w:val="ac"/>
        <w:tabs>
          <w:tab w:val="left" w:pos="709"/>
        </w:tabs>
        <w:spacing w:line="276" w:lineRule="auto"/>
        <w:ind w:left="709" w:firstLine="0"/>
        <w:jc w:val="both"/>
        <w:rPr>
          <w:b/>
          <w:sz w:val="24"/>
          <w:szCs w:val="24"/>
        </w:rPr>
      </w:pPr>
      <w:r w:rsidRPr="00A0472D">
        <w:rPr>
          <w:b/>
          <w:sz w:val="24"/>
          <w:szCs w:val="24"/>
        </w:rPr>
        <w:t>3.1. Целевые индикаторы реализации Проекта:</w:t>
      </w:r>
    </w:p>
    <w:p w:rsidR="00A0472D" w:rsidRPr="00A0472D" w:rsidRDefault="00A0472D" w:rsidP="004C4C60">
      <w:pPr>
        <w:pStyle w:val="ac"/>
        <w:tabs>
          <w:tab w:val="left" w:pos="709"/>
        </w:tabs>
        <w:spacing w:line="276" w:lineRule="auto"/>
        <w:ind w:left="709" w:firstLine="0"/>
        <w:jc w:val="both"/>
        <w:rPr>
          <w:sz w:val="24"/>
          <w:szCs w:val="24"/>
        </w:rPr>
      </w:pPr>
      <w:r w:rsidRPr="00A0472D">
        <w:rPr>
          <w:sz w:val="24"/>
          <w:szCs w:val="24"/>
        </w:rPr>
        <w:t>-Количество учащихся, принявших участие   в здоровьесберегающих мероприятиях (по годам);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6"/>
        <w:gridCol w:w="1914"/>
        <w:gridCol w:w="1914"/>
        <w:gridCol w:w="1914"/>
      </w:tblGrid>
      <w:tr w:rsidR="00A0472D" w:rsidRPr="00A0472D" w:rsidTr="004C4C60">
        <w:tc>
          <w:tcPr>
            <w:tcW w:w="1843" w:type="dxa"/>
            <w:shd w:val="clear" w:color="auto" w:fill="auto"/>
          </w:tcPr>
          <w:p w:rsidR="00A0472D" w:rsidRPr="00A0472D" w:rsidRDefault="00A0472D" w:rsidP="00D26622">
            <w:pPr>
              <w:pStyle w:val="ac"/>
              <w:ind w:left="709" w:firstLine="0"/>
              <w:jc w:val="both"/>
              <w:rPr>
                <w:sz w:val="24"/>
                <w:szCs w:val="24"/>
              </w:rPr>
            </w:pPr>
            <w:r w:rsidRPr="00A0472D">
              <w:rPr>
                <w:sz w:val="24"/>
                <w:szCs w:val="24"/>
              </w:rPr>
              <w:t>2020-2021</w:t>
            </w:r>
          </w:p>
        </w:tc>
        <w:tc>
          <w:tcPr>
            <w:tcW w:w="1556" w:type="dxa"/>
            <w:shd w:val="clear" w:color="auto" w:fill="auto"/>
          </w:tcPr>
          <w:p w:rsidR="00A0472D" w:rsidRPr="00A0472D" w:rsidRDefault="00A0472D" w:rsidP="00D26622">
            <w:pPr>
              <w:pStyle w:val="ac"/>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2023-2024</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2024-2025</w:t>
            </w:r>
          </w:p>
        </w:tc>
      </w:tr>
      <w:tr w:rsidR="00A0472D" w:rsidRPr="00A0472D" w:rsidTr="004C4C60">
        <w:tc>
          <w:tcPr>
            <w:tcW w:w="1843" w:type="dxa"/>
            <w:shd w:val="clear" w:color="auto" w:fill="auto"/>
          </w:tcPr>
          <w:p w:rsidR="00A0472D" w:rsidRPr="00A0472D" w:rsidRDefault="00A0472D" w:rsidP="00D26622">
            <w:pPr>
              <w:pStyle w:val="ac"/>
              <w:ind w:left="709" w:firstLine="0"/>
              <w:jc w:val="both"/>
              <w:rPr>
                <w:sz w:val="24"/>
                <w:szCs w:val="24"/>
              </w:rPr>
            </w:pPr>
            <w:r w:rsidRPr="00A0472D">
              <w:rPr>
                <w:sz w:val="24"/>
                <w:szCs w:val="24"/>
              </w:rPr>
              <w:t>60%</w:t>
            </w:r>
          </w:p>
        </w:tc>
        <w:tc>
          <w:tcPr>
            <w:tcW w:w="1556" w:type="dxa"/>
            <w:shd w:val="clear" w:color="auto" w:fill="auto"/>
          </w:tcPr>
          <w:p w:rsidR="00A0472D" w:rsidRPr="00A0472D" w:rsidRDefault="00A0472D" w:rsidP="00D26622">
            <w:pPr>
              <w:pStyle w:val="ac"/>
              <w:ind w:left="709" w:firstLine="0"/>
              <w:jc w:val="both"/>
              <w:rPr>
                <w:sz w:val="24"/>
                <w:szCs w:val="24"/>
              </w:rPr>
            </w:pPr>
            <w:r w:rsidRPr="00A0472D">
              <w:rPr>
                <w:sz w:val="24"/>
                <w:szCs w:val="24"/>
              </w:rPr>
              <w:t>65%</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70%</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72%</w:t>
            </w:r>
          </w:p>
        </w:tc>
        <w:tc>
          <w:tcPr>
            <w:tcW w:w="1914" w:type="dxa"/>
            <w:shd w:val="clear" w:color="auto" w:fill="auto"/>
          </w:tcPr>
          <w:p w:rsidR="00A0472D" w:rsidRPr="00A0472D" w:rsidRDefault="00A0472D" w:rsidP="00D26622">
            <w:pPr>
              <w:pStyle w:val="ac"/>
              <w:ind w:left="709" w:firstLine="0"/>
              <w:jc w:val="both"/>
              <w:rPr>
                <w:sz w:val="24"/>
                <w:szCs w:val="24"/>
              </w:rPr>
            </w:pPr>
            <w:r w:rsidRPr="00A0472D">
              <w:rPr>
                <w:sz w:val="24"/>
                <w:szCs w:val="24"/>
              </w:rPr>
              <w:t>75%</w:t>
            </w:r>
          </w:p>
        </w:tc>
      </w:tr>
    </w:tbl>
    <w:p w:rsidR="00A0472D" w:rsidRPr="00A0472D" w:rsidRDefault="00A0472D" w:rsidP="00A0472D">
      <w:pPr>
        <w:pStyle w:val="ac"/>
        <w:spacing w:line="276" w:lineRule="auto"/>
        <w:ind w:left="709" w:firstLine="0"/>
        <w:jc w:val="both"/>
        <w:rPr>
          <w:sz w:val="24"/>
          <w:szCs w:val="24"/>
        </w:rPr>
      </w:pPr>
      <w:r w:rsidRPr="00A0472D">
        <w:rPr>
          <w:sz w:val="24"/>
          <w:szCs w:val="24"/>
        </w:rPr>
        <w:t xml:space="preserve"> </w:t>
      </w: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Увеличение числа школьников, занимающихся </w:t>
      </w:r>
      <w:r w:rsidR="004C4C60">
        <w:rPr>
          <w:sz w:val="24"/>
          <w:szCs w:val="24"/>
        </w:rPr>
        <w:t xml:space="preserve">в спортивных кружках и секциях </w:t>
      </w:r>
      <w:r w:rsidRPr="00A0472D">
        <w:rPr>
          <w:sz w:val="24"/>
          <w:szCs w:val="24"/>
        </w:rPr>
        <w:t>(положительная динамика по годам);</w:t>
      </w:r>
      <w:r w:rsidRPr="00A0472D">
        <w:rPr>
          <w:sz w:val="24"/>
          <w:szCs w:val="24"/>
          <w:lang w:eastAsia="en-US"/>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6"/>
        <w:gridCol w:w="1914"/>
        <w:gridCol w:w="1914"/>
        <w:gridCol w:w="1914"/>
      </w:tblGrid>
      <w:tr w:rsidR="00A0472D" w:rsidRPr="00A0472D" w:rsidTr="004C4C60">
        <w:tc>
          <w:tcPr>
            <w:tcW w:w="1843"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2020-2021</w:t>
            </w:r>
          </w:p>
        </w:tc>
        <w:tc>
          <w:tcPr>
            <w:tcW w:w="1556"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2023-2024</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2024-2025</w:t>
            </w:r>
          </w:p>
        </w:tc>
      </w:tr>
      <w:tr w:rsidR="00A0472D" w:rsidRPr="00A0472D" w:rsidTr="004C4C60">
        <w:tc>
          <w:tcPr>
            <w:tcW w:w="1843" w:type="dxa"/>
            <w:shd w:val="clear" w:color="auto" w:fill="auto"/>
          </w:tcPr>
          <w:p w:rsidR="00A0472D" w:rsidRPr="00A0472D" w:rsidRDefault="00A0472D" w:rsidP="00D029E7">
            <w:pPr>
              <w:pStyle w:val="ac"/>
              <w:ind w:left="709" w:firstLine="0"/>
              <w:jc w:val="both"/>
              <w:rPr>
                <w:sz w:val="24"/>
                <w:szCs w:val="24"/>
              </w:rPr>
            </w:pPr>
            <w:r w:rsidRPr="00A0472D">
              <w:rPr>
                <w:sz w:val="24"/>
                <w:szCs w:val="24"/>
              </w:rPr>
              <w:t>12%</w:t>
            </w:r>
          </w:p>
        </w:tc>
        <w:tc>
          <w:tcPr>
            <w:tcW w:w="1556" w:type="dxa"/>
            <w:shd w:val="clear" w:color="auto" w:fill="auto"/>
          </w:tcPr>
          <w:p w:rsidR="00A0472D" w:rsidRPr="00A0472D" w:rsidRDefault="00A0472D" w:rsidP="00D029E7">
            <w:pPr>
              <w:pStyle w:val="ac"/>
              <w:ind w:left="709" w:firstLine="0"/>
              <w:jc w:val="both"/>
              <w:rPr>
                <w:sz w:val="24"/>
                <w:szCs w:val="24"/>
              </w:rPr>
            </w:pPr>
            <w:r w:rsidRPr="00A0472D">
              <w:rPr>
                <w:sz w:val="24"/>
                <w:szCs w:val="24"/>
              </w:rPr>
              <w:t>15%</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17%</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25%</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Количественное сокращение у учащихся острых респираторных заболеваний, рецидивов хронических заболеваний, а как следствие—отсутствие пропусков занятий (положительная динамика по годам);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98"/>
        <w:gridCol w:w="1914"/>
        <w:gridCol w:w="1914"/>
        <w:gridCol w:w="1914"/>
      </w:tblGrid>
      <w:tr w:rsidR="00A0472D" w:rsidRPr="00A0472D" w:rsidTr="004C4C60">
        <w:tc>
          <w:tcPr>
            <w:tcW w:w="1701"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2020-2021</w:t>
            </w:r>
          </w:p>
        </w:tc>
        <w:tc>
          <w:tcPr>
            <w:tcW w:w="1698"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2023-2024</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2024-2025</w:t>
            </w:r>
          </w:p>
        </w:tc>
      </w:tr>
      <w:tr w:rsidR="00A0472D" w:rsidRPr="00A0472D" w:rsidTr="004C4C60">
        <w:tc>
          <w:tcPr>
            <w:tcW w:w="1701" w:type="dxa"/>
            <w:shd w:val="clear" w:color="auto" w:fill="auto"/>
          </w:tcPr>
          <w:p w:rsidR="00A0472D" w:rsidRPr="00A0472D" w:rsidRDefault="00A0472D" w:rsidP="00D029E7">
            <w:pPr>
              <w:pStyle w:val="ac"/>
              <w:ind w:left="709" w:firstLine="0"/>
              <w:jc w:val="both"/>
              <w:rPr>
                <w:sz w:val="24"/>
                <w:szCs w:val="24"/>
              </w:rPr>
            </w:pPr>
            <w:r w:rsidRPr="00A0472D">
              <w:rPr>
                <w:sz w:val="24"/>
                <w:szCs w:val="24"/>
              </w:rPr>
              <w:t>2%</w:t>
            </w:r>
          </w:p>
        </w:tc>
        <w:tc>
          <w:tcPr>
            <w:tcW w:w="1698" w:type="dxa"/>
            <w:shd w:val="clear" w:color="auto" w:fill="auto"/>
          </w:tcPr>
          <w:p w:rsidR="00A0472D" w:rsidRPr="00A0472D" w:rsidRDefault="00A0472D" w:rsidP="00D029E7">
            <w:pPr>
              <w:pStyle w:val="ac"/>
              <w:ind w:left="709" w:firstLine="0"/>
              <w:jc w:val="both"/>
              <w:rPr>
                <w:sz w:val="24"/>
                <w:szCs w:val="24"/>
              </w:rPr>
            </w:pPr>
            <w:r w:rsidRPr="00A0472D">
              <w:rPr>
                <w:sz w:val="24"/>
                <w:szCs w:val="24"/>
              </w:rPr>
              <w:t>4%</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6%</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8%</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10%</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t>- Повышение количества оздоровительных, спортивно-массовых мероприятий и числа участников (положительная динамика по годам);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6"/>
        <w:gridCol w:w="1914"/>
        <w:gridCol w:w="1914"/>
        <w:gridCol w:w="1914"/>
      </w:tblGrid>
      <w:tr w:rsidR="00A0472D" w:rsidRPr="00A0472D" w:rsidTr="004C4C60">
        <w:tc>
          <w:tcPr>
            <w:tcW w:w="1843" w:type="dxa"/>
            <w:shd w:val="clear" w:color="auto" w:fill="auto"/>
          </w:tcPr>
          <w:p w:rsidR="00A0472D" w:rsidRPr="00A0472D" w:rsidRDefault="00A0472D" w:rsidP="00D029E7">
            <w:pPr>
              <w:pStyle w:val="ac"/>
              <w:ind w:left="709" w:firstLine="0"/>
              <w:jc w:val="both"/>
              <w:rPr>
                <w:color w:val="000000"/>
                <w:sz w:val="24"/>
                <w:szCs w:val="24"/>
              </w:rPr>
            </w:pPr>
            <w:r w:rsidRPr="00A0472D">
              <w:rPr>
                <w:color w:val="000000"/>
                <w:sz w:val="24"/>
                <w:szCs w:val="24"/>
              </w:rPr>
              <w:t>2020-2021</w:t>
            </w:r>
          </w:p>
        </w:tc>
        <w:tc>
          <w:tcPr>
            <w:tcW w:w="1556" w:type="dxa"/>
            <w:shd w:val="clear" w:color="auto" w:fill="auto"/>
          </w:tcPr>
          <w:p w:rsidR="00A0472D" w:rsidRPr="00A0472D" w:rsidRDefault="00A0472D" w:rsidP="00D029E7">
            <w:pPr>
              <w:pStyle w:val="ac"/>
              <w:ind w:left="709" w:firstLine="0"/>
              <w:jc w:val="both"/>
              <w:rPr>
                <w:color w:val="000000"/>
                <w:sz w:val="24"/>
                <w:szCs w:val="24"/>
              </w:rPr>
            </w:pPr>
            <w:r w:rsidRPr="00A0472D">
              <w:rPr>
                <w:color w:val="000000"/>
                <w:sz w:val="24"/>
                <w:szCs w:val="24"/>
              </w:rPr>
              <w:t>2021-2022</w:t>
            </w:r>
          </w:p>
        </w:tc>
        <w:tc>
          <w:tcPr>
            <w:tcW w:w="1914" w:type="dxa"/>
            <w:shd w:val="clear" w:color="auto" w:fill="auto"/>
          </w:tcPr>
          <w:p w:rsidR="00A0472D" w:rsidRPr="00A0472D" w:rsidRDefault="00A0472D" w:rsidP="00D029E7">
            <w:pPr>
              <w:pStyle w:val="ac"/>
              <w:ind w:left="709" w:firstLine="0"/>
              <w:jc w:val="both"/>
              <w:rPr>
                <w:color w:val="000000"/>
                <w:sz w:val="24"/>
                <w:szCs w:val="24"/>
              </w:rPr>
            </w:pPr>
            <w:r w:rsidRPr="00A0472D">
              <w:rPr>
                <w:color w:val="000000"/>
                <w:sz w:val="24"/>
                <w:szCs w:val="24"/>
              </w:rPr>
              <w:t>2022-2023</w:t>
            </w:r>
          </w:p>
        </w:tc>
        <w:tc>
          <w:tcPr>
            <w:tcW w:w="1914" w:type="dxa"/>
            <w:shd w:val="clear" w:color="auto" w:fill="auto"/>
          </w:tcPr>
          <w:p w:rsidR="00A0472D" w:rsidRPr="00A0472D" w:rsidRDefault="00A0472D" w:rsidP="00D029E7">
            <w:pPr>
              <w:pStyle w:val="ac"/>
              <w:ind w:left="709" w:firstLine="0"/>
              <w:jc w:val="both"/>
              <w:rPr>
                <w:color w:val="000000"/>
                <w:sz w:val="24"/>
                <w:szCs w:val="24"/>
              </w:rPr>
            </w:pPr>
            <w:r w:rsidRPr="00A0472D">
              <w:rPr>
                <w:color w:val="000000"/>
                <w:sz w:val="24"/>
                <w:szCs w:val="24"/>
              </w:rPr>
              <w:t>2023-2024</w:t>
            </w:r>
          </w:p>
        </w:tc>
        <w:tc>
          <w:tcPr>
            <w:tcW w:w="1914" w:type="dxa"/>
            <w:shd w:val="clear" w:color="auto" w:fill="auto"/>
          </w:tcPr>
          <w:p w:rsidR="00A0472D" w:rsidRPr="00A0472D" w:rsidRDefault="00A0472D" w:rsidP="00D029E7">
            <w:pPr>
              <w:pStyle w:val="ac"/>
              <w:ind w:left="709" w:firstLine="0"/>
              <w:jc w:val="both"/>
              <w:rPr>
                <w:color w:val="000000"/>
                <w:sz w:val="24"/>
                <w:szCs w:val="24"/>
              </w:rPr>
            </w:pPr>
            <w:r w:rsidRPr="00A0472D">
              <w:rPr>
                <w:color w:val="000000"/>
                <w:sz w:val="24"/>
                <w:szCs w:val="24"/>
              </w:rPr>
              <w:t>2024-2025</w:t>
            </w:r>
          </w:p>
        </w:tc>
      </w:tr>
      <w:tr w:rsidR="00A0472D" w:rsidRPr="00A0472D" w:rsidTr="004C4C60">
        <w:tc>
          <w:tcPr>
            <w:tcW w:w="1843" w:type="dxa"/>
            <w:shd w:val="clear" w:color="auto" w:fill="auto"/>
          </w:tcPr>
          <w:p w:rsidR="00A0472D" w:rsidRPr="00A0472D" w:rsidRDefault="00A0472D" w:rsidP="00D029E7">
            <w:pPr>
              <w:pStyle w:val="ac"/>
              <w:ind w:left="709" w:firstLine="0"/>
              <w:jc w:val="both"/>
              <w:rPr>
                <w:sz w:val="24"/>
                <w:szCs w:val="24"/>
              </w:rPr>
            </w:pPr>
            <w:r w:rsidRPr="00A0472D">
              <w:rPr>
                <w:sz w:val="24"/>
                <w:szCs w:val="24"/>
              </w:rPr>
              <w:t>90%</w:t>
            </w:r>
          </w:p>
        </w:tc>
        <w:tc>
          <w:tcPr>
            <w:tcW w:w="1556" w:type="dxa"/>
            <w:shd w:val="clear" w:color="auto" w:fill="auto"/>
          </w:tcPr>
          <w:p w:rsidR="00A0472D" w:rsidRPr="00A0472D" w:rsidRDefault="00A0472D" w:rsidP="00D029E7">
            <w:pPr>
              <w:pStyle w:val="ac"/>
              <w:ind w:left="709" w:firstLine="0"/>
              <w:jc w:val="both"/>
              <w:rPr>
                <w:sz w:val="24"/>
                <w:szCs w:val="24"/>
              </w:rPr>
            </w:pPr>
            <w:r w:rsidRPr="00A0472D">
              <w:rPr>
                <w:sz w:val="24"/>
                <w:szCs w:val="24"/>
              </w:rPr>
              <w:t>93%</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96%</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98%</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100%</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Уменьшение  количества пропусков уроков по  болезни (по учебным четвертям и по учебным годам);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6"/>
        <w:gridCol w:w="1914"/>
        <w:gridCol w:w="1914"/>
        <w:gridCol w:w="1914"/>
      </w:tblGrid>
      <w:tr w:rsidR="00A0472D" w:rsidRPr="00A0472D" w:rsidTr="004C4C60">
        <w:tc>
          <w:tcPr>
            <w:tcW w:w="1843"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2020-2021</w:t>
            </w:r>
          </w:p>
        </w:tc>
        <w:tc>
          <w:tcPr>
            <w:tcW w:w="1556"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2023-2024</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2024-2025</w:t>
            </w:r>
          </w:p>
        </w:tc>
      </w:tr>
      <w:tr w:rsidR="00A0472D" w:rsidRPr="00A0472D" w:rsidTr="004C4C60">
        <w:tc>
          <w:tcPr>
            <w:tcW w:w="1843" w:type="dxa"/>
            <w:shd w:val="clear" w:color="auto" w:fill="auto"/>
          </w:tcPr>
          <w:p w:rsidR="00A0472D" w:rsidRPr="00A0472D" w:rsidRDefault="00A0472D" w:rsidP="00D029E7">
            <w:pPr>
              <w:pStyle w:val="ac"/>
              <w:ind w:left="709" w:firstLine="0"/>
              <w:jc w:val="both"/>
              <w:rPr>
                <w:sz w:val="24"/>
                <w:szCs w:val="24"/>
              </w:rPr>
            </w:pPr>
            <w:r w:rsidRPr="00A0472D">
              <w:rPr>
                <w:sz w:val="24"/>
                <w:szCs w:val="24"/>
              </w:rPr>
              <w:t>16%</w:t>
            </w:r>
          </w:p>
        </w:tc>
        <w:tc>
          <w:tcPr>
            <w:tcW w:w="1556" w:type="dxa"/>
            <w:shd w:val="clear" w:color="auto" w:fill="auto"/>
          </w:tcPr>
          <w:p w:rsidR="00A0472D" w:rsidRPr="00A0472D" w:rsidRDefault="00A0472D" w:rsidP="00D029E7">
            <w:pPr>
              <w:pStyle w:val="ac"/>
              <w:ind w:left="709" w:firstLine="0"/>
              <w:jc w:val="both"/>
              <w:rPr>
                <w:sz w:val="24"/>
                <w:szCs w:val="24"/>
              </w:rPr>
            </w:pPr>
            <w:r w:rsidRPr="00A0472D">
              <w:rPr>
                <w:sz w:val="24"/>
                <w:szCs w:val="24"/>
              </w:rPr>
              <w:t>15%</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12%</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10%</w:t>
            </w:r>
          </w:p>
        </w:tc>
        <w:tc>
          <w:tcPr>
            <w:tcW w:w="1914" w:type="dxa"/>
            <w:shd w:val="clear" w:color="auto" w:fill="auto"/>
          </w:tcPr>
          <w:p w:rsidR="00A0472D" w:rsidRPr="00A0472D" w:rsidRDefault="00A0472D" w:rsidP="00D029E7">
            <w:pPr>
              <w:pStyle w:val="ac"/>
              <w:ind w:left="709" w:firstLine="0"/>
              <w:jc w:val="both"/>
              <w:rPr>
                <w:sz w:val="24"/>
                <w:szCs w:val="24"/>
              </w:rPr>
            </w:pPr>
            <w:r w:rsidRPr="00A0472D">
              <w:rPr>
                <w:sz w:val="24"/>
                <w:szCs w:val="24"/>
              </w:rPr>
              <w:t>5%</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lastRenderedPageBreak/>
        <w:t xml:space="preserve">-Увеличение охвата горячим питанием (по уровням школы  и по годам); </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485"/>
        <w:gridCol w:w="1511"/>
        <w:gridCol w:w="1485"/>
        <w:gridCol w:w="1512"/>
        <w:gridCol w:w="1485"/>
      </w:tblGrid>
      <w:tr w:rsidR="004C4C60" w:rsidRPr="00A0472D" w:rsidTr="004C4C60">
        <w:tc>
          <w:tcPr>
            <w:tcW w:w="1781" w:type="dxa"/>
          </w:tcPr>
          <w:p w:rsidR="00A0472D" w:rsidRPr="00A0472D" w:rsidRDefault="00A0472D" w:rsidP="004C4C60">
            <w:pPr>
              <w:pStyle w:val="ac"/>
              <w:spacing w:line="276" w:lineRule="auto"/>
              <w:ind w:left="172" w:firstLine="0"/>
              <w:jc w:val="both"/>
              <w:rPr>
                <w:sz w:val="24"/>
                <w:szCs w:val="24"/>
              </w:rPr>
            </w:pPr>
            <w:r w:rsidRPr="00A0472D">
              <w:rPr>
                <w:sz w:val="24"/>
                <w:szCs w:val="24"/>
              </w:rPr>
              <w:t>Уровень образования</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2020-2021</w:t>
            </w:r>
          </w:p>
        </w:tc>
        <w:tc>
          <w:tcPr>
            <w:tcW w:w="1526"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2021-2022</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2022-2023</w:t>
            </w:r>
          </w:p>
        </w:tc>
        <w:tc>
          <w:tcPr>
            <w:tcW w:w="1527"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2023-2024</w:t>
            </w:r>
          </w:p>
        </w:tc>
        <w:tc>
          <w:tcPr>
            <w:tcW w:w="1410"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2024-2025</w:t>
            </w:r>
          </w:p>
        </w:tc>
      </w:tr>
      <w:tr w:rsidR="004C4C60" w:rsidRPr="00A0472D" w:rsidTr="004C4C60">
        <w:tc>
          <w:tcPr>
            <w:tcW w:w="1781" w:type="dxa"/>
          </w:tcPr>
          <w:p w:rsidR="00A0472D" w:rsidRPr="00A0472D" w:rsidRDefault="00A0472D" w:rsidP="004C4C60">
            <w:pPr>
              <w:spacing w:after="0" w:line="276" w:lineRule="auto"/>
              <w:ind w:left="172" w:firstLine="0"/>
              <w:jc w:val="both"/>
              <w:rPr>
                <w:rFonts w:ascii="Times New Roman" w:hAnsi="Times New Roman"/>
                <w:sz w:val="24"/>
                <w:szCs w:val="24"/>
              </w:rPr>
            </w:pPr>
            <w:r w:rsidRPr="00A0472D">
              <w:rPr>
                <w:rFonts w:ascii="Times New Roman" w:hAnsi="Times New Roman"/>
                <w:sz w:val="24"/>
                <w:szCs w:val="24"/>
              </w:rPr>
              <w:t>на уровне начального общего образования</w:t>
            </w:r>
          </w:p>
        </w:tc>
        <w:tc>
          <w:tcPr>
            <w:tcW w:w="1485" w:type="dxa"/>
            <w:shd w:val="clear" w:color="auto" w:fill="auto"/>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100</w:t>
            </w:r>
          </w:p>
        </w:tc>
        <w:tc>
          <w:tcPr>
            <w:tcW w:w="1526" w:type="dxa"/>
            <w:shd w:val="clear" w:color="auto" w:fill="auto"/>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100</w:t>
            </w:r>
          </w:p>
        </w:tc>
        <w:tc>
          <w:tcPr>
            <w:tcW w:w="1485" w:type="dxa"/>
            <w:shd w:val="clear" w:color="auto" w:fill="auto"/>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100</w:t>
            </w:r>
          </w:p>
        </w:tc>
        <w:tc>
          <w:tcPr>
            <w:tcW w:w="1527" w:type="dxa"/>
            <w:shd w:val="clear" w:color="auto" w:fill="auto"/>
          </w:tcPr>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100</w:t>
            </w:r>
          </w:p>
        </w:tc>
        <w:tc>
          <w:tcPr>
            <w:tcW w:w="1410"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100</w:t>
            </w:r>
          </w:p>
        </w:tc>
      </w:tr>
      <w:tr w:rsidR="004C4C60" w:rsidRPr="00A0472D" w:rsidTr="004C4C60">
        <w:tc>
          <w:tcPr>
            <w:tcW w:w="1781" w:type="dxa"/>
          </w:tcPr>
          <w:p w:rsidR="00A0472D" w:rsidRPr="00A0472D" w:rsidRDefault="00A0472D" w:rsidP="004C4C60">
            <w:pPr>
              <w:spacing w:after="0" w:line="276" w:lineRule="auto"/>
              <w:ind w:left="172" w:firstLine="0"/>
              <w:jc w:val="both"/>
              <w:rPr>
                <w:rFonts w:ascii="Times New Roman" w:hAnsi="Times New Roman"/>
                <w:sz w:val="24"/>
                <w:szCs w:val="24"/>
              </w:rPr>
            </w:pPr>
            <w:r w:rsidRPr="00A0472D">
              <w:rPr>
                <w:rFonts w:ascii="Times New Roman" w:hAnsi="Times New Roman"/>
                <w:sz w:val="24"/>
                <w:szCs w:val="24"/>
              </w:rPr>
              <w:t>на уровне основного общего образования</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86</w:t>
            </w:r>
          </w:p>
        </w:tc>
        <w:tc>
          <w:tcPr>
            <w:tcW w:w="1526"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89</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93</w:t>
            </w:r>
          </w:p>
        </w:tc>
        <w:tc>
          <w:tcPr>
            <w:tcW w:w="1527"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96</w:t>
            </w:r>
          </w:p>
        </w:tc>
        <w:tc>
          <w:tcPr>
            <w:tcW w:w="1410"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100</w:t>
            </w:r>
          </w:p>
        </w:tc>
      </w:tr>
      <w:tr w:rsidR="004C4C60" w:rsidRPr="00A0472D" w:rsidTr="004C4C60">
        <w:tc>
          <w:tcPr>
            <w:tcW w:w="1781" w:type="dxa"/>
          </w:tcPr>
          <w:p w:rsidR="00A0472D" w:rsidRPr="00A0472D" w:rsidRDefault="00A0472D" w:rsidP="004C4C60">
            <w:pPr>
              <w:spacing w:after="0" w:line="276" w:lineRule="auto"/>
              <w:ind w:left="172" w:firstLine="0"/>
              <w:jc w:val="both"/>
              <w:rPr>
                <w:rFonts w:ascii="Times New Roman" w:hAnsi="Times New Roman"/>
                <w:sz w:val="24"/>
                <w:szCs w:val="24"/>
              </w:rPr>
            </w:pPr>
            <w:r w:rsidRPr="00A0472D">
              <w:rPr>
                <w:rFonts w:ascii="Times New Roman" w:hAnsi="Times New Roman"/>
                <w:sz w:val="24"/>
                <w:szCs w:val="24"/>
              </w:rPr>
              <w:t>на уровне среднего общего образования</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93</w:t>
            </w:r>
          </w:p>
        </w:tc>
        <w:tc>
          <w:tcPr>
            <w:tcW w:w="1526"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96</w:t>
            </w:r>
          </w:p>
        </w:tc>
        <w:tc>
          <w:tcPr>
            <w:tcW w:w="1485"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98</w:t>
            </w:r>
          </w:p>
        </w:tc>
        <w:tc>
          <w:tcPr>
            <w:tcW w:w="1527"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99</w:t>
            </w:r>
          </w:p>
        </w:tc>
        <w:tc>
          <w:tcPr>
            <w:tcW w:w="1410"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100</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Увеличение количества детей в основной группе здоровья; </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558"/>
      </w:tblGrid>
      <w:tr w:rsidR="00A0472D" w:rsidRPr="00A0472D" w:rsidTr="004C4C60">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2020-2021</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2023-2024</w:t>
            </w:r>
          </w:p>
        </w:tc>
        <w:tc>
          <w:tcPr>
            <w:tcW w:w="1558"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2024-2025</w:t>
            </w:r>
          </w:p>
        </w:tc>
      </w:tr>
      <w:tr w:rsidR="00A0472D" w:rsidRPr="00A0472D" w:rsidTr="004C4C60">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23%</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25%</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27%</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30%</w:t>
            </w:r>
          </w:p>
        </w:tc>
        <w:tc>
          <w:tcPr>
            <w:tcW w:w="1558"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33%</w:t>
            </w:r>
          </w:p>
        </w:tc>
      </w:tr>
    </w:tbl>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sz w:val="24"/>
          <w:szCs w:val="24"/>
        </w:rPr>
      </w:pPr>
      <w:r w:rsidRPr="00A0472D">
        <w:rPr>
          <w:sz w:val="24"/>
          <w:szCs w:val="24"/>
        </w:rPr>
        <w:t>- Уменьшение количества учащихся, имеющих  вредные  привычки</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558"/>
      </w:tblGrid>
      <w:tr w:rsidR="00A0472D" w:rsidRPr="00A0472D" w:rsidTr="004C4C60">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2020-2021</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2021-2022</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2022-2023</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2023-2024</w:t>
            </w:r>
          </w:p>
        </w:tc>
        <w:tc>
          <w:tcPr>
            <w:tcW w:w="1558"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2024-2025</w:t>
            </w:r>
          </w:p>
        </w:tc>
      </w:tr>
      <w:tr w:rsidR="00A0472D" w:rsidRPr="00A0472D" w:rsidTr="004C4C60">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11%</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8%</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5%</w:t>
            </w:r>
          </w:p>
        </w:tc>
        <w:tc>
          <w:tcPr>
            <w:tcW w:w="1914"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3%</w:t>
            </w:r>
          </w:p>
        </w:tc>
        <w:tc>
          <w:tcPr>
            <w:tcW w:w="1558" w:type="dxa"/>
            <w:shd w:val="clear" w:color="auto" w:fill="auto"/>
          </w:tcPr>
          <w:p w:rsidR="00A0472D" w:rsidRPr="00A0472D" w:rsidRDefault="00A0472D" w:rsidP="00A0472D">
            <w:pPr>
              <w:pStyle w:val="ac"/>
              <w:spacing w:line="276" w:lineRule="auto"/>
              <w:ind w:left="709" w:firstLine="0"/>
              <w:jc w:val="both"/>
              <w:rPr>
                <w:sz w:val="24"/>
                <w:szCs w:val="24"/>
              </w:rPr>
            </w:pPr>
            <w:r w:rsidRPr="00A0472D">
              <w:rPr>
                <w:sz w:val="24"/>
                <w:szCs w:val="24"/>
              </w:rPr>
              <w:t>0</w:t>
            </w:r>
          </w:p>
        </w:tc>
      </w:tr>
    </w:tbl>
    <w:p w:rsidR="00A0472D" w:rsidRPr="00A0472D" w:rsidRDefault="00A0472D" w:rsidP="00A0472D">
      <w:pPr>
        <w:pStyle w:val="ac"/>
        <w:spacing w:line="276" w:lineRule="auto"/>
        <w:ind w:left="709" w:firstLine="0"/>
        <w:jc w:val="both"/>
        <w:rPr>
          <w:color w:val="FF0000"/>
          <w:sz w:val="24"/>
          <w:szCs w:val="24"/>
        </w:rPr>
      </w:pPr>
    </w:p>
    <w:p w:rsidR="00A0472D" w:rsidRPr="00A0472D" w:rsidRDefault="00A0472D" w:rsidP="00A0472D">
      <w:pPr>
        <w:pStyle w:val="ac"/>
        <w:spacing w:line="276" w:lineRule="auto"/>
        <w:ind w:left="709" w:firstLine="0"/>
        <w:jc w:val="both"/>
        <w:rPr>
          <w:b/>
          <w:sz w:val="24"/>
          <w:szCs w:val="24"/>
        </w:rPr>
      </w:pPr>
      <w:r w:rsidRPr="00A0472D">
        <w:rPr>
          <w:b/>
          <w:sz w:val="24"/>
          <w:szCs w:val="24"/>
        </w:rPr>
        <w:t>Целевые индикаторы реализации Проекта (филиал в с.Елшанка)</w:t>
      </w:r>
    </w:p>
    <w:tbl>
      <w:tblPr>
        <w:tblW w:w="969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38"/>
        <w:gridCol w:w="1438"/>
        <w:gridCol w:w="1438"/>
        <w:gridCol w:w="1438"/>
        <w:gridCol w:w="1438"/>
      </w:tblGrid>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i/>
                <w:sz w:val="24"/>
                <w:szCs w:val="24"/>
              </w:rPr>
            </w:pPr>
            <w:r w:rsidRPr="00A0472D">
              <w:rPr>
                <w:i/>
                <w:sz w:val="24"/>
                <w:szCs w:val="24"/>
              </w:rPr>
              <w:t>Название мероприятия</w:t>
            </w:r>
          </w:p>
        </w:tc>
        <w:tc>
          <w:tcPr>
            <w:tcW w:w="1485" w:type="dxa"/>
            <w:shd w:val="clear" w:color="auto" w:fill="auto"/>
          </w:tcPr>
          <w:p w:rsidR="00A0472D" w:rsidRPr="00A0472D" w:rsidRDefault="00A0472D" w:rsidP="004C4C60">
            <w:pPr>
              <w:pStyle w:val="ac"/>
              <w:spacing w:line="276" w:lineRule="auto"/>
              <w:ind w:left="82" w:firstLine="0"/>
              <w:jc w:val="center"/>
              <w:rPr>
                <w:i/>
                <w:sz w:val="24"/>
                <w:szCs w:val="24"/>
              </w:rPr>
            </w:pPr>
            <w:r w:rsidRPr="00A0472D">
              <w:rPr>
                <w:i/>
                <w:sz w:val="24"/>
                <w:szCs w:val="24"/>
              </w:rPr>
              <w:t>2020-2021</w:t>
            </w:r>
          </w:p>
        </w:tc>
        <w:tc>
          <w:tcPr>
            <w:tcW w:w="1485" w:type="dxa"/>
            <w:shd w:val="clear" w:color="auto" w:fill="auto"/>
          </w:tcPr>
          <w:p w:rsidR="00A0472D" w:rsidRPr="00A0472D" w:rsidRDefault="00A0472D" w:rsidP="004C4C60">
            <w:pPr>
              <w:pStyle w:val="ac"/>
              <w:spacing w:line="276" w:lineRule="auto"/>
              <w:ind w:left="82" w:firstLine="0"/>
              <w:jc w:val="center"/>
              <w:rPr>
                <w:i/>
                <w:sz w:val="24"/>
                <w:szCs w:val="24"/>
              </w:rPr>
            </w:pPr>
            <w:r w:rsidRPr="00A0472D">
              <w:rPr>
                <w:i/>
                <w:sz w:val="24"/>
                <w:szCs w:val="24"/>
              </w:rPr>
              <w:t>2021-2022</w:t>
            </w:r>
          </w:p>
        </w:tc>
        <w:tc>
          <w:tcPr>
            <w:tcW w:w="1485" w:type="dxa"/>
            <w:shd w:val="clear" w:color="auto" w:fill="auto"/>
          </w:tcPr>
          <w:p w:rsidR="00A0472D" w:rsidRPr="00A0472D" w:rsidRDefault="00A0472D" w:rsidP="004C4C60">
            <w:pPr>
              <w:pStyle w:val="ac"/>
              <w:spacing w:line="276" w:lineRule="auto"/>
              <w:ind w:left="82" w:firstLine="0"/>
              <w:jc w:val="center"/>
              <w:rPr>
                <w:i/>
                <w:sz w:val="24"/>
                <w:szCs w:val="24"/>
              </w:rPr>
            </w:pPr>
            <w:r w:rsidRPr="00A0472D">
              <w:rPr>
                <w:i/>
                <w:sz w:val="24"/>
                <w:szCs w:val="24"/>
              </w:rPr>
              <w:t>2022-2023</w:t>
            </w:r>
          </w:p>
        </w:tc>
        <w:tc>
          <w:tcPr>
            <w:tcW w:w="1485" w:type="dxa"/>
            <w:shd w:val="clear" w:color="auto" w:fill="auto"/>
          </w:tcPr>
          <w:p w:rsidR="00A0472D" w:rsidRPr="00A0472D" w:rsidRDefault="00A0472D" w:rsidP="004C4C60">
            <w:pPr>
              <w:pStyle w:val="ac"/>
              <w:spacing w:line="276" w:lineRule="auto"/>
              <w:ind w:left="82" w:firstLine="0"/>
              <w:jc w:val="center"/>
              <w:rPr>
                <w:i/>
                <w:sz w:val="24"/>
                <w:szCs w:val="24"/>
              </w:rPr>
            </w:pPr>
            <w:r w:rsidRPr="00A0472D">
              <w:rPr>
                <w:i/>
                <w:sz w:val="24"/>
                <w:szCs w:val="24"/>
              </w:rPr>
              <w:t>2023-2024</w:t>
            </w:r>
          </w:p>
        </w:tc>
        <w:tc>
          <w:tcPr>
            <w:tcW w:w="1485" w:type="dxa"/>
            <w:shd w:val="clear" w:color="auto" w:fill="auto"/>
          </w:tcPr>
          <w:p w:rsidR="00A0472D" w:rsidRPr="00A0472D" w:rsidRDefault="00A0472D" w:rsidP="004C4C60">
            <w:pPr>
              <w:pStyle w:val="ac"/>
              <w:spacing w:line="276" w:lineRule="auto"/>
              <w:ind w:left="82" w:firstLine="0"/>
              <w:jc w:val="center"/>
              <w:rPr>
                <w:i/>
                <w:sz w:val="24"/>
                <w:szCs w:val="24"/>
              </w:rPr>
            </w:pPr>
            <w:r w:rsidRPr="00A0472D">
              <w:rPr>
                <w:i/>
                <w:sz w:val="24"/>
                <w:szCs w:val="24"/>
              </w:rPr>
              <w:t>2024-2025</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Количество учащихся, принявших участие   в здоровьесберегающих мероприятиях</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100%</w:t>
            </w:r>
          </w:p>
        </w:tc>
        <w:tc>
          <w:tcPr>
            <w:tcW w:w="1485" w:type="dxa"/>
            <w:shd w:val="clear" w:color="auto" w:fill="auto"/>
          </w:tcPr>
          <w:p w:rsidR="00A0472D" w:rsidRPr="00A0472D" w:rsidRDefault="00A0472D" w:rsidP="004C4C60">
            <w:pPr>
              <w:spacing w:after="0" w:line="276" w:lineRule="auto"/>
              <w:ind w:left="82" w:firstLine="0"/>
              <w:jc w:val="center"/>
              <w:rPr>
                <w:rFonts w:ascii="Times New Roman" w:hAnsi="Times New Roman"/>
                <w:sz w:val="24"/>
                <w:szCs w:val="24"/>
              </w:rPr>
            </w:pPr>
            <w:r w:rsidRPr="00A0472D">
              <w:rPr>
                <w:rFonts w:ascii="Times New Roman" w:hAnsi="Times New Roman"/>
                <w:sz w:val="24"/>
                <w:szCs w:val="24"/>
              </w:rPr>
              <w:t>100%</w:t>
            </w:r>
          </w:p>
        </w:tc>
        <w:tc>
          <w:tcPr>
            <w:tcW w:w="1485" w:type="dxa"/>
            <w:shd w:val="clear" w:color="auto" w:fill="auto"/>
          </w:tcPr>
          <w:p w:rsidR="00A0472D" w:rsidRPr="00A0472D" w:rsidRDefault="00A0472D" w:rsidP="004C4C60">
            <w:pPr>
              <w:spacing w:after="0" w:line="276" w:lineRule="auto"/>
              <w:ind w:left="82" w:firstLine="0"/>
              <w:jc w:val="center"/>
              <w:rPr>
                <w:rFonts w:ascii="Times New Roman" w:hAnsi="Times New Roman"/>
                <w:sz w:val="24"/>
                <w:szCs w:val="24"/>
              </w:rPr>
            </w:pPr>
            <w:r w:rsidRPr="00A0472D">
              <w:rPr>
                <w:rFonts w:ascii="Times New Roman" w:hAnsi="Times New Roman"/>
                <w:sz w:val="24"/>
                <w:szCs w:val="24"/>
              </w:rPr>
              <w:t>100%</w:t>
            </w:r>
          </w:p>
        </w:tc>
        <w:tc>
          <w:tcPr>
            <w:tcW w:w="1485" w:type="dxa"/>
            <w:shd w:val="clear" w:color="auto" w:fill="auto"/>
          </w:tcPr>
          <w:p w:rsidR="00A0472D" w:rsidRPr="00A0472D" w:rsidRDefault="00A0472D" w:rsidP="004C4C60">
            <w:pPr>
              <w:spacing w:after="0" w:line="276" w:lineRule="auto"/>
              <w:ind w:left="82" w:firstLine="0"/>
              <w:jc w:val="center"/>
              <w:rPr>
                <w:rFonts w:ascii="Times New Roman" w:hAnsi="Times New Roman"/>
                <w:sz w:val="24"/>
                <w:szCs w:val="24"/>
              </w:rPr>
            </w:pPr>
            <w:r w:rsidRPr="00A0472D">
              <w:rPr>
                <w:rFonts w:ascii="Times New Roman" w:hAnsi="Times New Roman"/>
                <w:sz w:val="24"/>
                <w:szCs w:val="24"/>
              </w:rPr>
              <w:t>100%</w:t>
            </w:r>
          </w:p>
        </w:tc>
        <w:tc>
          <w:tcPr>
            <w:tcW w:w="1485" w:type="dxa"/>
            <w:shd w:val="clear" w:color="auto" w:fill="auto"/>
          </w:tcPr>
          <w:p w:rsidR="00A0472D" w:rsidRPr="00A0472D" w:rsidRDefault="00A0472D" w:rsidP="004C4C60">
            <w:pPr>
              <w:spacing w:after="0" w:line="276" w:lineRule="auto"/>
              <w:ind w:left="82" w:firstLine="0"/>
              <w:jc w:val="center"/>
              <w:rPr>
                <w:rFonts w:ascii="Times New Roman" w:hAnsi="Times New Roman"/>
                <w:sz w:val="24"/>
                <w:szCs w:val="24"/>
              </w:rPr>
            </w:pPr>
            <w:r w:rsidRPr="00A0472D">
              <w:rPr>
                <w:rFonts w:ascii="Times New Roman" w:hAnsi="Times New Roman"/>
                <w:sz w:val="24"/>
                <w:szCs w:val="24"/>
              </w:rPr>
              <w:t>100%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Увеличение числа школьников, занимающихся в спортивных кружках и секциях</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45%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45%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60%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70%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80%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 xml:space="preserve">Количественное сокращение у учащихся острых респираторных заболеваний, рецидивов хронических заболеваний, а как </w:t>
            </w:r>
            <w:r w:rsidRPr="00A0472D">
              <w:rPr>
                <w:sz w:val="24"/>
                <w:szCs w:val="24"/>
              </w:rPr>
              <w:lastRenderedPageBreak/>
              <w:t>следствие—отсутствие пропусков занятий</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lastRenderedPageBreak/>
              <w:t>10%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20%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25%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30%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sz w:val="24"/>
                <w:szCs w:val="24"/>
              </w:rPr>
            </w:pPr>
            <w:r w:rsidRPr="00A0472D">
              <w:rPr>
                <w:sz w:val="24"/>
                <w:szCs w:val="24"/>
              </w:rPr>
              <w:lastRenderedPageBreak/>
              <w:t>Повышение количества оздоровительных, спортивно-массовых мероприятий и числа участников</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w:t>
            </w:r>
          </w:p>
          <w:p w:rsidR="00A0472D" w:rsidRPr="00A0472D" w:rsidRDefault="00A0472D" w:rsidP="004C4C60">
            <w:pPr>
              <w:pStyle w:val="ac"/>
              <w:spacing w:line="276" w:lineRule="auto"/>
              <w:ind w:left="82" w:firstLine="0"/>
              <w:jc w:val="center"/>
              <w:rPr>
                <w:sz w:val="24"/>
                <w:szCs w:val="24"/>
              </w:rPr>
            </w:pPr>
            <w:r w:rsidRPr="00A0472D">
              <w:rPr>
                <w:sz w:val="24"/>
                <w:szCs w:val="24"/>
              </w:rPr>
              <w:t>90%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10</w:t>
            </w:r>
          </w:p>
          <w:p w:rsidR="00A0472D" w:rsidRPr="00A0472D" w:rsidRDefault="00A0472D" w:rsidP="004C4C60">
            <w:pPr>
              <w:pStyle w:val="ac"/>
              <w:spacing w:line="276" w:lineRule="auto"/>
              <w:ind w:left="82" w:firstLine="0"/>
              <w:jc w:val="center"/>
              <w:rPr>
                <w:sz w:val="24"/>
                <w:szCs w:val="24"/>
              </w:rPr>
            </w:pPr>
            <w:r w:rsidRPr="00A0472D">
              <w:rPr>
                <w:sz w:val="24"/>
                <w:szCs w:val="24"/>
              </w:rPr>
              <w:t>93%</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12</w:t>
            </w:r>
          </w:p>
          <w:p w:rsidR="00A0472D" w:rsidRPr="00A0472D" w:rsidRDefault="00A0472D" w:rsidP="004C4C60">
            <w:pPr>
              <w:pStyle w:val="ac"/>
              <w:spacing w:line="276" w:lineRule="auto"/>
              <w:ind w:left="82" w:firstLine="0"/>
              <w:jc w:val="center"/>
              <w:rPr>
                <w:sz w:val="24"/>
                <w:szCs w:val="24"/>
              </w:rPr>
            </w:pPr>
            <w:r w:rsidRPr="00A0472D">
              <w:rPr>
                <w:sz w:val="24"/>
                <w:szCs w:val="24"/>
              </w:rPr>
              <w:t>96%</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14</w:t>
            </w:r>
          </w:p>
          <w:p w:rsidR="00A0472D" w:rsidRPr="00A0472D" w:rsidRDefault="00A0472D" w:rsidP="004C4C60">
            <w:pPr>
              <w:pStyle w:val="ac"/>
              <w:spacing w:line="276" w:lineRule="auto"/>
              <w:ind w:left="82" w:firstLine="0"/>
              <w:jc w:val="center"/>
              <w:rPr>
                <w:sz w:val="24"/>
                <w:szCs w:val="24"/>
              </w:rPr>
            </w:pPr>
            <w:r w:rsidRPr="00A0472D">
              <w:rPr>
                <w:sz w:val="24"/>
                <w:szCs w:val="24"/>
              </w:rPr>
              <w:t>98%</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16</w:t>
            </w:r>
          </w:p>
          <w:p w:rsidR="00A0472D" w:rsidRPr="00A0472D" w:rsidRDefault="00A0472D" w:rsidP="004C4C60">
            <w:pPr>
              <w:pStyle w:val="ac"/>
              <w:spacing w:line="276" w:lineRule="auto"/>
              <w:ind w:left="82" w:firstLine="0"/>
              <w:jc w:val="center"/>
              <w:rPr>
                <w:sz w:val="24"/>
                <w:szCs w:val="24"/>
              </w:rPr>
            </w:pPr>
            <w:r w:rsidRPr="00A0472D">
              <w:rPr>
                <w:sz w:val="24"/>
                <w:szCs w:val="24"/>
              </w:rPr>
              <w:t>100%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Уменьшение  количества пропусков уроков по  болезни</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20%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25%</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30%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Увеличение охвата горячим питанием</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90%</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93%</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96%</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100%</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b/>
                <w:sz w:val="24"/>
                <w:szCs w:val="24"/>
              </w:rPr>
            </w:pPr>
            <w:r w:rsidRPr="00A0472D">
              <w:rPr>
                <w:sz w:val="24"/>
                <w:szCs w:val="24"/>
              </w:rPr>
              <w:t>Увеличение количества детей в основной группе здоровья</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91%</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91%</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92%</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93%</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94%</w:t>
            </w:r>
          </w:p>
        </w:tc>
      </w:tr>
      <w:tr w:rsidR="00A0472D" w:rsidRPr="00A0472D" w:rsidTr="004C4C60">
        <w:tc>
          <w:tcPr>
            <w:tcW w:w="2268" w:type="dxa"/>
            <w:shd w:val="clear" w:color="auto" w:fill="auto"/>
          </w:tcPr>
          <w:p w:rsidR="00A0472D" w:rsidRPr="00A0472D" w:rsidRDefault="00A0472D" w:rsidP="004C4C60">
            <w:pPr>
              <w:pStyle w:val="ac"/>
              <w:spacing w:line="276" w:lineRule="auto"/>
              <w:ind w:firstLine="0"/>
              <w:jc w:val="both"/>
              <w:rPr>
                <w:sz w:val="24"/>
                <w:szCs w:val="24"/>
              </w:rPr>
            </w:pPr>
            <w:r w:rsidRPr="00A0472D">
              <w:rPr>
                <w:sz w:val="24"/>
                <w:szCs w:val="24"/>
              </w:rPr>
              <w:t>Уменьшение количества учащихся, имеющих  вредные  привычки</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4%</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3%</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2%</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1%</w:t>
            </w:r>
          </w:p>
        </w:tc>
        <w:tc>
          <w:tcPr>
            <w:tcW w:w="1485" w:type="dxa"/>
            <w:shd w:val="clear" w:color="auto" w:fill="auto"/>
          </w:tcPr>
          <w:p w:rsidR="00A0472D" w:rsidRPr="00A0472D" w:rsidRDefault="00A0472D" w:rsidP="004C4C60">
            <w:pPr>
              <w:pStyle w:val="ac"/>
              <w:spacing w:line="276" w:lineRule="auto"/>
              <w:ind w:left="82" w:firstLine="0"/>
              <w:jc w:val="center"/>
              <w:rPr>
                <w:sz w:val="24"/>
                <w:szCs w:val="24"/>
              </w:rPr>
            </w:pPr>
            <w:r w:rsidRPr="00A0472D">
              <w:rPr>
                <w:sz w:val="24"/>
                <w:szCs w:val="24"/>
              </w:rPr>
              <w:t>0%</w:t>
            </w:r>
          </w:p>
        </w:tc>
      </w:tr>
    </w:tbl>
    <w:p w:rsidR="00A0472D" w:rsidRPr="00A0472D" w:rsidRDefault="00A0472D" w:rsidP="00A0472D">
      <w:pPr>
        <w:pStyle w:val="ac"/>
        <w:spacing w:line="276" w:lineRule="auto"/>
        <w:ind w:left="709" w:firstLine="0"/>
        <w:jc w:val="both"/>
        <w:rPr>
          <w:color w:val="FF0000"/>
          <w:sz w:val="24"/>
          <w:szCs w:val="24"/>
        </w:rPr>
      </w:pPr>
    </w:p>
    <w:p w:rsidR="00A0472D" w:rsidRPr="00A0472D" w:rsidRDefault="00A0472D" w:rsidP="00A0472D">
      <w:pPr>
        <w:pStyle w:val="ac"/>
        <w:spacing w:line="276" w:lineRule="auto"/>
        <w:ind w:left="709" w:firstLine="0"/>
        <w:jc w:val="both"/>
        <w:rPr>
          <w:b/>
          <w:sz w:val="24"/>
          <w:szCs w:val="24"/>
        </w:rPr>
      </w:pPr>
      <w:r w:rsidRPr="00A0472D">
        <w:rPr>
          <w:b/>
          <w:sz w:val="24"/>
          <w:szCs w:val="24"/>
        </w:rPr>
        <w:t>3.2.  Сроки и этапы  реализации Проекта</w:t>
      </w:r>
    </w:p>
    <w:p w:rsidR="00A0472D" w:rsidRPr="00A0472D" w:rsidRDefault="00A0472D" w:rsidP="00A0472D">
      <w:pPr>
        <w:pStyle w:val="ac"/>
        <w:spacing w:line="276" w:lineRule="auto"/>
        <w:ind w:left="709" w:firstLine="0"/>
        <w:jc w:val="both"/>
        <w:rPr>
          <w:sz w:val="24"/>
          <w:szCs w:val="24"/>
        </w:rPr>
      </w:pPr>
      <w:r w:rsidRPr="00A0472D">
        <w:rPr>
          <w:sz w:val="24"/>
          <w:szCs w:val="24"/>
        </w:rPr>
        <w:tab/>
        <w:t>Проект  реализуется в течение 2021-2025 годов.</w:t>
      </w: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w:t>
      </w:r>
      <w:r w:rsidRPr="00A0472D">
        <w:rPr>
          <w:b/>
          <w:i/>
          <w:sz w:val="24"/>
          <w:szCs w:val="24"/>
        </w:rPr>
        <w:t>На первом этапе: 2021 г.</w:t>
      </w:r>
      <w:r w:rsidRPr="00A0472D">
        <w:rPr>
          <w:sz w:val="24"/>
          <w:szCs w:val="24"/>
        </w:rPr>
        <w:t xml:space="preserve">  реализуются мероприятия Проекта , требующие установления преемственности содержания и  организационных форм работы по формированию здорового и безопасного образа жизни, экологической культуры на всех уровнях школы: структурных подразделений (спортивно-оздоровительного центра, информационно-библиотечного центра)  ; осуществляется  обновление нормативно-правового обеспечения деятельности школы по созданию  системы здоровьесбережения участников образовательных отношений, формированию  здорового и безопасного  образа жизни, экологической культуры.</w:t>
      </w: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  </w:t>
      </w:r>
      <w:r w:rsidRPr="00A0472D">
        <w:rPr>
          <w:b/>
          <w:i/>
          <w:sz w:val="24"/>
          <w:szCs w:val="24"/>
        </w:rPr>
        <w:t xml:space="preserve">На втором этапе: 2022-2024 г.г. – </w:t>
      </w:r>
      <w:r w:rsidRPr="00A0472D">
        <w:rPr>
          <w:sz w:val="24"/>
          <w:szCs w:val="24"/>
        </w:rPr>
        <w:t>реализуются все плановые мероприятия Проекта, осуществляется мониторинг  выявления эффективности их реализации.</w:t>
      </w:r>
    </w:p>
    <w:p w:rsidR="00A0472D" w:rsidRPr="00A0472D" w:rsidRDefault="00A0472D" w:rsidP="00A0472D">
      <w:pPr>
        <w:pStyle w:val="ac"/>
        <w:spacing w:line="276" w:lineRule="auto"/>
        <w:ind w:left="709" w:firstLine="0"/>
        <w:jc w:val="both"/>
        <w:rPr>
          <w:sz w:val="24"/>
          <w:szCs w:val="24"/>
        </w:rPr>
      </w:pPr>
      <w:r w:rsidRPr="00A0472D">
        <w:rPr>
          <w:b/>
          <w:i/>
          <w:sz w:val="24"/>
          <w:szCs w:val="24"/>
        </w:rPr>
        <w:t>На третьем этапе: 2025</w:t>
      </w:r>
      <w:r w:rsidR="004C4C60">
        <w:rPr>
          <w:sz w:val="24"/>
          <w:szCs w:val="24"/>
        </w:rPr>
        <w:t xml:space="preserve"> год</w:t>
      </w:r>
      <w:r w:rsidRPr="00A0472D">
        <w:rPr>
          <w:sz w:val="24"/>
          <w:szCs w:val="24"/>
        </w:rPr>
        <w:t xml:space="preserve"> - проводятся итоговые мероприятия, подводятся  результаты мониторинга реализации Проекта. </w:t>
      </w:r>
    </w:p>
    <w:p w:rsidR="00A0472D" w:rsidRPr="00A0472D" w:rsidRDefault="00A0472D" w:rsidP="00A0472D">
      <w:pPr>
        <w:pStyle w:val="ac"/>
        <w:spacing w:line="276" w:lineRule="auto"/>
        <w:ind w:left="709" w:firstLine="0"/>
        <w:jc w:val="both"/>
        <w:rPr>
          <w:sz w:val="24"/>
          <w:szCs w:val="24"/>
        </w:rPr>
      </w:pPr>
    </w:p>
    <w:p w:rsidR="00A0472D" w:rsidRPr="00A0472D" w:rsidRDefault="00A0472D" w:rsidP="00A0472D">
      <w:pPr>
        <w:pStyle w:val="ac"/>
        <w:spacing w:line="276" w:lineRule="auto"/>
        <w:ind w:left="709" w:firstLine="0"/>
        <w:jc w:val="both"/>
        <w:rPr>
          <w:b/>
          <w:i/>
          <w:sz w:val="24"/>
          <w:szCs w:val="24"/>
        </w:rPr>
      </w:pPr>
      <w:r w:rsidRPr="00A0472D">
        <w:rPr>
          <w:b/>
          <w:sz w:val="24"/>
          <w:szCs w:val="24"/>
        </w:rPr>
        <w:t xml:space="preserve">    3.3.  Ожидаемые результаты реализации Проекта:</w:t>
      </w:r>
    </w:p>
    <w:p w:rsidR="00A0472D" w:rsidRPr="00A0472D" w:rsidRDefault="00A0472D" w:rsidP="00A0472D">
      <w:pPr>
        <w:pStyle w:val="ac"/>
        <w:spacing w:line="276" w:lineRule="auto"/>
        <w:ind w:left="709" w:firstLine="0"/>
        <w:jc w:val="both"/>
        <w:rPr>
          <w:sz w:val="24"/>
          <w:szCs w:val="24"/>
        </w:rPr>
      </w:pPr>
      <w:r w:rsidRPr="00A0472D">
        <w:rPr>
          <w:sz w:val="24"/>
          <w:szCs w:val="24"/>
        </w:rPr>
        <w:t xml:space="preserve">Создана инфраструктура, обеспечивающая формирование здорового и безопасного образа жизни учащихся, экологической культуры, сохранение здоровья учащихся; </w:t>
      </w:r>
    </w:p>
    <w:p w:rsidR="00A0472D" w:rsidRPr="00A0472D" w:rsidRDefault="00A0472D" w:rsidP="00A0472D">
      <w:pPr>
        <w:pStyle w:val="ac"/>
        <w:spacing w:line="276" w:lineRule="auto"/>
        <w:ind w:left="709" w:firstLine="0"/>
        <w:jc w:val="both"/>
        <w:rPr>
          <w:sz w:val="24"/>
          <w:szCs w:val="24"/>
        </w:rPr>
      </w:pPr>
      <w:r w:rsidRPr="00A0472D">
        <w:rPr>
          <w:sz w:val="24"/>
          <w:szCs w:val="24"/>
        </w:rPr>
        <w:t>Обеспечивается рациональная организация образовательной деятельности;</w:t>
      </w:r>
    </w:p>
    <w:p w:rsidR="00A0472D" w:rsidRPr="00A0472D" w:rsidRDefault="00A0472D" w:rsidP="00A0472D">
      <w:pPr>
        <w:pStyle w:val="ac"/>
        <w:spacing w:line="276" w:lineRule="auto"/>
        <w:ind w:left="709" w:firstLine="0"/>
        <w:jc w:val="both"/>
        <w:rPr>
          <w:sz w:val="24"/>
          <w:szCs w:val="24"/>
        </w:rPr>
      </w:pPr>
      <w:r w:rsidRPr="00A0472D">
        <w:rPr>
          <w:sz w:val="24"/>
          <w:szCs w:val="24"/>
        </w:rPr>
        <w:t>Создана эффективная система воспитания культуры здоровья и здорового образа жизни, экологической культуры;</w:t>
      </w:r>
    </w:p>
    <w:p w:rsidR="00A0472D" w:rsidRPr="00A0472D" w:rsidRDefault="00A0472D" w:rsidP="00A0472D">
      <w:pPr>
        <w:pStyle w:val="ac"/>
        <w:spacing w:line="276" w:lineRule="auto"/>
        <w:ind w:left="709" w:firstLine="0"/>
        <w:jc w:val="both"/>
        <w:rPr>
          <w:sz w:val="24"/>
          <w:szCs w:val="24"/>
        </w:rPr>
      </w:pPr>
      <w:r w:rsidRPr="00A0472D">
        <w:rPr>
          <w:sz w:val="24"/>
          <w:szCs w:val="24"/>
        </w:rPr>
        <w:t>Создана система управления формированием здорового и безопасного образа жизни учащихся, экологической культуры, сохранения здоровья учащихся.</w:t>
      </w:r>
    </w:p>
    <w:p w:rsidR="00A0472D" w:rsidRPr="00A0472D" w:rsidRDefault="00A0472D" w:rsidP="00A0472D">
      <w:pPr>
        <w:spacing w:after="0" w:line="276" w:lineRule="auto"/>
        <w:ind w:left="709" w:firstLine="0"/>
        <w:jc w:val="both"/>
        <w:rPr>
          <w:rFonts w:ascii="Times New Roman" w:hAnsi="Times New Roman"/>
          <w:b/>
          <w:i/>
          <w:sz w:val="24"/>
          <w:szCs w:val="24"/>
        </w:rPr>
      </w:pPr>
      <w:r w:rsidRPr="00A0472D">
        <w:rPr>
          <w:rFonts w:ascii="Times New Roman" w:hAnsi="Times New Roman"/>
          <w:b/>
          <w:color w:val="000000"/>
          <w:sz w:val="24"/>
          <w:szCs w:val="24"/>
        </w:rPr>
        <w:lastRenderedPageBreak/>
        <w:t>3.4.</w:t>
      </w:r>
      <w:r w:rsidRPr="00A0472D">
        <w:rPr>
          <w:rFonts w:ascii="Times New Roman" w:hAnsi="Times New Roman"/>
          <w:b/>
          <w:i/>
          <w:sz w:val="24"/>
          <w:szCs w:val="24"/>
        </w:rPr>
        <w:t xml:space="preserve"> </w:t>
      </w:r>
      <w:r w:rsidRPr="00A0472D">
        <w:rPr>
          <w:rFonts w:ascii="Times New Roman" w:hAnsi="Times New Roman"/>
          <w:b/>
          <w:sz w:val="24"/>
          <w:szCs w:val="24"/>
        </w:rPr>
        <w:t>Управление реализацией Проекта</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Руководитель</w:t>
      </w:r>
      <w:r w:rsidR="004C4C60">
        <w:rPr>
          <w:rFonts w:ascii="Times New Roman" w:hAnsi="Times New Roman"/>
          <w:sz w:val="24"/>
          <w:szCs w:val="24"/>
        </w:rPr>
        <w:t xml:space="preserve">  п</w:t>
      </w:r>
      <w:r w:rsidRPr="00A0472D">
        <w:rPr>
          <w:rFonts w:ascii="Times New Roman" w:hAnsi="Times New Roman"/>
          <w:sz w:val="24"/>
          <w:szCs w:val="24"/>
        </w:rPr>
        <w:t xml:space="preserve">роекта: </w:t>
      </w:r>
      <w:r w:rsidRPr="00A0472D">
        <w:rPr>
          <w:rFonts w:ascii="Times New Roman" w:hAnsi="Times New Roman"/>
          <w:b/>
          <w:sz w:val="24"/>
          <w:szCs w:val="24"/>
        </w:rPr>
        <w:t>Петрова Мария Петровна</w:t>
      </w:r>
      <w:r w:rsidRPr="00A0472D">
        <w:rPr>
          <w:rFonts w:ascii="Times New Roman" w:hAnsi="Times New Roman"/>
          <w:sz w:val="24"/>
          <w:szCs w:val="24"/>
        </w:rPr>
        <w:t>, зам. директора по УВР</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Проектная  группа:</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sz w:val="24"/>
          <w:szCs w:val="24"/>
        </w:rPr>
        <w:t xml:space="preserve"> </w:t>
      </w:r>
      <w:r w:rsidRPr="00A0472D">
        <w:rPr>
          <w:rFonts w:ascii="Times New Roman" w:hAnsi="Times New Roman"/>
          <w:b/>
          <w:sz w:val="24"/>
          <w:szCs w:val="24"/>
        </w:rPr>
        <w:t>Редькина Ирина Викторовна</w:t>
      </w:r>
      <w:r w:rsidRPr="00A0472D">
        <w:rPr>
          <w:rFonts w:ascii="Times New Roman" w:hAnsi="Times New Roman"/>
          <w:sz w:val="24"/>
          <w:szCs w:val="24"/>
        </w:rPr>
        <w:t>, учитель математики;</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Яковлева Анна Сергеевна</w:t>
      </w:r>
      <w:r w:rsidRPr="00A0472D">
        <w:rPr>
          <w:rFonts w:ascii="Times New Roman" w:hAnsi="Times New Roman"/>
          <w:sz w:val="24"/>
          <w:szCs w:val="24"/>
        </w:rPr>
        <w:t>, педагог-психолог;</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Абрамова Анастасия Викторовна</w:t>
      </w:r>
      <w:r w:rsidRPr="00A0472D">
        <w:rPr>
          <w:rFonts w:ascii="Times New Roman" w:hAnsi="Times New Roman"/>
          <w:sz w:val="24"/>
          <w:szCs w:val="24"/>
        </w:rPr>
        <w:t>, социальный педагог;</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Макарычева Ксения Сергеевна</w:t>
      </w:r>
      <w:r w:rsidRPr="00A0472D">
        <w:rPr>
          <w:rFonts w:ascii="Times New Roman" w:hAnsi="Times New Roman"/>
          <w:sz w:val="24"/>
          <w:szCs w:val="24"/>
        </w:rPr>
        <w:t>, учитель-логопед;</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Виноградов Владислав Павлович</w:t>
      </w:r>
      <w:r w:rsidRPr="00A0472D">
        <w:rPr>
          <w:rFonts w:ascii="Times New Roman" w:hAnsi="Times New Roman"/>
          <w:sz w:val="24"/>
          <w:szCs w:val="24"/>
        </w:rPr>
        <w:t>, учитель физической культуры;</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Максимов Илья Владимирович</w:t>
      </w:r>
      <w:r w:rsidRPr="00A0472D">
        <w:rPr>
          <w:rFonts w:ascii="Times New Roman" w:hAnsi="Times New Roman"/>
          <w:sz w:val="24"/>
          <w:szCs w:val="24"/>
        </w:rPr>
        <w:t>, учитель физической культуры;</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Крайнов Игорь Сергеевич</w:t>
      </w:r>
      <w:r w:rsidRPr="00A0472D">
        <w:rPr>
          <w:rFonts w:ascii="Times New Roman" w:hAnsi="Times New Roman"/>
          <w:sz w:val="24"/>
          <w:szCs w:val="24"/>
        </w:rPr>
        <w:t>, учитель биологии и географии;</w:t>
      </w:r>
    </w:p>
    <w:p w:rsidR="00A0472D" w:rsidRPr="00A0472D"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Алиякберова Гульфиря Мансуровна</w:t>
      </w:r>
      <w:r w:rsidRPr="00A0472D">
        <w:rPr>
          <w:rFonts w:ascii="Times New Roman" w:hAnsi="Times New Roman"/>
          <w:sz w:val="24"/>
          <w:szCs w:val="24"/>
        </w:rPr>
        <w:t>, педагог-психолог;</w:t>
      </w:r>
    </w:p>
    <w:p w:rsidR="00FE2FE5" w:rsidRDefault="00A0472D" w:rsidP="00A0472D">
      <w:pPr>
        <w:spacing w:after="0" w:line="276" w:lineRule="auto"/>
        <w:ind w:left="709" w:firstLine="0"/>
        <w:jc w:val="both"/>
        <w:rPr>
          <w:rFonts w:ascii="Times New Roman" w:hAnsi="Times New Roman"/>
          <w:sz w:val="24"/>
          <w:szCs w:val="24"/>
        </w:rPr>
      </w:pPr>
      <w:r w:rsidRPr="00A0472D">
        <w:rPr>
          <w:rFonts w:ascii="Times New Roman" w:hAnsi="Times New Roman"/>
          <w:b/>
          <w:sz w:val="24"/>
          <w:szCs w:val="24"/>
        </w:rPr>
        <w:t>Чепраков Павел Анатольевич</w:t>
      </w:r>
      <w:r w:rsidRPr="00A0472D">
        <w:rPr>
          <w:rFonts w:ascii="Times New Roman" w:hAnsi="Times New Roman"/>
          <w:sz w:val="24"/>
          <w:szCs w:val="24"/>
        </w:rPr>
        <w:t>, учитель тех</w:t>
      </w:r>
      <w:r w:rsidRPr="004C4C60">
        <w:rPr>
          <w:rFonts w:ascii="Times New Roman" w:hAnsi="Times New Roman"/>
          <w:sz w:val="24"/>
          <w:szCs w:val="24"/>
        </w:rPr>
        <w:t>нологии, ОБ</w:t>
      </w:r>
      <w:r w:rsidR="004C4C60">
        <w:rPr>
          <w:rFonts w:ascii="Times New Roman" w:hAnsi="Times New Roman"/>
          <w:sz w:val="24"/>
          <w:szCs w:val="24"/>
        </w:rPr>
        <w:t>Ж.</w:t>
      </w:r>
    </w:p>
    <w:p w:rsidR="004C4C60" w:rsidRDefault="004C4C60" w:rsidP="00A0472D">
      <w:pPr>
        <w:spacing w:after="0" w:line="276" w:lineRule="auto"/>
        <w:ind w:left="709" w:firstLine="0"/>
        <w:jc w:val="both"/>
        <w:rPr>
          <w:rFonts w:ascii="Times New Roman" w:hAnsi="Times New Roman"/>
          <w:sz w:val="24"/>
          <w:szCs w:val="24"/>
        </w:rPr>
      </w:pPr>
    </w:p>
    <w:p w:rsidR="004C4C60" w:rsidRDefault="004C4C60" w:rsidP="00A0472D">
      <w:pPr>
        <w:spacing w:after="0" w:line="276" w:lineRule="auto"/>
        <w:ind w:left="709" w:firstLine="0"/>
        <w:jc w:val="both"/>
        <w:rPr>
          <w:rFonts w:ascii="Times New Roman" w:hAnsi="Times New Roman"/>
          <w:sz w:val="24"/>
          <w:szCs w:val="24"/>
        </w:rPr>
      </w:pPr>
    </w:p>
    <w:p w:rsidR="004C4C60" w:rsidRDefault="004C4C60" w:rsidP="00A0472D">
      <w:pPr>
        <w:spacing w:after="0" w:line="276" w:lineRule="auto"/>
        <w:ind w:left="709" w:firstLine="0"/>
        <w:jc w:val="both"/>
        <w:rPr>
          <w:rFonts w:ascii="Times New Roman" w:hAnsi="Times New Roman"/>
          <w:sz w:val="24"/>
          <w:szCs w:val="24"/>
        </w:rPr>
      </w:pPr>
    </w:p>
    <w:p w:rsidR="004C4C60" w:rsidRDefault="004C4C60" w:rsidP="00A0472D">
      <w:pPr>
        <w:spacing w:after="0" w:line="276" w:lineRule="auto"/>
        <w:ind w:left="709" w:firstLine="0"/>
        <w:jc w:val="both"/>
        <w:rPr>
          <w:rFonts w:ascii="Times New Roman" w:hAnsi="Times New Roman"/>
          <w:sz w:val="24"/>
          <w:szCs w:val="24"/>
        </w:rPr>
        <w:sectPr w:rsidR="004C4C60" w:rsidSect="00954507">
          <w:pgSz w:w="11906" w:h="16838"/>
          <w:pgMar w:top="1134" w:right="991" w:bottom="1134" w:left="1134" w:header="708" w:footer="708" w:gutter="0"/>
          <w:cols w:space="708"/>
          <w:docGrid w:linePitch="360"/>
        </w:sectPr>
      </w:pPr>
    </w:p>
    <w:p w:rsidR="004C4C60" w:rsidRPr="004C4C60" w:rsidRDefault="004C4C60" w:rsidP="004C4C60">
      <w:pPr>
        <w:pStyle w:val="western"/>
        <w:spacing w:before="0" w:beforeAutospacing="0" w:after="0" w:afterAutospacing="0" w:line="276" w:lineRule="auto"/>
        <w:jc w:val="center"/>
        <w:rPr>
          <w:b/>
          <w:sz w:val="28"/>
          <w:szCs w:val="28"/>
        </w:rPr>
      </w:pPr>
      <w:r w:rsidRPr="004C4C60">
        <w:rPr>
          <w:b/>
          <w:sz w:val="28"/>
          <w:szCs w:val="28"/>
        </w:rPr>
        <w:lastRenderedPageBreak/>
        <w:t>План мероприятий по реализации проекта Здоровье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4315"/>
        <w:gridCol w:w="1612"/>
        <w:gridCol w:w="2309"/>
        <w:gridCol w:w="3134"/>
        <w:gridCol w:w="2751"/>
      </w:tblGrid>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w:t>
            </w:r>
          </w:p>
        </w:tc>
        <w:tc>
          <w:tcPr>
            <w:tcW w:w="4315" w:type="dxa"/>
          </w:tcPr>
          <w:p w:rsidR="004C4C60" w:rsidRPr="008804CB" w:rsidRDefault="004C4C60" w:rsidP="00D029E7">
            <w:pPr>
              <w:spacing w:after="0" w:line="240" w:lineRule="auto"/>
              <w:ind w:firstLine="0"/>
              <w:jc w:val="center"/>
              <w:rPr>
                <w:rFonts w:ascii="Times New Roman" w:hAnsi="Times New Roman"/>
                <w:b/>
                <w:sz w:val="24"/>
                <w:szCs w:val="24"/>
              </w:rPr>
            </w:pPr>
            <w:r w:rsidRPr="008804CB">
              <w:rPr>
                <w:rFonts w:ascii="Times New Roman" w:hAnsi="Times New Roman"/>
                <w:b/>
                <w:sz w:val="24"/>
                <w:szCs w:val="24"/>
              </w:rPr>
              <w:t xml:space="preserve">Направление и содержание деятельности </w:t>
            </w:r>
          </w:p>
        </w:tc>
        <w:tc>
          <w:tcPr>
            <w:tcW w:w="1612" w:type="dxa"/>
          </w:tcPr>
          <w:p w:rsidR="004C4C60" w:rsidRPr="008804CB" w:rsidRDefault="004C4C60" w:rsidP="00D029E7">
            <w:pPr>
              <w:spacing w:after="0" w:line="240" w:lineRule="auto"/>
              <w:ind w:left="-160"/>
              <w:jc w:val="center"/>
              <w:rPr>
                <w:rFonts w:ascii="Times New Roman" w:hAnsi="Times New Roman"/>
                <w:b/>
                <w:sz w:val="24"/>
                <w:szCs w:val="24"/>
              </w:rPr>
            </w:pPr>
            <w:r w:rsidRPr="008804CB">
              <w:rPr>
                <w:rFonts w:ascii="Times New Roman" w:hAnsi="Times New Roman"/>
                <w:b/>
                <w:sz w:val="24"/>
                <w:szCs w:val="24"/>
              </w:rPr>
              <w:t xml:space="preserve">Сроки </w:t>
            </w:r>
          </w:p>
        </w:tc>
        <w:tc>
          <w:tcPr>
            <w:tcW w:w="2309" w:type="dxa"/>
          </w:tcPr>
          <w:p w:rsidR="004C4C60" w:rsidRPr="008804CB" w:rsidRDefault="004C4C60" w:rsidP="00D029E7">
            <w:pPr>
              <w:spacing w:after="0" w:line="240" w:lineRule="auto"/>
              <w:ind w:left="-71"/>
              <w:jc w:val="center"/>
              <w:rPr>
                <w:rFonts w:ascii="Times New Roman" w:hAnsi="Times New Roman"/>
                <w:b/>
                <w:sz w:val="24"/>
                <w:szCs w:val="24"/>
              </w:rPr>
            </w:pPr>
            <w:r w:rsidRPr="008804CB">
              <w:rPr>
                <w:rFonts w:ascii="Times New Roman" w:hAnsi="Times New Roman"/>
                <w:b/>
                <w:sz w:val="24"/>
                <w:szCs w:val="24"/>
              </w:rPr>
              <w:t xml:space="preserve">Ответственные </w:t>
            </w:r>
          </w:p>
        </w:tc>
        <w:tc>
          <w:tcPr>
            <w:tcW w:w="3134" w:type="dxa"/>
          </w:tcPr>
          <w:p w:rsidR="004C4C60" w:rsidRPr="008804CB" w:rsidRDefault="004C4C60" w:rsidP="00D029E7">
            <w:pPr>
              <w:spacing w:after="0" w:line="240" w:lineRule="auto"/>
              <w:jc w:val="center"/>
              <w:rPr>
                <w:rFonts w:ascii="Times New Roman" w:hAnsi="Times New Roman"/>
                <w:b/>
                <w:sz w:val="24"/>
                <w:szCs w:val="24"/>
              </w:rPr>
            </w:pPr>
            <w:r w:rsidRPr="008804CB">
              <w:rPr>
                <w:rFonts w:ascii="Times New Roman" w:hAnsi="Times New Roman"/>
                <w:b/>
                <w:sz w:val="24"/>
                <w:szCs w:val="24"/>
              </w:rPr>
              <w:t xml:space="preserve">Ожидаемые результаты </w:t>
            </w:r>
          </w:p>
        </w:tc>
        <w:tc>
          <w:tcPr>
            <w:tcW w:w="2751" w:type="dxa"/>
          </w:tcPr>
          <w:p w:rsidR="004C4C60" w:rsidRPr="008804CB" w:rsidRDefault="004C4C60" w:rsidP="00D029E7">
            <w:pPr>
              <w:spacing w:after="0" w:line="240" w:lineRule="auto"/>
              <w:jc w:val="center"/>
              <w:rPr>
                <w:rFonts w:ascii="Times New Roman" w:hAnsi="Times New Roman"/>
                <w:b/>
                <w:sz w:val="24"/>
                <w:szCs w:val="24"/>
              </w:rPr>
            </w:pPr>
            <w:r w:rsidRPr="008804CB">
              <w:rPr>
                <w:rFonts w:ascii="Times New Roman" w:hAnsi="Times New Roman"/>
                <w:b/>
                <w:sz w:val="24"/>
                <w:szCs w:val="24"/>
              </w:rPr>
              <w:t>Система мониторинга за реализацией  проекта</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1.</w:t>
            </w:r>
          </w:p>
        </w:tc>
        <w:tc>
          <w:tcPr>
            <w:tcW w:w="14121" w:type="dxa"/>
            <w:gridSpan w:val="5"/>
          </w:tcPr>
          <w:p w:rsidR="004C4C60" w:rsidRPr="008804CB" w:rsidRDefault="004C4C60" w:rsidP="00D029E7">
            <w:pPr>
              <w:spacing w:after="0" w:line="240" w:lineRule="auto"/>
              <w:ind w:left="-71" w:firstLine="0"/>
              <w:jc w:val="center"/>
              <w:rPr>
                <w:rFonts w:ascii="Times New Roman" w:hAnsi="Times New Roman"/>
                <w:b/>
                <w:sz w:val="24"/>
                <w:szCs w:val="24"/>
              </w:rPr>
            </w:pPr>
            <w:r w:rsidRPr="008804CB">
              <w:rPr>
                <w:rFonts w:ascii="Times New Roman" w:hAnsi="Times New Roman"/>
                <w:b/>
                <w:sz w:val="24"/>
                <w:szCs w:val="24"/>
              </w:rPr>
              <w:t>Создание инфраструктуры, обеспечивающей формирование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tc>
      </w:tr>
      <w:tr w:rsidR="004C4C60" w:rsidRPr="008804CB" w:rsidTr="004C4C60">
        <w:trPr>
          <w:trHeight w:val="2675"/>
        </w:trPr>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1.1.</w:t>
            </w:r>
          </w:p>
        </w:tc>
        <w:tc>
          <w:tcPr>
            <w:tcW w:w="4315" w:type="dxa"/>
          </w:tcPr>
          <w:p w:rsidR="004C4C60" w:rsidRPr="00C067F8" w:rsidRDefault="004C4C60" w:rsidP="00D029E7">
            <w:pPr>
              <w:pStyle w:val="ac"/>
              <w:ind w:firstLine="0"/>
              <w:rPr>
                <w:sz w:val="24"/>
                <w:szCs w:val="24"/>
              </w:rPr>
            </w:pPr>
            <w:r>
              <w:rPr>
                <w:sz w:val="24"/>
                <w:szCs w:val="24"/>
              </w:rPr>
              <w:t xml:space="preserve">Приведение школьной </w:t>
            </w:r>
            <w:r w:rsidRPr="00C067F8">
              <w:rPr>
                <w:sz w:val="24"/>
                <w:szCs w:val="24"/>
              </w:rPr>
              <w:t>территории в соответствие с требованиями ФГОС:</w:t>
            </w:r>
          </w:p>
          <w:p w:rsidR="004C4C60" w:rsidRPr="00C067F8" w:rsidRDefault="004C4C60" w:rsidP="00D029E7">
            <w:pPr>
              <w:pStyle w:val="ac"/>
              <w:ind w:firstLine="0"/>
              <w:rPr>
                <w:sz w:val="24"/>
                <w:szCs w:val="24"/>
              </w:rPr>
            </w:pPr>
          </w:p>
          <w:p w:rsidR="004C4C60" w:rsidRPr="00C067F8" w:rsidRDefault="004C4C60" w:rsidP="00D029E7">
            <w:pPr>
              <w:pStyle w:val="ac"/>
              <w:ind w:firstLine="0"/>
              <w:rPr>
                <w:sz w:val="24"/>
                <w:szCs w:val="24"/>
              </w:rPr>
            </w:pPr>
            <w:r w:rsidRPr="00C067F8">
              <w:rPr>
                <w:sz w:val="24"/>
                <w:szCs w:val="24"/>
              </w:rPr>
              <w:t>Оснащение зон для занятий физической культурой, для отдыха, учебно-опытной работы</w:t>
            </w:r>
          </w:p>
          <w:p w:rsidR="004C4C60" w:rsidRPr="00C067F8" w:rsidRDefault="004C4C60" w:rsidP="00D029E7">
            <w:pPr>
              <w:pStyle w:val="ac"/>
              <w:ind w:firstLine="0"/>
              <w:rPr>
                <w:sz w:val="24"/>
                <w:szCs w:val="24"/>
              </w:rPr>
            </w:pPr>
            <w:r w:rsidRPr="00C067F8">
              <w:rPr>
                <w:sz w:val="24"/>
                <w:szCs w:val="24"/>
              </w:rPr>
              <w:t>-</w:t>
            </w:r>
            <w:r>
              <w:rPr>
                <w:sz w:val="24"/>
                <w:szCs w:val="24"/>
              </w:rPr>
              <w:t>канаты для лазания</w:t>
            </w:r>
            <w:r w:rsidRPr="00C067F8">
              <w:rPr>
                <w:sz w:val="24"/>
                <w:szCs w:val="24"/>
              </w:rPr>
              <w:t xml:space="preserve">; </w:t>
            </w:r>
          </w:p>
          <w:p w:rsidR="004C4C60" w:rsidRDefault="004C4C60" w:rsidP="00D029E7">
            <w:pPr>
              <w:pStyle w:val="ac"/>
              <w:ind w:firstLine="0"/>
              <w:rPr>
                <w:sz w:val="24"/>
                <w:szCs w:val="24"/>
              </w:rPr>
            </w:pPr>
            <w:r w:rsidRPr="00C067F8">
              <w:rPr>
                <w:sz w:val="24"/>
                <w:szCs w:val="24"/>
              </w:rPr>
              <w:t>-</w:t>
            </w:r>
            <w:r>
              <w:rPr>
                <w:sz w:val="24"/>
                <w:szCs w:val="24"/>
              </w:rPr>
              <w:t>ремонт беговой дорожки;</w:t>
            </w:r>
          </w:p>
          <w:p w:rsidR="004C4C60" w:rsidRDefault="004C4C60" w:rsidP="00D029E7">
            <w:pPr>
              <w:pStyle w:val="ac"/>
              <w:ind w:firstLine="0"/>
              <w:rPr>
                <w:sz w:val="24"/>
                <w:szCs w:val="24"/>
              </w:rPr>
            </w:pPr>
            <w:r>
              <w:rPr>
                <w:sz w:val="24"/>
                <w:szCs w:val="24"/>
              </w:rPr>
              <w:t>--футбольное поле;</w:t>
            </w:r>
          </w:p>
          <w:p w:rsidR="004C4C60" w:rsidRPr="00A57AFE" w:rsidRDefault="004C4C60" w:rsidP="00D029E7">
            <w:pPr>
              <w:pStyle w:val="ac"/>
              <w:ind w:firstLine="0"/>
              <w:rPr>
                <w:sz w:val="24"/>
                <w:szCs w:val="24"/>
              </w:rPr>
            </w:pPr>
            <w:r>
              <w:rPr>
                <w:sz w:val="24"/>
                <w:szCs w:val="24"/>
              </w:rPr>
              <w:t>-баскетбольная площадка.</w:t>
            </w:r>
          </w:p>
        </w:tc>
        <w:tc>
          <w:tcPr>
            <w:tcW w:w="1612" w:type="dxa"/>
          </w:tcPr>
          <w:p w:rsidR="004C4C60" w:rsidRPr="00DF155E" w:rsidRDefault="004C4C60" w:rsidP="00D029E7">
            <w:pPr>
              <w:spacing w:line="240" w:lineRule="auto"/>
              <w:ind w:left="-160"/>
              <w:rPr>
                <w:rFonts w:ascii="Times New Roman" w:hAnsi="Times New Roman"/>
                <w:sz w:val="24"/>
                <w:szCs w:val="24"/>
              </w:rPr>
            </w:pPr>
            <w:r w:rsidRPr="00DF155E">
              <w:rPr>
                <w:rFonts w:ascii="Times New Roman" w:hAnsi="Times New Roman"/>
                <w:sz w:val="24"/>
                <w:szCs w:val="24"/>
              </w:rPr>
              <w:t>2021-2025</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8804CB" w:rsidRDefault="004C4C60" w:rsidP="00D029E7">
            <w:pPr>
              <w:spacing w:line="240" w:lineRule="auto"/>
              <w:ind w:left="-71"/>
              <w:rPr>
                <w:rFonts w:ascii="Times New Roman" w:hAnsi="Times New Roman"/>
                <w:sz w:val="24"/>
                <w:szCs w:val="24"/>
              </w:rPr>
            </w:pPr>
          </w:p>
        </w:tc>
        <w:tc>
          <w:tcPr>
            <w:tcW w:w="3134" w:type="dxa"/>
          </w:tcPr>
          <w:p w:rsidR="004C4C60" w:rsidRPr="008804CB" w:rsidRDefault="004C4C60" w:rsidP="00D029E7">
            <w:pPr>
              <w:spacing w:after="0" w:line="240" w:lineRule="auto"/>
              <w:jc w:val="both"/>
              <w:rPr>
                <w:rFonts w:ascii="Times New Roman" w:hAnsi="Times New Roman"/>
                <w:sz w:val="24"/>
                <w:szCs w:val="24"/>
              </w:rPr>
            </w:pPr>
            <w:r w:rsidRPr="008804CB">
              <w:rPr>
                <w:rFonts w:ascii="Times New Roman" w:hAnsi="Times New Roman"/>
                <w:sz w:val="24"/>
                <w:szCs w:val="24"/>
              </w:rPr>
              <w:t>На территории школы оборудованы зоны для занятий физической культурой и отдыха.</w:t>
            </w:r>
          </w:p>
          <w:p w:rsidR="004C4C60" w:rsidRPr="008804CB" w:rsidRDefault="004C4C60" w:rsidP="00D029E7">
            <w:pPr>
              <w:spacing w:after="0" w:line="240" w:lineRule="auto"/>
              <w:jc w:val="both"/>
              <w:rPr>
                <w:rFonts w:ascii="Times New Roman" w:hAnsi="Times New Roman"/>
                <w:sz w:val="24"/>
                <w:szCs w:val="24"/>
              </w:rPr>
            </w:pPr>
          </w:p>
          <w:p w:rsidR="004C4C60" w:rsidRPr="008804CB" w:rsidRDefault="004C4C60" w:rsidP="00D029E7">
            <w:pPr>
              <w:spacing w:after="0" w:line="240" w:lineRule="auto"/>
              <w:jc w:val="both"/>
              <w:rPr>
                <w:rFonts w:ascii="Times New Roman" w:hAnsi="Times New Roman"/>
                <w:sz w:val="24"/>
                <w:szCs w:val="24"/>
              </w:rPr>
            </w:pPr>
          </w:p>
          <w:p w:rsidR="004C4C60" w:rsidRPr="008804CB" w:rsidRDefault="004C4C60" w:rsidP="00D029E7">
            <w:pPr>
              <w:spacing w:after="0" w:line="240" w:lineRule="auto"/>
              <w:jc w:val="both"/>
              <w:rPr>
                <w:rFonts w:ascii="Times New Roman" w:hAnsi="Times New Roman"/>
                <w:sz w:val="24"/>
                <w:szCs w:val="24"/>
              </w:rPr>
            </w:pPr>
          </w:p>
          <w:p w:rsidR="004C4C60" w:rsidRPr="008804CB" w:rsidRDefault="004C4C60" w:rsidP="00D029E7">
            <w:pPr>
              <w:spacing w:after="0" w:line="240" w:lineRule="auto"/>
              <w:jc w:val="both"/>
              <w:rPr>
                <w:rFonts w:ascii="Times New Roman" w:hAnsi="Times New Roman"/>
                <w:b/>
                <w:sz w:val="24"/>
                <w:szCs w:val="24"/>
              </w:rPr>
            </w:pP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Экспертная оценка объектов инфраструктуры школьной  территории</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1.2.</w:t>
            </w:r>
          </w:p>
        </w:tc>
        <w:tc>
          <w:tcPr>
            <w:tcW w:w="4315" w:type="dxa"/>
          </w:tcPr>
          <w:p w:rsidR="004C4C60" w:rsidRDefault="004C4C60" w:rsidP="00D029E7">
            <w:pPr>
              <w:pStyle w:val="ac"/>
              <w:ind w:firstLine="0"/>
              <w:rPr>
                <w:sz w:val="24"/>
                <w:szCs w:val="24"/>
              </w:rPr>
            </w:pPr>
            <w:r w:rsidRPr="00C067F8">
              <w:rPr>
                <w:sz w:val="24"/>
                <w:szCs w:val="24"/>
              </w:rPr>
              <w:t>Мероприятия по приведению здания и помещений школы  в  соответствие с:</w:t>
            </w:r>
          </w:p>
          <w:p w:rsidR="004C4C60" w:rsidRPr="00C067F8" w:rsidRDefault="004C4C60" w:rsidP="00D029E7">
            <w:pPr>
              <w:pStyle w:val="ac"/>
              <w:ind w:firstLine="0"/>
              <w:rPr>
                <w:sz w:val="24"/>
                <w:szCs w:val="24"/>
              </w:rPr>
            </w:pPr>
            <w:r>
              <w:rPr>
                <w:sz w:val="24"/>
                <w:szCs w:val="24"/>
              </w:rPr>
              <w:t xml:space="preserve">- </w:t>
            </w:r>
            <w:r w:rsidRPr="00C067F8">
              <w:rPr>
                <w:sz w:val="24"/>
                <w:szCs w:val="24"/>
              </w:rPr>
              <w:t xml:space="preserve">санитарно-гигиеническими нормами; </w:t>
            </w:r>
          </w:p>
          <w:p w:rsidR="004C4C60" w:rsidRPr="00C067F8" w:rsidRDefault="004C4C60" w:rsidP="00D029E7">
            <w:pPr>
              <w:pStyle w:val="ac"/>
              <w:ind w:firstLine="0"/>
              <w:rPr>
                <w:sz w:val="24"/>
                <w:szCs w:val="24"/>
              </w:rPr>
            </w:pPr>
            <w:r>
              <w:rPr>
                <w:sz w:val="24"/>
                <w:szCs w:val="24"/>
              </w:rPr>
              <w:t xml:space="preserve">- </w:t>
            </w:r>
            <w:r w:rsidRPr="00C067F8">
              <w:rPr>
                <w:sz w:val="24"/>
                <w:szCs w:val="24"/>
              </w:rPr>
              <w:t>с требованиями пожарной безопасности;</w:t>
            </w:r>
          </w:p>
          <w:p w:rsidR="004C4C60" w:rsidRPr="00C067F8" w:rsidRDefault="004C4C60" w:rsidP="00D029E7">
            <w:pPr>
              <w:pStyle w:val="ac"/>
              <w:ind w:firstLine="0"/>
              <w:rPr>
                <w:sz w:val="24"/>
                <w:szCs w:val="24"/>
              </w:rPr>
            </w:pPr>
            <w:r>
              <w:rPr>
                <w:sz w:val="24"/>
                <w:szCs w:val="24"/>
              </w:rPr>
              <w:t xml:space="preserve">- </w:t>
            </w:r>
            <w:r w:rsidRPr="00C067F8">
              <w:rPr>
                <w:sz w:val="24"/>
                <w:szCs w:val="24"/>
              </w:rPr>
              <w:t>с требованиями  охраны труда и т</w:t>
            </w:r>
            <w:r>
              <w:rPr>
                <w:sz w:val="24"/>
                <w:szCs w:val="24"/>
              </w:rPr>
              <w:t>ехники безопасности;</w:t>
            </w:r>
          </w:p>
          <w:p w:rsidR="004C4C60" w:rsidRPr="008804CB" w:rsidRDefault="004C4C60" w:rsidP="00D029E7">
            <w:pPr>
              <w:spacing w:after="0" w:line="240" w:lineRule="auto"/>
              <w:ind w:firstLine="0"/>
              <w:rPr>
                <w:rFonts w:ascii="Times New Roman" w:hAnsi="Times New Roman"/>
                <w:b/>
                <w:sz w:val="24"/>
                <w:szCs w:val="24"/>
              </w:rPr>
            </w:pPr>
            <w:r w:rsidRPr="008804CB">
              <w:rPr>
                <w:rFonts w:ascii="Times New Roman" w:hAnsi="Times New Roman"/>
                <w:sz w:val="24"/>
                <w:szCs w:val="24"/>
              </w:rPr>
              <w:t>-замена оконных рам</w:t>
            </w:r>
            <w:r>
              <w:rPr>
                <w:rFonts w:ascii="Times New Roman" w:hAnsi="Times New Roman"/>
                <w:sz w:val="24"/>
                <w:szCs w:val="24"/>
              </w:rPr>
              <w:t xml:space="preserve"> (филиал в с. Елшанка)</w:t>
            </w:r>
          </w:p>
        </w:tc>
        <w:tc>
          <w:tcPr>
            <w:tcW w:w="1612" w:type="dxa"/>
          </w:tcPr>
          <w:p w:rsidR="004C4C60" w:rsidRPr="008804CB" w:rsidRDefault="004C4C60" w:rsidP="00D029E7">
            <w:pPr>
              <w:spacing w:after="0" w:line="240" w:lineRule="auto"/>
              <w:ind w:left="-160"/>
              <w:jc w:val="center"/>
              <w:rPr>
                <w:rFonts w:ascii="Times New Roman" w:hAnsi="Times New Roman"/>
                <w:sz w:val="24"/>
                <w:szCs w:val="24"/>
              </w:rPr>
            </w:pPr>
            <w:r>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center"/>
              <w:rPr>
                <w:rFonts w:ascii="Times New Roman" w:hAnsi="Times New Roman"/>
                <w:sz w:val="24"/>
                <w:szCs w:val="24"/>
              </w:rPr>
            </w:pPr>
            <w:r>
              <w:rPr>
                <w:rFonts w:ascii="Times New Roman" w:hAnsi="Times New Roman"/>
                <w:sz w:val="24"/>
                <w:szCs w:val="24"/>
              </w:rPr>
              <w:t>Администрация школы, проектная группа</w:t>
            </w:r>
          </w:p>
        </w:tc>
        <w:tc>
          <w:tcPr>
            <w:tcW w:w="3134" w:type="dxa"/>
          </w:tcPr>
          <w:p w:rsidR="004C4C60" w:rsidRPr="00C067F8" w:rsidRDefault="004C4C60" w:rsidP="00D029E7">
            <w:pPr>
              <w:pStyle w:val="ac"/>
              <w:jc w:val="both"/>
              <w:rPr>
                <w:sz w:val="24"/>
                <w:szCs w:val="24"/>
              </w:rPr>
            </w:pPr>
            <w:r w:rsidRPr="00C067F8">
              <w:rPr>
                <w:sz w:val="24"/>
                <w:szCs w:val="24"/>
              </w:rPr>
              <w:t xml:space="preserve">Здания и помещения школы удовлетворяют: 1)санитарно-гигиеническим нормам; </w:t>
            </w:r>
          </w:p>
          <w:p w:rsidR="004C4C60" w:rsidRPr="00C067F8" w:rsidRDefault="004C4C60" w:rsidP="00D029E7">
            <w:pPr>
              <w:pStyle w:val="ac"/>
              <w:ind w:firstLine="0"/>
              <w:jc w:val="both"/>
              <w:rPr>
                <w:sz w:val="24"/>
                <w:szCs w:val="24"/>
              </w:rPr>
            </w:pPr>
            <w:r w:rsidRPr="00C067F8">
              <w:rPr>
                <w:sz w:val="24"/>
                <w:szCs w:val="24"/>
              </w:rPr>
              <w:t>2)требованиям пожарной безопасности;</w:t>
            </w:r>
          </w:p>
          <w:p w:rsidR="004C4C60" w:rsidRPr="008804CB" w:rsidRDefault="004C4C60" w:rsidP="00D029E7">
            <w:pPr>
              <w:spacing w:after="0" w:line="240" w:lineRule="auto"/>
              <w:rPr>
                <w:rFonts w:ascii="Times New Roman" w:hAnsi="Times New Roman"/>
                <w:b/>
                <w:sz w:val="24"/>
                <w:szCs w:val="24"/>
              </w:rPr>
            </w:pPr>
            <w:r w:rsidRPr="008804CB">
              <w:rPr>
                <w:rFonts w:ascii="Times New Roman" w:hAnsi="Times New Roman"/>
                <w:sz w:val="24"/>
                <w:szCs w:val="24"/>
              </w:rPr>
              <w:t>3)требованиям  охраны труда и техники безопасности.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по выявлению  и оценке состояния школьного здания в соответствии с нормативными требованиями и нормами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1.3</w:t>
            </w:r>
          </w:p>
        </w:tc>
        <w:tc>
          <w:tcPr>
            <w:tcW w:w="4315" w:type="dxa"/>
          </w:tcPr>
          <w:p w:rsidR="004C4C60" w:rsidRPr="00C067F8" w:rsidRDefault="004C4C60" w:rsidP="00D029E7">
            <w:pPr>
              <w:pStyle w:val="ac"/>
              <w:ind w:firstLine="0"/>
              <w:rPr>
                <w:sz w:val="24"/>
                <w:szCs w:val="24"/>
              </w:rPr>
            </w:pPr>
            <w:r w:rsidRPr="00C067F8">
              <w:rPr>
                <w:sz w:val="24"/>
                <w:szCs w:val="24"/>
              </w:rPr>
              <w:t>Оснащение  Центра здорового питания</w:t>
            </w:r>
          </w:p>
          <w:p w:rsidR="004C4C60" w:rsidRPr="00C067F8" w:rsidRDefault="004C4C60" w:rsidP="00D029E7">
            <w:pPr>
              <w:pStyle w:val="ac"/>
              <w:ind w:firstLine="0"/>
              <w:rPr>
                <w:sz w:val="24"/>
                <w:szCs w:val="24"/>
              </w:rPr>
            </w:pPr>
            <w:r w:rsidRPr="00C067F8">
              <w:rPr>
                <w:sz w:val="24"/>
                <w:szCs w:val="24"/>
              </w:rPr>
              <w:t xml:space="preserve">-очистка системы вентиляции  </w:t>
            </w:r>
          </w:p>
          <w:p w:rsidR="004C4C60" w:rsidRPr="008804CB" w:rsidRDefault="004C4C60" w:rsidP="00D029E7">
            <w:pPr>
              <w:spacing w:after="0" w:line="240" w:lineRule="auto"/>
              <w:ind w:firstLine="0"/>
              <w:rPr>
                <w:rFonts w:ascii="Times New Roman" w:hAnsi="Times New Roman"/>
                <w:b/>
                <w:sz w:val="24"/>
                <w:szCs w:val="24"/>
              </w:rPr>
            </w:pPr>
            <w:r w:rsidRPr="008804CB">
              <w:rPr>
                <w:rFonts w:ascii="Times New Roman" w:hAnsi="Times New Roman"/>
                <w:sz w:val="24"/>
                <w:szCs w:val="24"/>
              </w:rPr>
              <w:t xml:space="preserve">-ремонт системы освещения  </w:t>
            </w:r>
          </w:p>
        </w:tc>
        <w:tc>
          <w:tcPr>
            <w:tcW w:w="1612" w:type="dxa"/>
          </w:tcPr>
          <w:p w:rsidR="004C4C60" w:rsidRDefault="004C4C60" w:rsidP="00D029E7">
            <w:pPr>
              <w:spacing w:line="240" w:lineRule="auto"/>
              <w:ind w:left="-160"/>
            </w:pPr>
            <w:r w:rsidRPr="00110F56">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4"/>
              </w:rPr>
            </w:pPr>
            <w:r>
              <w:rPr>
                <w:rFonts w:ascii="Times New Roman" w:hAnsi="Times New Roman"/>
                <w:sz w:val="24"/>
                <w:szCs w:val="24"/>
              </w:rPr>
              <w:t>Администрация  школы</w:t>
            </w:r>
          </w:p>
        </w:tc>
        <w:tc>
          <w:tcPr>
            <w:tcW w:w="3134" w:type="dxa"/>
          </w:tcPr>
          <w:p w:rsidR="004C4C60" w:rsidRPr="008804CB" w:rsidRDefault="004C4C60" w:rsidP="00D029E7">
            <w:pPr>
              <w:spacing w:after="0" w:line="240" w:lineRule="auto"/>
              <w:jc w:val="center"/>
              <w:rPr>
                <w:rFonts w:ascii="Times New Roman" w:hAnsi="Times New Roman"/>
                <w:b/>
                <w:sz w:val="24"/>
                <w:szCs w:val="24"/>
              </w:rPr>
            </w:pPr>
          </w:p>
        </w:tc>
        <w:tc>
          <w:tcPr>
            <w:tcW w:w="2751" w:type="dxa"/>
          </w:tcPr>
          <w:p w:rsidR="004C4C60" w:rsidRPr="008804CB" w:rsidRDefault="004C4C60" w:rsidP="00D029E7">
            <w:pPr>
              <w:pStyle w:val="ac"/>
              <w:ind w:firstLine="0"/>
              <w:rPr>
                <w:sz w:val="24"/>
                <w:szCs w:val="24"/>
              </w:rPr>
            </w:pPr>
            <w:r w:rsidRPr="00E317D9">
              <w:rPr>
                <w:sz w:val="24"/>
                <w:szCs w:val="24"/>
              </w:rPr>
              <w:t>Экспертная оценка качества ремонта и оснащения  Центра здорового питания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1.4</w:t>
            </w:r>
          </w:p>
        </w:tc>
        <w:tc>
          <w:tcPr>
            <w:tcW w:w="4315" w:type="dxa"/>
          </w:tcPr>
          <w:p w:rsidR="004C4C60" w:rsidRPr="00C067F8" w:rsidRDefault="004C4C60" w:rsidP="00D029E7">
            <w:pPr>
              <w:pStyle w:val="ac"/>
              <w:ind w:firstLine="0"/>
              <w:rPr>
                <w:sz w:val="24"/>
                <w:szCs w:val="24"/>
              </w:rPr>
            </w:pPr>
            <w:r w:rsidRPr="00C067F8">
              <w:rPr>
                <w:sz w:val="24"/>
                <w:szCs w:val="24"/>
              </w:rPr>
              <w:t>Оснащение спортивного зала, спортивной площадки, помещений для оздоровительных мероприятий</w:t>
            </w:r>
          </w:p>
          <w:p w:rsidR="004C4C60" w:rsidRDefault="004C4C60" w:rsidP="00D029E7">
            <w:pPr>
              <w:pStyle w:val="ac"/>
              <w:ind w:firstLine="0"/>
              <w:rPr>
                <w:sz w:val="24"/>
                <w:szCs w:val="24"/>
              </w:rPr>
            </w:pPr>
            <w:r w:rsidRPr="00C067F8">
              <w:rPr>
                <w:sz w:val="24"/>
                <w:szCs w:val="24"/>
              </w:rPr>
              <w:t xml:space="preserve"> - </w:t>
            </w:r>
            <w:r>
              <w:rPr>
                <w:sz w:val="24"/>
                <w:szCs w:val="24"/>
              </w:rPr>
              <w:t xml:space="preserve">ремонт </w:t>
            </w:r>
            <w:r>
              <w:rPr>
                <w:b/>
                <w:sz w:val="24"/>
                <w:szCs w:val="24"/>
              </w:rPr>
              <w:t xml:space="preserve"> </w:t>
            </w:r>
            <w:r w:rsidRPr="00EB5A51">
              <w:rPr>
                <w:sz w:val="24"/>
                <w:szCs w:val="24"/>
              </w:rPr>
              <w:t>помещения для силовой подготовки и хранения инвентаря;</w:t>
            </w:r>
          </w:p>
          <w:p w:rsidR="004C4C60" w:rsidRPr="002F4B9A" w:rsidRDefault="004C4C60" w:rsidP="00D029E7">
            <w:pPr>
              <w:pStyle w:val="ac"/>
              <w:ind w:firstLine="0"/>
              <w:rPr>
                <w:color w:val="000000"/>
                <w:sz w:val="24"/>
                <w:szCs w:val="24"/>
              </w:rPr>
            </w:pPr>
            <w:r w:rsidRPr="002F4B9A">
              <w:rPr>
                <w:color w:val="000000"/>
                <w:sz w:val="24"/>
                <w:szCs w:val="24"/>
              </w:rPr>
              <w:lastRenderedPageBreak/>
              <w:t>- ремонт спортивного зала(филиал в с.Елшанка)</w:t>
            </w:r>
          </w:p>
          <w:p w:rsidR="004C4C60" w:rsidRPr="008804CB" w:rsidRDefault="004C4C60" w:rsidP="00D029E7">
            <w:pPr>
              <w:pStyle w:val="ac"/>
              <w:ind w:firstLine="0"/>
              <w:rPr>
                <w:b/>
                <w:sz w:val="24"/>
                <w:szCs w:val="24"/>
              </w:rPr>
            </w:pPr>
            <w:r w:rsidRPr="002F4B9A">
              <w:rPr>
                <w:color w:val="000000"/>
                <w:sz w:val="24"/>
                <w:szCs w:val="24"/>
              </w:rPr>
              <w:t>- оснащение спортивного зала(филиал в с.Елшанка)</w:t>
            </w:r>
          </w:p>
        </w:tc>
        <w:tc>
          <w:tcPr>
            <w:tcW w:w="1612" w:type="dxa"/>
          </w:tcPr>
          <w:p w:rsidR="004C4C60" w:rsidRDefault="004C4C60" w:rsidP="00D029E7">
            <w:pPr>
              <w:spacing w:line="240" w:lineRule="auto"/>
              <w:ind w:left="-160"/>
            </w:pPr>
            <w:r w:rsidRPr="00110F56">
              <w:rPr>
                <w:rFonts w:ascii="Times New Roman" w:hAnsi="Times New Roman"/>
                <w:sz w:val="24"/>
                <w:szCs w:val="24"/>
              </w:rPr>
              <w:lastRenderedPageBreak/>
              <w:t>2021-2025 г</w:t>
            </w:r>
          </w:p>
        </w:tc>
        <w:tc>
          <w:tcPr>
            <w:tcW w:w="2309" w:type="dxa"/>
          </w:tcPr>
          <w:p w:rsidR="004C4C60" w:rsidRPr="007E7C44" w:rsidRDefault="004C4C60" w:rsidP="00D029E7">
            <w:pPr>
              <w:spacing w:after="0" w:line="240" w:lineRule="auto"/>
              <w:ind w:left="-74" w:firstLine="357"/>
              <w:rPr>
                <w:rFonts w:ascii="Times New Roman" w:hAnsi="Times New Roman"/>
                <w:sz w:val="28"/>
                <w:szCs w:val="28"/>
              </w:rPr>
            </w:pPr>
            <w:r>
              <w:rPr>
                <w:rFonts w:ascii="Times New Roman" w:hAnsi="Times New Roman"/>
              </w:rPr>
              <w:t>Администрация школы,у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8804CB" w:rsidRDefault="004C4C60" w:rsidP="00D029E7">
            <w:pPr>
              <w:spacing w:after="0" w:line="240" w:lineRule="auto"/>
              <w:ind w:left="-71"/>
              <w:jc w:val="both"/>
              <w:rPr>
                <w:rFonts w:ascii="Times New Roman" w:hAnsi="Times New Roman"/>
                <w:sz w:val="24"/>
                <w:szCs w:val="24"/>
              </w:rPr>
            </w:pPr>
          </w:p>
        </w:tc>
        <w:tc>
          <w:tcPr>
            <w:tcW w:w="3134" w:type="dxa"/>
          </w:tcPr>
          <w:p w:rsidR="004C4C60" w:rsidRPr="008804CB" w:rsidRDefault="004C4C60" w:rsidP="00D029E7">
            <w:pPr>
              <w:spacing w:after="0" w:line="240" w:lineRule="auto"/>
              <w:jc w:val="both"/>
              <w:rPr>
                <w:rFonts w:ascii="Times New Roman" w:hAnsi="Times New Roman"/>
                <w:sz w:val="24"/>
                <w:szCs w:val="24"/>
              </w:rPr>
            </w:pPr>
            <w:r w:rsidRPr="008804CB">
              <w:rPr>
                <w:rFonts w:ascii="Times New Roman" w:hAnsi="Times New Roman"/>
                <w:sz w:val="24"/>
                <w:szCs w:val="24"/>
              </w:rPr>
              <w:t xml:space="preserve">Имеется необходимое оборудование и инвентарь для проведения уроков и внеурочных мероприятий </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Экспертная оценка качества ремонта и  оснащения спортивного зала и спортивной площадки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2.</w:t>
            </w:r>
          </w:p>
        </w:tc>
        <w:tc>
          <w:tcPr>
            <w:tcW w:w="14121" w:type="dxa"/>
            <w:gridSpan w:val="5"/>
          </w:tcPr>
          <w:p w:rsidR="004C4C60" w:rsidRPr="008804CB" w:rsidRDefault="004C4C60" w:rsidP="00D029E7">
            <w:pPr>
              <w:spacing w:after="0" w:line="240" w:lineRule="auto"/>
              <w:ind w:left="-71" w:firstLine="0"/>
              <w:jc w:val="center"/>
              <w:rPr>
                <w:rFonts w:ascii="Times New Roman" w:hAnsi="Times New Roman"/>
                <w:b/>
                <w:sz w:val="24"/>
                <w:szCs w:val="24"/>
              </w:rPr>
            </w:pPr>
            <w:r w:rsidRPr="008804CB">
              <w:rPr>
                <w:rFonts w:ascii="Times New Roman" w:hAnsi="Times New Roman"/>
                <w:b/>
                <w:sz w:val="24"/>
                <w:szCs w:val="24"/>
              </w:rPr>
              <w:t>Рациональная организация образовательной деятельности</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w:t>
            </w:r>
          </w:p>
        </w:tc>
        <w:tc>
          <w:tcPr>
            <w:tcW w:w="4315" w:type="dxa"/>
          </w:tcPr>
          <w:p w:rsidR="004C4C60" w:rsidRPr="008804CB" w:rsidRDefault="004C4C60" w:rsidP="00D029E7">
            <w:pPr>
              <w:tabs>
                <w:tab w:val="left" w:pos="72"/>
              </w:tabs>
              <w:spacing w:after="0" w:line="240" w:lineRule="auto"/>
              <w:ind w:firstLine="0"/>
              <w:rPr>
                <w:rFonts w:ascii="Times New Roman" w:hAnsi="Times New Roman"/>
                <w:sz w:val="24"/>
                <w:szCs w:val="24"/>
              </w:rPr>
            </w:pPr>
            <w:r w:rsidRPr="008804CB">
              <w:rPr>
                <w:rFonts w:ascii="Times New Roman" w:hAnsi="Times New Roman"/>
                <w:sz w:val="24"/>
                <w:szCs w:val="24"/>
              </w:rPr>
              <w:t>1.Обеспечение гигиенических условий учебного процесса:</w:t>
            </w:r>
          </w:p>
          <w:p w:rsidR="004C4C60" w:rsidRPr="00C067F8" w:rsidRDefault="004C4C60" w:rsidP="00D029E7">
            <w:pPr>
              <w:pStyle w:val="ac"/>
              <w:ind w:firstLine="0"/>
              <w:rPr>
                <w:sz w:val="24"/>
                <w:szCs w:val="24"/>
              </w:rPr>
            </w:pPr>
            <w:r>
              <w:rPr>
                <w:sz w:val="24"/>
                <w:szCs w:val="24"/>
              </w:rPr>
              <w:t>-</w:t>
            </w:r>
            <w:r w:rsidRPr="00C067F8">
              <w:rPr>
                <w:sz w:val="24"/>
                <w:szCs w:val="24"/>
              </w:rPr>
              <w:t>соответствие мебели    росту      детей;</w:t>
            </w:r>
          </w:p>
          <w:p w:rsidR="004C4C60" w:rsidRPr="00C067F8" w:rsidRDefault="004C4C60" w:rsidP="00D029E7">
            <w:pPr>
              <w:pStyle w:val="ac"/>
              <w:ind w:firstLine="0"/>
              <w:rPr>
                <w:sz w:val="24"/>
                <w:szCs w:val="24"/>
              </w:rPr>
            </w:pPr>
            <w:r>
              <w:rPr>
                <w:sz w:val="24"/>
                <w:szCs w:val="24"/>
              </w:rPr>
              <w:t>-</w:t>
            </w:r>
            <w:r w:rsidRPr="00C067F8">
              <w:rPr>
                <w:sz w:val="24"/>
                <w:szCs w:val="24"/>
              </w:rPr>
              <w:t>освещённость;</w:t>
            </w:r>
          </w:p>
          <w:p w:rsidR="004C4C60" w:rsidRPr="00C067F8" w:rsidRDefault="004C4C60" w:rsidP="00D029E7">
            <w:pPr>
              <w:pStyle w:val="ac"/>
              <w:ind w:firstLine="0"/>
              <w:rPr>
                <w:sz w:val="24"/>
                <w:szCs w:val="24"/>
              </w:rPr>
            </w:pPr>
            <w:r>
              <w:rPr>
                <w:sz w:val="24"/>
                <w:szCs w:val="24"/>
              </w:rPr>
              <w:t>-</w:t>
            </w:r>
            <w:r w:rsidRPr="00C067F8">
              <w:rPr>
                <w:sz w:val="24"/>
                <w:szCs w:val="24"/>
              </w:rPr>
              <w:t>нормальный воздушно-тепловой режим;</w:t>
            </w:r>
          </w:p>
          <w:p w:rsidR="004C4C60" w:rsidRPr="00C067F8" w:rsidRDefault="004C4C60" w:rsidP="00D029E7">
            <w:pPr>
              <w:pStyle w:val="ac"/>
              <w:ind w:firstLine="0"/>
              <w:rPr>
                <w:sz w:val="24"/>
                <w:szCs w:val="24"/>
              </w:rPr>
            </w:pPr>
            <w:r>
              <w:rPr>
                <w:sz w:val="24"/>
                <w:szCs w:val="24"/>
              </w:rPr>
              <w:t>-о</w:t>
            </w:r>
            <w:r w:rsidRPr="00C067F8">
              <w:rPr>
                <w:sz w:val="24"/>
                <w:szCs w:val="24"/>
              </w:rPr>
              <w:t>тсутствие  шума.</w:t>
            </w:r>
          </w:p>
        </w:tc>
        <w:tc>
          <w:tcPr>
            <w:tcW w:w="1612" w:type="dxa"/>
          </w:tcPr>
          <w:p w:rsidR="004C4C60" w:rsidRDefault="004C4C60" w:rsidP="00D029E7">
            <w:pPr>
              <w:spacing w:line="240" w:lineRule="auto"/>
              <w:ind w:left="-160"/>
            </w:pPr>
            <w:r w:rsidRPr="00D00F49">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rPr>
                <w:rFonts w:ascii="Times New Roman" w:hAnsi="Times New Roman"/>
                <w:sz w:val="24"/>
                <w:szCs w:val="24"/>
              </w:rPr>
            </w:pPr>
            <w:r>
              <w:rPr>
                <w:rFonts w:ascii="Times New Roman" w:hAnsi="Times New Roman"/>
                <w:sz w:val="24"/>
                <w:szCs w:val="24"/>
              </w:rPr>
              <w:t>Педагоги школы</w:t>
            </w:r>
          </w:p>
        </w:tc>
        <w:tc>
          <w:tcPr>
            <w:tcW w:w="3134"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Мебель, освещённость, воздушно-тепловой режим  соответствуют требованиям СанПиНа</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выявления и оценки соблюдения гигиенических условий учебного процесса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2.2.</w:t>
            </w:r>
          </w:p>
        </w:tc>
        <w:tc>
          <w:tcPr>
            <w:tcW w:w="4315" w:type="dxa"/>
          </w:tcPr>
          <w:p w:rsidR="004C4C60" w:rsidRPr="00C067F8" w:rsidRDefault="004C4C60" w:rsidP="00D029E7">
            <w:pPr>
              <w:pStyle w:val="ac"/>
              <w:ind w:firstLine="0"/>
              <w:rPr>
                <w:sz w:val="24"/>
                <w:szCs w:val="24"/>
              </w:rPr>
            </w:pPr>
            <w:r w:rsidRPr="00C067F8">
              <w:rPr>
                <w:sz w:val="24"/>
                <w:szCs w:val="24"/>
              </w:rPr>
              <w:t xml:space="preserve">Рациональное использование видеоэкранных средств обучения </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D00F49">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 xml:space="preserve">Видеоэкранные средства обучения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используются</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рационально в соответствии с СанПиНом</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соблюдения норм  СанПиНов в использовании видеоэкранных средств обучения</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2.3</w:t>
            </w:r>
          </w:p>
        </w:tc>
        <w:tc>
          <w:tcPr>
            <w:tcW w:w="4315" w:type="dxa"/>
          </w:tcPr>
          <w:p w:rsidR="004C4C60" w:rsidRPr="00C067F8" w:rsidRDefault="004C4C60" w:rsidP="00D029E7">
            <w:pPr>
              <w:pStyle w:val="ac"/>
              <w:ind w:firstLine="0"/>
              <w:rPr>
                <w:sz w:val="24"/>
                <w:szCs w:val="24"/>
              </w:rPr>
            </w:pPr>
            <w:r w:rsidRPr="00C067F8">
              <w:rPr>
                <w:sz w:val="24"/>
                <w:szCs w:val="24"/>
              </w:rPr>
              <w:t xml:space="preserve">Использование здоровьесберегающих </w:t>
            </w:r>
            <w:r w:rsidRPr="00531103">
              <w:rPr>
                <w:sz w:val="24"/>
                <w:szCs w:val="24"/>
              </w:rPr>
              <w:t>и здоровьеформирующих технологий</w:t>
            </w:r>
            <w:r w:rsidRPr="00C067F8">
              <w:rPr>
                <w:sz w:val="24"/>
                <w:szCs w:val="24"/>
              </w:rPr>
              <w:t xml:space="preserve"> </w:t>
            </w:r>
          </w:p>
        </w:tc>
        <w:tc>
          <w:tcPr>
            <w:tcW w:w="1612" w:type="dxa"/>
          </w:tcPr>
          <w:p w:rsidR="004C4C60" w:rsidRDefault="004C4C60" w:rsidP="00D029E7">
            <w:pPr>
              <w:spacing w:line="240" w:lineRule="auto"/>
              <w:ind w:left="-160"/>
            </w:pPr>
            <w:r w:rsidRPr="00D00F49">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Улучшение динамики  здоровья  учащихся</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выявления эффективности применения в образовательной деятельности школы здоровьесберегающих и здоровьеформирующих технологий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2.4</w:t>
            </w:r>
          </w:p>
        </w:tc>
        <w:tc>
          <w:tcPr>
            <w:tcW w:w="4315" w:type="dxa"/>
          </w:tcPr>
          <w:p w:rsidR="004C4C60" w:rsidRPr="00531103" w:rsidRDefault="004C4C60" w:rsidP="00D029E7">
            <w:pPr>
              <w:pStyle w:val="ac"/>
              <w:ind w:firstLine="0"/>
              <w:rPr>
                <w:sz w:val="24"/>
                <w:szCs w:val="24"/>
              </w:rPr>
            </w:pPr>
            <w:r w:rsidRPr="00531103">
              <w:rPr>
                <w:sz w:val="24"/>
                <w:szCs w:val="24"/>
              </w:rPr>
              <w:t xml:space="preserve">Создание системы регулирования </w:t>
            </w:r>
          </w:p>
          <w:p w:rsidR="004C4C60" w:rsidRPr="00531103" w:rsidRDefault="004C4C60" w:rsidP="00D029E7">
            <w:pPr>
              <w:pStyle w:val="ac"/>
              <w:ind w:firstLine="0"/>
              <w:rPr>
                <w:sz w:val="24"/>
                <w:szCs w:val="24"/>
              </w:rPr>
            </w:pPr>
            <w:r w:rsidRPr="00531103">
              <w:rPr>
                <w:sz w:val="24"/>
                <w:szCs w:val="24"/>
              </w:rPr>
              <w:t xml:space="preserve">объёма учебной нагрузки в режиме школы: </w:t>
            </w:r>
          </w:p>
          <w:p w:rsidR="004C4C60" w:rsidRPr="00C067F8" w:rsidRDefault="004C4C60" w:rsidP="00D029E7">
            <w:pPr>
              <w:pStyle w:val="ac"/>
              <w:numPr>
                <w:ilvl w:val="0"/>
                <w:numId w:val="28"/>
              </w:numPr>
              <w:tabs>
                <w:tab w:val="num" w:pos="0"/>
              </w:tabs>
              <w:ind w:left="0" w:firstLine="0"/>
              <w:rPr>
                <w:sz w:val="24"/>
                <w:szCs w:val="24"/>
              </w:rPr>
            </w:pPr>
            <w:r w:rsidRPr="00C067F8">
              <w:rPr>
                <w:sz w:val="24"/>
                <w:szCs w:val="24"/>
              </w:rPr>
              <w:t>количества уроков и их продолжительности;</w:t>
            </w:r>
          </w:p>
          <w:p w:rsidR="004C4C60" w:rsidRPr="008804CB" w:rsidRDefault="004C4C60" w:rsidP="00D029E7">
            <w:pPr>
              <w:numPr>
                <w:ilvl w:val="0"/>
                <w:numId w:val="28"/>
              </w:numPr>
              <w:tabs>
                <w:tab w:val="left" w:pos="-249"/>
                <w:tab w:val="num" w:pos="0"/>
                <w:tab w:val="left" w:pos="34"/>
              </w:tabs>
              <w:suppressAutoHyphens/>
              <w:spacing w:after="0" w:line="240" w:lineRule="auto"/>
              <w:ind w:left="0" w:firstLine="0"/>
              <w:rPr>
                <w:rFonts w:ascii="Times New Roman" w:hAnsi="Times New Roman"/>
                <w:sz w:val="24"/>
                <w:szCs w:val="24"/>
              </w:rPr>
            </w:pPr>
            <w:r w:rsidRPr="008804CB">
              <w:rPr>
                <w:rFonts w:ascii="Times New Roman" w:hAnsi="Times New Roman"/>
                <w:sz w:val="24"/>
                <w:szCs w:val="24"/>
              </w:rPr>
              <w:t>затраты времени на выполнение  домашних заданий;</w:t>
            </w:r>
          </w:p>
          <w:p w:rsidR="004C4C60" w:rsidRPr="008804CB" w:rsidRDefault="004C4C60" w:rsidP="00D029E7">
            <w:pPr>
              <w:numPr>
                <w:ilvl w:val="0"/>
                <w:numId w:val="28"/>
              </w:numPr>
              <w:tabs>
                <w:tab w:val="left" w:pos="-249"/>
                <w:tab w:val="num" w:pos="0"/>
                <w:tab w:val="left" w:pos="34"/>
              </w:tabs>
              <w:suppressAutoHyphens/>
              <w:spacing w:after="0" w:line="240" w:lineRule="auto"/>
              <w:ind w:left="0" w:firstLine="0"/>
              <w:rPr>
                <w:rFonts w:ascii="Times New Roman" w:hAnsi="Times New Roman"/>
                <w:sz w:val="24"/>
                <w:szCs w:val="24"/>
              </w:rPr>
            </w:pPr>
            <w:r w:rsidRPr="008804CB">
              <w:rPr>
                <w:rFonts w:ascii="Times New Roman" w:hAnsi="Times New Roman"/>
                <w:sz w:val="24"/>
                <w:szCs w:val="24"/>
              </w:rPr>
              <w:t xml:space="preserve">нагрузки от дополнительных занятий в школе (факультативы, </w:t>
            </w:r>
            <w:r w:rsidRPr="008804CB">
              <w:rPr>
                <w:rFonts w:ascii="Times New Roman" w:hAnsi="Times New Roman"/>
                <w:sz w:val="24"/>
                <w:szCs w:val="24"/>
              </w:rPr>
              <w:lastRenderedPageBreak/>
              <w:t>индивидуальные занятия и т.п.);</w:t>
            </w:r>
          </w:p>
          <w:p w:rsidR="004C4C60" w:rsidRPr="00C067F8" w:rsidRDefault="004C4C60" w:rsidP="00D029E7">
            <w:pPr>
              <w:pStyle w:val="ac"/>
              <w:numPr>
                <w:ilvl w:val="0"/>
                <w:numId w:val="28"/>
              </w:numPr>
              <w:tabs>
                <w:tab w:val="num" w:pos="0"/>
              </w:tabs>
              <w:ind w:left="0" w:firstLine="0"/>
              <w:rPr>
                <w:sz w:val="24"/>
                <w:szCs w:val="24"/>
              </w:rPr>
            </w:pPr>
            <w:r w:rsidRPr="00C067F8">
              <w:rPr>
                <w:sz w:val="24"/>
                <w:szCs w:val="24"/>
              </w:rPr>
              <w:t>нагрузки от занятий активно-двигательного характера (динамические паузы, уроки физкультуры и т.п.).</w:t>
            </w:r>
          </w:p>
        </w:tc>
        <w:tc>
          <w:tcPr>
            <w:tcW w:w="1612" w:type="dxa"/>
          </w:tcPr>
          <w:p w:rsidR="004C4C60" w:rsidRDefault="004C4C60" w:rsidP="00D029E7">
            <w:pPr>
              <w:spacing w:line="240" w:lineRule="auto"/>
              <w:ind w:left="-160"/>
            </w:pPr>
            <w:r w:rsidRPr="001D3FA2">
              <w:rPr>
                <w:rFonts w:ascii="Times New Roman" w:hAnsi="Times New Roman"/>
                <w:sz w:val="24"/>
                <w:szCs w:val="24"/>
              </w:rPr>
              <w:lastRenderedPageBreak/>
              <w:t>2021-2025 г</w:t>
            </w:r>
          </w:p>
        </w:tc>
        <w:tc>
          <w:tcPr>
            <w:tcW w:w="2309" w:type="dxa"/>
          </w:tcPr>
          <w:p w:rsidR="004C4C60" w:rsidRPr="007E7C44" w:rsidRDefault="004C4C60" w:rsidP="00D029E7">
            <w:pPr>
              <w:spacing w:line="240" w:lineRule="auto"/>
              <w:ind w:left="-71"/>
              <w:rPr>
                <w:rFonts w:ascii="Times New Roman" w:hAnsi="Times New Roman"/>
                <w:sz w:val="24"/>
                <w:szCs w:val="24"/>
              </w:rPr>
            </w:pPr>
            <w:r w:rsidRPr="007E7C44">
              <w:rPr>
                <w:rFonts w:ascii="Times New Roman" w:hAnsi="Times New Roman"/>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 xml:space="preserve">Улучшение динамики  здоровья  учащихся, увеличение   количества учащихся , занимающихся спортом </w:t>
            </w:r>
          </w:p>
          <w:p w:rsidR="004C4C60" w:rsidRPr="00C067F8" w:rsidRDefault="004C4C60" w:rsidP="00D029E7">
            <w:pPr>
              <w:pStyle w:val="ac"/>
              <w:rPr>
                <w:sz w:val="24"/>
                <w:szCs w:val="24"/>
              </w:rPr>
            </w:pPr>
          </w:p>
          <w:p w:rsidR="004C4C60" w:rsidRPr="008804CB" w:rsidRDefault="004C4C60" w:rsidP="00D029E7">
            <w:pPr>
              <w:spacing w:after="0" w:line="240" w:lineRule="auto"/>
              <w:rPr>
                <w:rFonts w:ascii="Times New Roman" w:hAnsi="Times New Roman"/>
                <w:sz w:val="24"/>
                <w:szCs w:val="24"/>
                <w:lang w:eastAsia="ar-SA"/>
              </w:rPr>
            </w:pPr>
          </w:p>
          <w:p w:rsidR="004C4C60" w:rsidRPr="008804CB" w:rsidRDefault="004C4C60" w:rsidP="00D029E7">
            <w:pPr>
              <w:spacing w:after="0" w:line="240" w:lineRule="auto"/>
              <w:jc w:val="center"/>
              <w:rPr>
                <w:rFonts w:ascii="Times New Roman" w:hAnsi="Times New Roman"/>
                <w:sz w:val="24"/>
                <w:szCs w:val="24"/>
                <w:lang w:eastAsia="ar-SA"/>
              </w:rPr>
            </w:pP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созданной системы регулирования   объёма учебной нагрузки в режиме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2.5</w:t>
            </w:r>
          </w:p>
        </w:tc>
        <w:tc>
          <w:tcPr>
            <w:tcW w:w="4315" w:type="dxa"/>
          </w:tcPr>
          <w:p w:rsidR="004C4C60" w:rsidRPr="00C067F8" w:rsidRDefault="004C4C60" w:rsidP="00D029E7">
            <w:pPr>
              <w:pStyle w:val="ac"/>
              <w:ind w:firstLine="0"/>
              <w:rPr>
                <w:sz w:val="24"/>
                <w:szCs w:val="24"/>
              </w:rPr>
            </w:pPr>
            <w:r w:rsidRPr="00C067F8">
              <w:rPr>
                <w:sz w:val="24"/>
                <w:szCs w:val="24"/>
              </w:rPr>
              <w:t>Индивидуализация обучения, педагогических воздействий учителя. Использование индивидуальных образовательных программ.</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1D3FA2">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Улучшение динамики  здоровья  учащихся, уменьшение пропусков уроков</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выявления и оценки эффективности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организации обучения по индивидуальным образовательным программам</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2.6</w:t>
            </w:r>
          </w:p>
        </w:tc>
        <w:tc>
          <w:tcPr>
            <w:tcW w:w="4315" w:type="dxa"/>
          </w:tcPr>
          <w:p w:rsidR="004C4C60" w:rsidRPr="00C067F8" w:rsidRDefault="004C4C60" w:rsidP="00D029E7">
            <w:pPr>
              <w:pStyle w:val="ac"/>
              <w:ind w:firstLine="0"/>
              <w:rPr>
                <w:sz w:val="24"/>
                <w:szCs w:val="24"/>
              </w:rPr>
            </w:pPr>
            <w:r w:rsidRPr="00C067F8">
              <w:rPr>
                <w:sz w:val="24"/>
                <w:szCs w:val="24"/>
              </w:rPr>
              <w:t>Рациональная организация урока.</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1D3FA2">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Улучшение динамики  здоровья  учащихся, увеличение  качества  образования</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выявления и оценка рациональной организации урока с позиций здоровьесбережения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2.7</w:t>
            </w:r>
          </w:p>
        </w:tc>
        <w:tc>
          <w:tcPr>
            <w:tcW w:w="4315" w:type="dxa"/>
          </w:tcPr>
          <w:p w:rsidR="004C4C60" w:rsidRPr="00C067F8" w:rsidRDefault="004C4C60" w:rsidP="00D029E7">
            <w:pPr>
              <w:pStyle w:val="ac"/>
              <w:ind w:firstLine="0"/>
              <w:rPr>
                <w:sz w:val="24"/>
                <w:szCs w:val="24"/>
              </w:rPr>
            </w:pPr>
            <w:r w:rsidRPr="00C067F8">
              <w:rPr>
                <w:sz w:val="24"/>
                <w:szCs w:val="24"/>
              </w:rPr>
              <w:t>Разработка рабочих программ по учебным предметам, в которых  отражаются задачи формирования, культуры здорового и безопасного образа жизни</w:t>
            </w:r>
            <w:r>
              <w:rPr>
                <w:sz w:val="24"/>
                <w:szCs w:val="24"/>
              </w:rPr>
              <w:t>,</w:t>
            </w:r>
            <w:r w:rsidRPr="00C067F8">
              <w:rPr>
                <w:sz w:val="24"/>
                <w:szCs w:val="24"/>
              </w:rPr>
              <w:t xml:space="preserve"> экологической культуры</w:t>
            </w:r>
          </w:p>
          <w:p w:rsidR="004C4C60" w:rsidRPr="00C067F8" w:rsidRDefault="004C4C60" w:rsidP="00D029E7">
            <w:pPr>
              <w:pStyle w:val="ac"/>
              <w:ind w:firstLine="0"/>
              <w:rPr>
                <w:sz w:val="24"/>
                <w:szCs w:val="24"/>
              </w:rPr>
            </w:pPr>
            <w:r w:rsidRPr="00C067F8">
              <w:rPr>
                <w:sz w:val="24"/>
                <w:szCs w:val="24"/>
              </w:rPr>
              <w:t>Физическая культура</w:t>
            </w:r>
          </w:p>
          <w:p w:rsidR="004C4C60" w:rsidRPr="00C067F8" w:rsidRDefault="004C4C60" w:rsidP="00D029E7">
            <w:pPr>
              <w:pStyle w:val="ac"/>
              <w:ind w:firstLine="0"/>
              <w:rPr>
                <w:sz w:val="24"/>
                <w:szCs w:val="24"/>
              </w:rPr>
            </w:pPr>
            <w:r w:rsidRPr="00C067F8">
              <w:rPr>
                <w:sz w:val="24"/>
                <w:szCs w:val="24"/>
              </w:rPr>
              <w:t>ОБЖ</w:t>
            </w:r>
          </w:p>
          <w:p w:rsidR="004C4C60" w:rsidRPr="00C067F8" w:rsidRDefault="004C4C60" w:rsidP="00D029E7">
            <w:pPr>
              <w:pStyle w:val="ac"/>
              <w:ind w:firstLine="0"/>
              <w:rPr>
                <w:sz w:val="24"/>
                <w:szCs w:val="24"/>
              </w:rPr>
            </w:pPr>
            <w:r w:rsidRPr="00C067F8">
              <w:rPr>
                <w:sz w:val="24"/>
                <w:szCs w:val="24"/>
              </w:rPr>
              <w:t>Биология</w:t>
            </w:r>
          </w:p>
          <w:p w:rsidR="004C4C60" w:rsidRPr="00C067F8" w:rsidRDefault="004C4C60" w:rsidP="00D029E7">
            <w:pPr>
              <w:pStyle w:val="ac"/>
              <w:ind w:firstLine="0"/>
              <w:rPr>
                <w:sz w:val="24"/>
                <w:szCs w:val="24"/>
              </w:rPr>
            </w:pPr>
            <w:r w:rsidRPr="00C067F8">
              <w:rPr>
                <w:sz w:val="24"/>
                <w:szCs w:val="24"/>
              </w:rPr>
              <w:t>География</w:t>
            </w:r>
          </w:p>
        </w:tc>
        <w:tc>
          <w:tcPr>
            <w:tcW w:w="1612" w:type="dxa"/>
          </w:tcPr>
          <w:p w:rsidR="004C4C60" w:rsidRDefault="004C4C60" w:rsidP="00D029E7">
            <w:pPr>
              <w:spacing w:line="240" w:lineRule="auto"/>
              <w:ind w:left="-160"/>
            </w:pPr>
            <w:r w:rsidRPr="001D3FA2">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Улучшение динамики  здоровья  учащихся, уменьшение количества   учащихся , имеющих «вредные привычки»</w:t>
            </w:r>
          </w:p>
          <w:p w:rsidR="004C4C60" w:rsidRPr="00C067F8" w:rsidRDefault="004C4C60" w:rsidP="00D029E7">
            <w:pPr>
              <w:pStyle w:val="ac"/>
              <w:rPr>
                <w:sz w:val="24"/>
                <w:szCs w:val="24"/>
              </w:rPr>
            </w:pP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Экспертиза рабочих программ с позиций выявления содержания  обучения по формированию средствами учебных предметов культуры здорового и безопасного образа жизни, экологической культуры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2.8</w:t>
            </w:r>
          </w:p>
        </w:tc>
        <w:tc>
          <w:tcPr>
            <w:tcW w:w="4315" w:type="dxa"/>
          </w:tcPr>
          <w:p w:rsidR="004C4C60" w:rsidRPr="008804CB" w:rsidRDefault="004C4C60" w:rsidP="00D029E7">
            <w:pPr>
              <w:spacing w:after="0" w:line="240" w:lineRule="auto"/>
              <w:ind w:firstLine="0"/>
              <w:rPr>
                <w:rFonts w:ascii="Times New Roman" w:hAnsi="Times New Roman"/>
                <w:sz w:val="24"/>
                <w:szCs w:val="24"/>
              </w:rPr>
            </w:pPr>
            <w:r w:rsidRPr="008804CB">
              <w:rPr>
                <w:rFonts w:ascii="Times New Roman" w:hAnsi="Times New Roman"/>
                <w:sz w:val="24"/>
                <w:szCs w:val="24"/>
              </w:rPr>
              <w:t>Эффективная организация физкультурно-оздоровительной работы</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D40D0E">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C067F8" w:rsidRDefault="004C4C60" w:rsidP="00D029E7">
            <w:pPr>
              <w:pStyle w:val="ac"/>
              <w:ind w:left="-71"/>
              <w:rPr>
                <w:sz w:val="24"/>
                <w:szCs w:val="24"/>
              </w:rPr>
            </w:pPr>
          </w:p>
        </w:tc>
        <w:tc>
          <w:tcPr>
            <w:tcW w:w="3134" w:type="dxa"/>
          </w:tcPr>
          <w:p w:rsidR="004C4C60" w:rsidRPr="00C067F8" w:rsidRDefault="004C4C60" w:rsidP="00D029E7">
            <w:pPr>
              <w:pStyle w:val="ac"/>
              <w:rPr>
                <w:sz w:val="24"/>
                <w:szCs w:val="24"/>
              </w:rPr>
            </w:pPr>
            <w:r w:rsidRPr="00C067F8">
              <w:rPr>
                <w:sz w:val="24"/>
                <w:szCs w:val="24"/>
              </w:rPr>
              <w:t>Повышение количества оздоровительных, спортивно-массовых мероприятий и числа участников</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  организации физкультурно-оздоровительной работы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2.9</w:t>
            </w:r>
          </w:p>
        </w:tc>
        <w:tc>
          <w:tcPr>
            <w:tcW w:w="4315" w:type="dxa"/>
          </w:tcPr>
          <w:p w:rsidR="004C4C60" w:rsidRPr="00C067F8" w:rsidRDefault="004C4C60" w:rsidP="00D029E7">
            <w:pPr>
              <w:pStyle w:val="ac"/>
              <w:ind w:firstLine="0"/>
              <w:rPr>
                <w:sz w:val="24"/>
                <w:szCs w:val="24"/>
              </w:rPr>
            </w:pPr>
            <w:r w:rsidRPr="00C067F8">
              <w:rPr>
                <w:sz w:val="24"/>
                <w:szCs w:val="24"/>
              </w:rPr>
              <w:t>Организация занятий  с учащимися, отнесёнными к различным медицин</w:t>
            </w:r>
            <w:r w:rsidRPr="00C067F8">
              <w:rPr>
                <w:sz w:val="24"/>
                <w:szCs w:val="24"/>
              </w:rPr>
              <w:lastRenderedPageBreak/>
              <w:t>ским группам.</w:t>
            </w:r>
          </w:p>
          <w:p w:rsidR="004C4C60" w:rsidRPr="008804CB" w:rsidRDefault="004C4C60" w:rsidP="00D029E7">
            <w:pPr>
              <w:spacing w:after="0" w:line="240" w:lineRule="auto"/>
              <w:ind w:firstLine="0"/>
              <w:rPr>
                <w:rFonts w:ascii="Times New Roman" w:hAnsi="Times New Roman"/>
                <w:sz w:val="24"/>
                <w:szCs w:val="24"/>
              </w:rPr>
            </w:pPr>
          </w:p>
        </w:tc>
        <w:tc>
          <w:tcPr>
            <w:tcW w:w="1612" w:type="dxa"/>
          </w:tcPr>
          <w:p w:rsidR="004C4C60" w:rsidRDefault="004C4C60" w:rsidP="00D029E7">
            <w:pPr>
              <w:spacing w:line="240" w:lineRule="auto"/>
              <w:ind w:left="-160"/>
            </w:pPr>
            <w:r w:rsidRPr="00D40D0E">
              <w:rPr>
                <w:rFonts w:ascii="Times New Roman" w:hAnsi="Times New Roman"/>
                <w:sz w:val="24"/>
                <w:szCs w:val="24"/>
              </w:rPr>
              <w:lastRenderedPageBreak/>
              <w:t xml:space="preserve">2021-2025 </w:t>
            </w:r>
            <w:r w:rsidRPr="00D40D0E">
              <w:rPr>
                <w:rFonts w:ascii="Times New Roman" w:hAnsi="Times New Roman"/>
                <w:sz w:val="24"/>
                <w:szCs w:val="24"/>
              </w:rPr>
              <w:lastRenderedPageBreak/>
              <w:t>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lastRenderedPageBreak/>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C067F8" w:rsidRDefault="004C4C60" w:rsidP="00D029E7">
            <w:pPr>
              <w:pStyle w:val="ac"/>
              <w:ind w:left="-71"/>
              <w:rPr>
                <w:sz w:val="24"/>
                <w:szCs w:val="24"/>
              </w:rPr>
            </w:pPr>
          </w:p>
        </w:tc>
        <w:tc>
          <w:tcPr>
            <w:tcW w:w="3134" w:type="dxa"/>
          </w:tcPr>
          <w:p w:rsidR="004C4C60" w:rsidRPr="00C067F8" w:rsidRDefault="004C4C60" w:rsidP="00D029E7">
            <w:pPr>
              <w:pStyle w:val="ac"/>
              <w:rPr>
                <w:sz w:val="24"/>
                <w:szCs w:val="24"/>
              </w:rPr>
            </w:pPr>
            <w:r w:rsidRPr="00C067F8">
              <w:rPr>
                <w:sz w:val="24"/>
                <w:szCs w:val="24"/>
              </w:rPr>
              <w:lastRenderedPageBreak/>
              <w:t xml:space="preserve">Улучшение динамики здоровья учащихся и </w:t>
            </w:r>
            <w:r w:rsidRPr="00C067F8">
              <w:rPr>
                <w:sz w:val="24"/>
                <w:szCs w:val="24"/>
              </w:rPr>
              <w:lastRenderedPageBreak/>
              <w:t>увеличение двигательного режима</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lastRenderedPageBreak/>
              <w:t>Мониторинг выявления и оценки эффек</w:t>
            </w:r>
            <w:r w:rsidRPr="008804CB">
              <w:rPr>
                <w:rFonts w:ascii="Times New Roman" w:hAnsi="Times New Roman"/>
                <w:sz w:val="24"/>
                <w:szCs w:val="24"/>
              </w:rPr>
              <w:lastRenderedPageBreak/>
              <w:t>тивности  организации занятий  с учащимися, отнесёнными к различным медицинским группам.</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2.10</w:t>
            </w:r>
          </w:p>
        </w:tc>
        <w:tc>
          <w:tcPr>
            <w:tcW w:w="4315" w:type="dxa"/>
          </w:tcPr>
          <w:p w:rsidR="004C4C60" w:rsidRPr="00C067F8" w:rsidRDefault="004C4C60" w:rsidP="00D029E7">
            <w:pPr>
              <w:pStyle w:val="ac"/>
              <w:ind w:firstLine="0"/>
              <w:rPr>
                <w:sz w:val="24"/>
                <w:szCs w:val="24"/>
              </w:rPr>
            </w:pPr>
            <w:r w:rsidRPr="00C067F8">
              <w:rPr>
                <w:sz w:val="24"/>
                <w:szCs w:val="24"/>
              </w:rPr>
              <w:t>Организация внеклассной физкультурно-оздоровительной работы  с учащимися  всех  возрастных групп.</w:t>
            </w:r>
          </w:p>
          <w:p w:rsidR="004C4C60" w:rsidRPr="00C067F8" w:rsidRDefault="004C4C60" w:rsidP="00D029E7">
            <w:pPr>
              <w:pStyle w:val="ac"/>
              <w:ind w:firstLine="0"/>
              <w:rPr>
                <w:sz w:val="24"/>
                <w:szCs w:val="24"/>
              </w:rPr>
            </w:pPr>
            <w:r w:rsidRPr="00C067F8">
              <w:rPr>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D40D0E">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C067F8" w:rsidRDefault="004C4C60" w:rsidP="00D029E7">
            <w:pPr>
              <w:pStyle w:val="ac"/>
              <w:ind w:left="-71"/>
              <w:rPr>
                <w:sz w:val="24"/>
                <w:szCs w:val="24"/>
              </w:rPr>
            </w:pPr>
          </w:p>
        </w:tc>
        <w:tc>
          <w:tcPr>
            <w:tcW w:w="3134" w:type="dxa"/>
          </w:tcPr>
          <w:p w:rsidR="004C4C60" w:rsidRPr="00C067F8" w:rsidRDefault="004C4C60" w:rsidP="00D029E7">
            <w:pPr>
              <w:pStyle w:val="ac"/>
              <w:rPr>
                <w:sz w:val="24"/>
                <w:szCs w:val="24"/>
              </w:rPr>
            </w:pPr>
            <w:r w:rsidRPr="00C067F8">
              <w:rPr>
                <w:sz w:val="24"/>
                <w:szCs w:val="24"/>
              </w:rPr>
              <w:t>Увеличение количества детей в основной группе здоровья, повышение количества оздоровительных, спортивно-массовых мероприятий и числа участников</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организации внеклассной физкультурно-оздоровительной работы  с учащимися  всех  возрастных групп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2.11</w:t>
            </w:r>
          </w:p>
        </w:tc>
        <w:tc>
          <w:tcPr>
            <w:tcW w:w="4315" w:type="dxa"/>
          </w:tcPr>
          <w:p w:rsidR="004C4C60" w:rsidRPr="00531103" w:rsidRDefault="004C4C60" w:rsidP="00D029E7">
            <w:pPr>
              <w:pStyle w:val="ac"/>
              <w:ind w:firstLine="0"/>
              <w:rPr>
                <w:sz w:val="24"/>
                <w:szCs w:val="24"/>
              </w:rPr>
            </w:pPr>
            <w:r w:rsidRPr="00C067F8">
              <w:rPr>
                <w:sz w:val="24"/>
                <w:szCs w:val="24"/>
              </w:rPr>
              <w:t>Организация физкультурно-оздоровительных мероприятий  в режиме дня</w:t>
            </w:r>
            <w:r>
              <w:rPr>
                <w:sz w:val="24"/>
                <w:szCs w:val="24"/>
              </w:rPr>
              <w:t xml:space="preserve"> </w:t>
            </w:r>
            <w:r w:rsidRPr="00531103">
              <w:rPr>
                <w:sz w:val="24"/>
                <w:szCs w:val="24"/>
              </w:rPr>
              <w:t>школы:</w:t>
            </w:r>
          </w:p>
          <w:p w:rsidR="004C4C60" w:rsidRPr="00C067F8" w:rsidRDefault="004C4C60" w:rsidP="00D029E7">
            <w:pPr>
              <w:pStyle w:val="ac"/>
              <w:ind w:firstLine="0"/>
              <w:rPr>
                <w:sz w:val="24"/>
                <w:szCs w:val="24"/>
              </w:rPr>
            </w:pPr>
            <w:r w:rsidRPr="00C067F8">
              <w:rPr>
                <w:sz w:val="24"/>
                <w:szCs w:val="24"/>
              </w:rPr>
              <w:t>- утренняя гимнастика;</w:t>
            </w:r>
          </w:p>
          <w:p w:rsidR="004C4C60" w:rsidRPr="00C067F8" w:rsidRDefault="004C4C60" w:rsidP="00D029E7">
            <w:pPr>
              <w:pStyle w:val="ac"/>
              <w:ind w:firstLine="0"/>
              <w:rPr>
                <w:sz w:val="24"/>
                <w:szCs w:val="24"/>
              </w:rPr>
            </w:pPr>
            <w:r w:rsidRPr="00C067F8">
              <w:rPr>
                <w:sz w:val="24"/>
                <w:szCs w:val="24"/>
              </w:rPr>
              <w:t>- подвижные перемены;</w:t>
            </w:r>
          </w:p>
          <w:p w:rsidR="004C4C60" w:rsidRPr="00C067F8" w:rsidRDefault="004C4C60" w:rsidP="00D029E7">
            <w:pPr>
              <w:pStyle w:val="ac"/>
              <w:ind w:firstLine="0"/>
              <w:rPr>
                <w:sz w:val="24"/>
                <w:szCs w:val="24"/>
              </w:rPr>
            </w:pPr>
            <w:r w:rsidRPr="00C067F8">
              <w:rPr>
                <w:sz w:val="24"/>
                <w:szCs w:val="24"/>
              </w:rPr>
              <w:t>- физкультурная пауза на уроках;</w:t>
            </w:r>
          </w:p>
          <w:p w:rsidR="004C4C60" w:rsidRPr="00C067F8" w:rsidRDefault="004C4C60" w:rsidP="00D029E7">
            <w:pPr>
              <w:pStyle w:val="ac"/>
              <w:ind w:firstLine="0"/>
              <w:rPr>
                <w:sz w:val="24"/>
                <w:szCs w:val="24"/>
              </w:rPr>
            </w:pPr>
            <w:r w:rsidRPr="00C067F8">
              <w:rPr>
                <w:sz w:val="24"/>
                <w:szCs w:val="24"/>
              </w:rPr>
              <w:t>-организация часа активных движений (динамической паузы) между третьим и четвёртым уроками в основной школе;</w:t>
            </w:r>
          </w:p>
        </w:tc>
        <w:tc>
          <w:tcPr>
            <w:tcW w:w="1612" w:type="dxa"/>
          </w:tcPr>
          <w:p w:rsidR="004C4C60" w:rsidRDefault="004C4C60" w:rsidP="00D029E7">
            <w:pPr>
              <w:spacing w:line="240" w:lineRule="auto"/>
              <w:ind w:left="-160"/>
            </w:pPr>
            <w:r w:rsidRPr="00D40D0E">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C067F8" w:rsidRDefault="004C4C60" w:rsidP="00D029E7">
            <w:pPr>
              <w:pStyle w:val="ac"/>
              <w:ind w:left="-71"/>
              <w:rPr>
                <w:sz w:val="24"/>
                <w:szCs w:val="24"/>
              </w:rPr>
            </w:pPr>
          </w:p>
        </w:tc>
        <w:tc>
          <w:tcPr>
            <w:tcW w:w="3134" w:type="dxa"/>
          </w:tcPr>
          <w:p w:rsidR="004C4C60" w:rsidRPr="00C067F8" w:rsidRDefault="004C4C60" w:rsidP="00D029E7">
            <w:pPr>
              <w:pStyle w:val="ac"/>
              <w:rPr>
                <w:sz w:val="24"/>
                <w:szCs w:val="24"/>
              </w:rPr>
            </w:pPr>
            <w:r w:rsidRPr="00C067F8">
              <w:rPr>
                <w:sz w:val="24"/>
                <w:szCs w:val="24"/>
              </w:rPr>
              <w:t>Сформирована мотивация на ведение здорового образа жизни,</w:t>
            </w:r>
          </w:p>
          <w:p w:rsidR="004C4C60" w:rsidRPr="00C067F8" w:rsidRDefault="004C4C60" w:rsidP="00D029E7">
            <w:pPr>
              <w:pStyle w:val="ac"/>
              <w:rPr>
                <w:sz w:val="24"/>
                <w:szCs w:val="24"/>
              </w:rPr>
            </w:pPr>
            <w:r w:rsidRPr="00C067F8">
              <w:rPr>
                <w:sz w:val="24"/>
                <w:szCs w:val="24"/>
              </w:rPr>
              <w:t>улучшение динамики  здоровья  учащихся</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оценка эффективности</w:t>
            </w:r>
          </w:p>
          <w:p w:rsidR="004C4C60" w:rsidRPr="008804CB" w:rsidRDefault="004C4C60" w:rsidP="00D029E7">
            <w:pPr>
              <w:pStyle w:val="ac"/>
              <w:rPr>
                <w:sz w:val="24"/>
                <w:szCs w:val="24"/>
              </w:rPr>
            </w:pPr>
            <w:r w:rsidRPr="00E317D9">
              <w:rPr>
                <w:sz w:val="24"/>
                <w:szCs w:val="24"/>
              </w:rPr>
              <w:t>организации физкультурно-оздоровительных мероприятий  в режиме дня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2.12</w:t>
            </w:r>
          </w:p>
        </w:tc>
        <w:tc>
          <w:tcPr>
            <w:tcW w:w="4315" w:type="dxa"/>
          </w:tcPr>
          <w:p w:rsidR="004C4C60" w:rsidRPr="00C067F8" w:rsidRDefault="004C4C60" w:rsidP="00D029E7">
            <w:pPr>
              <w:pStyle w:val="ac"/>
              <w:ind w:firstLine="0"/>
              <w:rPr>
                <w:sz w:val="24"/>
                <w:szCs w:val="24"/>
              </w:rPr>
            </w:pPr>
            <w:r w:rsidRPr="00C067F8">
              <w:rPr>
                <w:sz w:val="24"/>
                <w:szCs w:val="24"/>
              </w:rPr>
              <w:t>Регулярное проведение спортивно-оздоровительных, туристических мероприятий  (дней спорта, соревнований, походов и др.).</w:t>
            </w:r>
          </w:p>
        </w:tc>
        <w:tc>
          <w:tcPr>
            <w:tcW w:w="1612" w:type="dxa"/>
          </w:tcPr>
          <w:p w:rsidR="004C4C60" w:rsidRDefault="004C4C60" w:rsidP="00D029E7">
            <w:pPr>
              <w:spacing w:line="240" w:lineRule="auto"/>
              <w:ind w:left="-160"/>
            </w:pPr>
            <w:r w:rsidRPr="00D5121A">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2F69F8" w:rsidRDefault="004C4C60" w:rsidP="00D029E7">
            <w:pPr>
              <w:spacing w:line="240" w:lineRule="auto"/>
              <w:ind w:left="-71"/>
              <w:rPr>
                <w:rFonts w:ascii="Times New Roman" w:hAnsi="Times New Roman"/>
              </w:rPr>
            </w:pPr>
          </w:p>
        </w:tc>
        <w:tc>
          <w:tcPr>
            <w:tcW w:w="3134" w:type="dxa"/>
          </w:tcPr>
          <w:p w:rsidR="004C4C60" w:rsidRPr="00C067F8" w:rsidRDefault="004C4C60" w:rsidP="00D029E7">
            <w:pPr>
              <w:pStyle w:val="ac"/>
              <w:rPr>
                <w:sz w:val="24"/>
                <w:szCs w:val="24"/>
              </w:rPr>
            </w:pPr>
            <w:r w:rsidRPr="00C067F8">
              <w:rPr>
                <w:sz w:val="24"/>
                <w:szCs w:val="24"/>
              </w:rPr>
              <w:t>Повышение количества оздоровительных, спортивно-массовых мероприятий и числа участников, сформирована мотивация на ведение здорового образа жизни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организации спортивно-оздоровительных, туристических мероприятий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2.13</w:t>
            </w:r>
          </w:p>
        </w:tc>
        <w:tc>
          <w:tcPr>
            <w:tcW w:w="4315" w:type="dxa"/>
          </w:tcPr>
          <w:p w:rsidR="004C4C60" w:rsidRPr="00C067F8" w:rsidRDefault="004C4C60" w:rsidP="00D029E7">
            <w:pPr>
              <w:pStyle w:val="ac"/>
              <w:ind w:firstLine="0"/>
              <w:rPr>
                <w:sz w:val="24"/>
                <w:szCs w:val="24"/>
              </w:rPr>
            </w:pPr>
            <w:r w:rsidRPr="00C067F8">
              <w:rPr>
                <w:sz w:val="24"/>
                <w:szCs w:val="24"/>
              </w:rPr>
              <w:t>Вовлечение учащихся с ограниченными возможностями здоровья и инвалидов в физкультурно-оздоровительную деятельность.</w:t>
            </w:r>
          </w:p>
        </w:tc>
        <w:tc>
          <w:tcPr>
            <w:tcW w:w="1612" w:type="dxa"/>
          </w:tcPr>
          <w:p w:rsidR="004C4C60" w:rsidRDefault="004C4C60" w:rsidP="00D029E7">
            <w:pPr>
              <w:spacing w:line="240" w:lineRule="auto"/>
              <w:ind w:left="-160"/>
            </w:pPr>
            <w:r w:rsidRPr="00D5121A">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2F69F8" w:rsidRDefault="004C4C60" w:rsidP="00D029E7">
            <w:pPr>
              <w:spacing w:line="240" w:lineRule="auto"/>
              <w:ind w:left="-71"/>
              <w:rPr>
                <w:rFonts w:ascii="Times New Roman" w:hAnsi="Times New Roman"/>
                <w:sz w:val="28"/>
                <w:szCs w:val="28"/>
              </w:rPr>
            </w:pPr>
          </w:p>
        </w:tc>
        <w:tc>
          <w:tcPr>
            <w:tcW w:w="3134" w:type="dxa"/>
          </w:tcPr>
          <w:p w:rsidR="004C4C60" w:rsidRPr="00C067F8" w:rsidRDefault="004C4C60" w:rsidP="00D029E7">
            <w:pPr>
              <w:pStyle w:val="ac"/>
              <w:rPr>
                <w:sz w:val="24"/>
                <w:szCs w:val="24"/>
              </w:rPr>
            </w:pPr>
            <w:r w:rsidRPr="00C067F8">
              <w:rPr>
                <w:sz w:val="24"/>
                <w:szCs w:val="24"/>
              </w:rPr>
              <w:t xml:space="preserve">Повышение двигательной активности учащихся </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вовлечения учащих</w:t>
            </w:r>
            <w:r w:rsidRPr="008804CB">
              <w:rPr>
                <w:rFonts w:ascii="Times New Roman" w:hAnsi="Times New Roman"/>
                <w:sz w:val="24"/>
                <w:szCs w:val="24"/>
              </w:rPr>
              <w:lastRenderedPageBreak/>
              <w:t>ся с ограниченными возможностями здоровья и инвалидов в физкультурно-оздоровительную деятельность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2.14</w:t>
            </w:r>
          </w:p>
        </w:tc>
        <w:tc>
          <w:tcPr>
            <w:tcW w:w="4315" w:type="dxa"/>
          </w:tcPr>
          <w:p w:rsidR="004C4C60" w:rsidRPr="00C067F8" w:rsidRDefault="004C4C60" w:rsidP="00D029E7">
            <w:pPr>
              <w:pStyle w:val="ac"/>
              <w:ind w:firstLine="0"/>
              <w:rPr>
                <w:sz w:val="24"/>
                <w:szCs w:val="24"/>
              </w:rPr>
            </w:pPr>
            <w:r w:rsidRPr="00C067F8">
              <w:rPr>
                <w:sz w:val="24"/>
                <w:szCs w:val="24"/>
              </w:rPr>
              <w:t>Предупреждение травматизма,</w:t>
            </w:r>
          </w:p>
          <w:p w:rsidR="004C4C60" w:rsidRPr="00C067F8" w:rsidRDefault="004C4C60" w:rsidP="00D029E7">
            <w:pPr>
              <w:pStyle w:val="ac"/>
              <w:ind w:firstLine="0"/>
              <w:rPr>
                <w:sz w:val="24"/>
                <w:szCs w:val="24"/>
              </w:rPr>
            </w:pPr>
            <w:r w:rsidRPr="00C067F8">
              <w:rPr>
                <w:sz w:val="24"/>
                <w:szCs w:val="24"/>
              </w:rPr>
              <w:t>школьных болезней:</w:t>
            </w:r>
          </w:p>
          <w:p w:rsidR="004C4C60" w:rsidRPr="00C067F8" w:rsidRDefault="004C4C60" w:rsidP="00D029E7">
            <w:pPr>
              <w:pStyle w:val="ac"/>
              <w:ind w:firstLine="0"/>
              <w:rPr>
                <w:sz w:val="24"/>
                <w:szCs w:val="24"/>
              </w:rPr>
            </w:pPr>
            <w:r w:rsidRPr="00C067F8">
              <w:rPr>
                <w:sz w:val="24"/>
                <w:szCs w:val="24"/>
              </w:rPr>
              <w:t>- сколиоза;</w:t>
            </w:r>
          </w:p>
          <w:p w:rsidR="004C4C60" w:rsidRPr="00C067F8" w:rsidRDefault="004C4C60" w:rsidP="00D029E7">
            <w:pPr>
              <w:pStyle w:val="ac"/>
              <w:ind w:firstLine="0"/>
              <w:rPr>
                <w:sz w:val="24"/>
                <w:szCs w:val="24"/>
              </w:rPr>
            </w:pPr>
            <w:r w:rsidRPr="00C067F8">
              <w:rPr>
                <w:sz w:val="24"/>
                <w:szCs w:val="24"/>
              </w:rPr>
              <w:t>- близорукости;</w:t>
            </w:r>
          </w:p>
          <w:p w:rsidR="004C4C60" w:rsidRPr="00C067F8" w:rsidRDefault="004C4C60" w:rsidP="00D029E7">
            <w:pPr>
              <w:pStyle w:val="ac"/>
              <w:ind w:firstLine="0"/>
              <w:rPr>
                <w:sz w:val="24"/>
                <w:szCs w:val="24"/>
              </w:rPr>
            </w:pPr>
            <w:r w:rsidRPr="00C067F8">
              <w:rPr>
                <w:sz w:val="24"/>
                <w:szCs w:val="24"/>
              </w:rPr>
              <w:t>-нервно-психических расстройств;</w:t>
            </w:r>
          </w:p>
          <w:p w:rsidR="004C4C60" w:rsidRPr="00C067F8" w:rsidRDefault="004C4C60" w:rsidP="00D029E7">
            <w:pPr>
              <w:pStyle w:val="ac"/>
              <w:ind w:firstLine="0"/>
              <w:rPr>
                <w:sz w:val="24"/>
                <w:szCs w:val="24"/>
              </w:rPr>
            </w:pPr>
            <w:r w:rsidRPr="00C067F8">
              <w:rPr>
                <w:sz w:val="24"/>
                <w:szCs w:val="24"/>
              </w:rPr>
              <w:t>- астено-невротического состояния;</w:t>
            </w:r>
          </w:p>
          <w:p w:rsidR="004C4C60" w:rsidRPr="00C067F8" w:rsidRDefault="004C4C60" w:rsidP="00D029E7">
            <w:pPr>
              <w:pStyle w:val="ac"/>
              <w:ind w:firstLine="0"/>
              <w:rPr>
                <w:sz w:val="24"/>
                <w:szCs w:val="24"/>
              </w:rPr>
            </w:pPr>
            <w:r w:rsidRPr="00C067F8">
              <w:rPr>
                <w:sz w:val="24"/>
                <w:szCs w:val="24"/>
              </w:rPr>
              <w:t>- заболеваний пищеварительной системы, обусловленных неправильным питанием, гиподинамией.</w:t>
            </w:r>
          </w:p>
        </w:tc>
        <w:tc>
          <w:tcPr>
            <w:tcW w:w="1612" w:type="dxa"/>
          </w:tcPr>
          <w:p w:rsidR="004C4C60" w:rsidRDefault="004C4C60" w:rsidP="00D029E7">
            <w:pPr>
              <w:spacing w:line="240" w:lineRule="auto"/>
              <w:ind w:left="-160"/>
            </w:pPr>
            <w:r w:rsidRPr="00D5121A">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Педагоги школы</w:t>
            </w:r>
          </w:p>
        </w:tc>
        <w:tc>
          <w:tcPr>
            <w:tcW w:w="3134" w:type="dxa"/>
          </w:tcPr>
          <w:p w:rsidR="004C4C60" w:rsidRPr="00C067F8" w:rsidRDefault="004C4C60" w:rsidP="00D029E7">
            <w:pPr>
              <w:pStyle w:val="ac"/>
              <w:rPr>
                <w:sz w:val="24"/>
                <w:szCs w:val="24"/>
              </w:rPr>
            </w:pPr>
            <w:r w:rsidRPr="00C067F8">
              <w:rPr>
                <w:sz w:val="24"/>
                <w:szCs w:val="24"/>
              </w:rPr>
              <w:t xml:space="preserve">Улучшение динамики здоровья </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оценка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работы по предупреждению  школьных болезней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2.15</w:t>
            </w:r>
          </w:p>
        </w:tc>
        <w:tc>
          <w:tcPr>
            <w:tcW w:w="4315" w:type="dxa"/>
          </w:tcPr>
          <w:p w:rsidR="004C4C60" w:rsidRPr="008804CB" w:rsidRDefault="004C4C60" w:rsidP="00D029E7">
            <w:pPr>
              <w:tabs>
                <w:tab w:val="left" w:pos="72"/>
              </w:tabs>
              <w:spacing w:after="0" w:line="240" w:lineRule="auto"/>
              <w:ind w:firstLine="0"/>
              <w:rPr>
                <w:rFonts w:ascii="Times New Roman" w:hAnsi="Times New Roman"/>
                <w:sz w:val="24"/>
                <w:szCs w:val="24"/>
              </w:rPr>
            </w:pPr>
            <w:r w:rsidRPr="008804CB">
              <w:rPr>
                <w:rFonts w:ascii="Times New Roman" w:hAnsi="Times New Roman"/>
                <w:sz w:val="24"/>
                <w:szCs w:val="24"/>
              </w:rPr>
              <w:t>Профилактика нарушений здоровья и организация оздоровительной работы.</w:t>
            </w:r>
          </w:p>
        </w:tc>
        <w:tc>
          <w:tcPr>
            <w:tcW w:w="1612" w:type="dxa"/>
          </w:tcPr>
          <w:p w:rsidR="004C4C60" w:rsidRPr="008804CB" w:rsidRDefault="004C4C60" w:rsidP="00D029E7">
            <w:pPr>
              <w:spacing w:after="0" w:line="240" w:lineRule="auto"/>
              <w:ind w:left="-160"/>
              <w:rPr>
                <w:rFonts w:ascii="Times New Roman" w:hAnsi="Times New Roman"/>
                <w:sz w:val="24"/>
                <w:szCs w:val="24"/>
              </w:rPr>
            </w:pPr>
            <w:r w:rsidRPr="008804CB">
              <w:rPr>
                <w:rFonts w:ascii="Times New Roman" w:hAnsi="Times New Roman"/>
                <w:sz w:val="24"/>
                <w:szCs w:val="24"/>
              </w:rPr>
              <w:t xml:space="preserve">Постоянно </w:t>
            </w:r>
          </w:p>
        </w:tc>
        <w:tc>
          <w:tcPr>
            <w:tcW w:w="2309" w:type="dxa"/>
          </w:tcPr>
          <w:p w:rsidR="004C4C60" w:rsidRPr="00C067F8" w:rsidRDefault="004C4C60" w:rsidP="00D029E7">
            <w:pPr>
              <w:pStyle w:val="ac"/>
              <w:ind w:left="-71" w:firstLine="0"/>
              <w:rPr>
                <w:sz w:val="24"/>
                <w:szCs w:val="24"/>
              </w:rPr>
            </w:pPr>
            <w:r w:rsidRPr="00C067F8">
              <w:rPr>
                <w:sz w:val="24"/>
                <w:szCs w:val="24"/>
              </w:rPr>
              <w:t xml:space="preserve">Коллектив школы </w:t>
            </w:r>
          </w:p>
        </w:tc>
        <w:tc>
          <w:tcPr>
            <w:tcW w:w="3134" w:type="dxa"/>
          </w:tcPr>
          <w:p w:rsidR="004C4C60" w:rsidRPr="00C067F8" w:rsidRDefault="004C4C60" w:rsidP="00D029E7">
            <w:pPr>
              <w:pStyle w:val="ac"/>
              <w:rPr>
                <w:sz w:val="24"/>
                <w:szCs w:val="24"/>
              </w:rPr>
            </w:pPr>
            <w:r w:rsidRPr="00C067F8">
              <w:rPr>
                <w:sz w:val="24"/>
                <w:szCs w:val="24"/>
              </w:rPr>
              <w:t>Сформирована мотивация на ведение здорового образа жизни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работы  по профилактике нарушений здоровья</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2.16</w:t>
            </w:r>
          </w:p>
        </w:tc>
        <w:tc>
          <w:tcPr>
            <w:tcW w:w="4315" w:type="dxa"/>
          </w:tcPr>
          <w:p w:rsidR="004C4C60" w:rsidRPr="00C067F8" w:rsidRDefault="004C4C60" w:rsidP="00D029E7">
            <w:pPr>
              <w:pStyle w:val="ac"/>
              <w:ind w:firstLine="0"/>
              <w:rPr>
                <w:sz w:val="24"/>
                <w:szCs w:val="24"/>
              </w:rPr>
            </w:pPr>
            <w:r w:rsidRPr="00C067F8">
              <w:rPr>
                <w:sz w:val="24"/>
                <w:szCs w:val="24"/>
              </w:rPr>
              <w:t xml:space="preserve"> Организация наглядной агитации по вопросам здоровьесбережения, пропаганде здорового образа жизни:</w:t>
            </w:r>
          </w:p>
          <w:p w:rsidR="004C4C60" w:rsidRPr="00C067F8" w:rsidRDefault="004C4C60" w:rsidP="00D029E7">
            <w:pPr>
              <w:pStyle w:val="ac"/>
              <w:ind w:firstLine="0"/>
              <w:rPr>
                <w:sz w:val="24"/>
                <w:szCs w:val="24"/>
              </w:rPr>
            </w:pPr>
            <w:r w:rsidRPr="00C067F8">
              <w:rPr>
                <w:sz w:val="24"/>
                <w:szCs w:val="24"/>
              </w:rPr>
              <w:t>– в рекреации;</w:t>
            </w:r>
          </w:p>
          <w:p w:rsidR="004C4C60" w:rsidRPr="00C067F8" w:rsidRDefault="004C4C60" w:rsidP="00D029E7">
            <w:pPr>
              <w:pStyle w:val="ac"/>
              <w:ind w:firstLine="0"/>
              <w:rPr>
                <w:sz w:val="24"/>
                <w:szCs w:val="24"/>
              </w:rPr>
            </w:pPr>
            <w:r w:rsidRPr="00C067F8">
              <w:rPr>
                <w:sz w:val="24"/>
                <w:szCs w:val="24"/>
              </w:rPr>
              <w:t>– в библиотеке;</w:t>
            </w:r>
          </w:p>
          <w:p w:rsidR="004C4C60" w:rsidRDefault="004C4C60" w:rsidP="00D029E7">
            <w:pPr>
              <w:pStyle w:val="ac"/>
              <w:ind w:firstLine="0"/>
              <w:rPr>
                <w:sz w:val="24"/>
                <w:szCs w:val="24"/>
              </w:rPr>
            </w:pPr>
            <w:r w:rsidRPr="00C067F8">
              <w:rPr>
                <w:sz w:val="24"/>
                <w:szCs w:val="24"/>
              </w:rPr>
              <w:t>– в классах.</w:t>
            </w:r>
          </w:p>
          <w:p w:rsidR="004C4C60" w:rsidRPr="00C067F8" w:rsidRDefault="004C4C60" w:rsidP="00D029E7">
            <w:pPr>
              <w:pStyle w:val="ac"/>
              <w:ind w:firstLine="0"/>
              <w:rPr>
                <w:sz w:val="24"/>
                <w:szCs w:val="24"/>
              </w:rPr>
            </w:pPr>
          </w:p>
        </w:tc>
        <w:tc>
          <w:tcPr>
            <w:tcW w:w="1612" w:type="dxa"/>
          </w:tcPr>
          <w:p w:rsidR="004C4C60" w:rsidRDefault="004C4C60" w:rsidP="00D029E7">
            <w:pPr>
              <w:spacing w:line="240" w:lineRule="auto"/>
              <w:ind w:left="-160"/>
            </w:pPr>
            <w:r w:rsidRPr="001B5081">
              <w:rPr>
                <w:rFonts w:ascii="Times New Roman" w:hAnsi="Times New Roman"/>
                <w:sz w:val="24"/>
                <w:szCs w:val="24"/>
              </w:rPr>
              <w:t>2021-2025 г</w:t>
            </w:r>
          </w:p>
        </w:tc>
        <w:tc>
          <w:tcPr>
            <w:tcW w:w="2309" w:type="dxa"/>
          </w:tcPr>
          <w:p w:rsidR="004C4C60" w:rsidRPr="00DF155E" w:rsidRDefault="004C4C60" w:rsidP="00D029E7">
            <w:pPr>
              <w:pStyle w:val="ac"/>
              <w:ind w:left="-71" w:firstLine="0"/>
              <w:rPr>
                <w:sz w:val="22"/>
              </w:rPr>
            </w:pPr>
            <w:r w:rsidRPr="00DF155E">
              <w:rPr>
                <w:sz w:val="22"/>
              </w:rPr>
              <w:t>Яковлева Анна Сергеевна, педагог-психолог;</w:t>
            </w:r>
          </w:p>
          <w:p w:rsidR="004C4C60" w:rsidRPr="00DF155E" w:rsidRDefault="004C4C60" w:rsidP="00D029E7">
            <w:pPr>
              <w:pStyle w:val="ac"/>
              <w:ind w:left="-71" w:firstLine="0"/>
              <w:rPr>
                <w:sz w:val="22"/>
              </w:rPr>
            </w:pPr>
            <w:r w:rsidRPr="00DF155E">
              <w:rPr>
                <w:sz w:val="22"/>
              </w:rPr>
              <w:t>Абрамова Анастасия Викторовна, социальный педагог;</w:t>
            </w:r>
          </w:p>
          <w:p w:rsidR="004C4C60" w:rsidRPr="00DF155E" w:rsidRDefault="004C4C60" w:rsidP="00D029E7">
            <w:pPr>
              <w:pStyle w:val="ac"/>
              <w:ind w:left="-71" w:firstLine="0"/>
              <w:rPr>
                <w:sz w:val="22"/>
              </w:rPr>
            </w:pPr>
            <w:r w:rsidRPr="00DF155E">
              <w:rPr>
                <w:sz w:val="22"/>
              </w:rPr>
              <w:t>Макарычева Ксения Сергеевна, учитель-логопед;</w:t>
            </w:r>
          </w:p>
          <w:p w:rsidR="004C4C60" w:rsidRPr="00C067F8" w:rsidRDefault="004C4C60" w:rsidP="00D029E7">
            <w:pPr>
              <w:pStyle w:val="ac"/>
              <w:ind w:left="-71" w:firstLine="0"/>
              <w:rPr>
                <w:sz w:val="24"/>
                <w:szCs w:val="24"/>
              </w:rPr>
            </w:pPr>
            <w:r w:rsidRPr="00DF155E">
              <w:rPr>
                <w:sz w:val="22"/>
              </w:rPr>
              <w:t>Алиякберова Гульфиря Мансуровна, педагог-психолог;</w:t>
            </w:r>
          </w:p>
        </w:tc>
        <w:tc>
          <w:tcPr>
            <w:tcW w:w="3134" w:type="dxa"/>
          </w:tcPr>
          <w:p w:rsidR="004C4C60" w:rsidRPr="00C067F8" w:rsidRDefault="004C4C60" w:rsidP="00D029E7">
            <w:pPr>
              <w:pStyle w:val="ac"/>
              <w:rPr>
                <w:sz w:val="24"/>
                <w:szCs w:val="24"/>
              </w:rPr>
            </w:pPr>
            <w:r w:rsidRPr="00C067F8">
              <w:rPr>
                <w:sz w:val="24"/>
                <w:szCs w:val="24"/>
              </w:rPr>
              <w:t>Сформирована мотивация на ведение здорового образа жизни</w:t>
            </w:r>
          </w:p>
          <w:p w:rsidR="004C4C60" w:rsidRPr="00C067F8" w:rsidRDefault="004C4C60" w:rsidP="00D029E7">
            <w:pPr>
              <w:pStyle w:val="ac"/>
              <w:rPr>
                <w:sz w:val="24"/>
                <w:szCs w:val="24"/>
              </w:rPr>
            </w:pP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работы  по организации наглядной агитации по вопросам здоровьесбережения, пропаганде здорового образа жизни в информационно-образовательной среде школы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2.17</w:t>
            </w:r>
          </w:p>
        </w:tc>
        <w:tc>
          <w:tcPr>
            <w:tcW w:w="4315" w:type="dxa"/>
          </w:tcPr>
          <w:p w:rsidR="004C4C60" w:rsidRPr="00C067F8" w:rsidRDefault="004C4C60" w:rsidP="00D029E7">
            <w:pPr>
              <w:pStyle w:val="ac"/>
              <w:ind w:firstLine="0"/>
              <w:rPr>
                <w:sz w:val="24"/>
                <w:szCs w:val="24"/>
              </w:rPr>
            </w:pPr>
            <w:r w:rsidRPr="00C067F8">
              <w:rPr>
                <w:sz w:val="24"/>
                <w:szCs w:val="24"/>
              </w:rPr>
              <w:t>Проведение лектории для учителей, родителей и учащихся.</w:t>
            </w:r>
          </w:p>
        </w:tc>
        <w:tc>
          <w:tcPr>
            <w:tcW w:w="1612" w:type="dxa"/>
          </w:tcPr>
          <w:p w:rsidR="004C4C60" w:rsidRDefault="004C4C60" w:rsidP="00D029E7">
            <w:pPr>
              <w:spacing w:line="240" w:lineRule="auto"/>
              <w:ind w:left="-160"/>
            </w:pPr>
            <w:r w:rsidRPr="001B5081">
              <w:rPr>
                <w:rFonts w:ascii="Times New Roman" w:hAnsi="Times New Roman"/>
                <w:sz w:val="24"/>
                <w:szCs w:val="24"/>
              </w:rPr>
              <w:t xml:space="preserve">2021-2025 </w:t>
            </w:r>
            <w:r w:rsidRPr="001B5081">
              <w:rPr>
                <w:rFonts w:ascii="Times New Roman" w:hAnsi="Times New Roman"/>
                <w:sz w:val="24"/>
                <w:szCs w:val="24"/>
              </w:rPr>
              <w:lastRenderedPageBreak/>
              <w:t>г</w:t>
            </w:r>
          </w:p>
        </w:tc>
        <w:tc>
          <w:tcPr>
            <w:tcW w:w="2309" w:type="dxa"/>
          </w:tcPr>
          <w:p w:rsidR="004C4C60" w:rsidRPr="00DF155E" w:rsidRDefault="004C4C60" w:rsidP="00D029E7">
            <w:pPr>
              <w:pStyle w:val="ac"/>
              <w:ind w:left="-71" w:firstLine="0"/>
              <w:rPr>
                <w:sz w:val="22"/>
              </w:rPr>
            </w:pPr>
            <w:r w:rsidRPr="00DF155E">
              <w:rPr>
                <w:sz w:val="22"/>
              </w:rPr>
              <w:lastRenderedPageBreak/>
              <w:t>Яковлева Анна Сергеевна, педагог-психолог;</w:t>
            </w:r>
          </w:p>
          <w:p w:rsidR="004C4C60" w:rsidRPr="00DF155E" w:rsidRDefault="004C4C60" w:rsidP="00D029E7">
            <w:pPr>
              <w:pStyle w:val="ac"/>
              <w:ind w:left="-71" w:firstLine="0"/>
              <w:rPr>
                <w:sz w:val="22"/>
              </w:rPr>
            </w:pPr>
            <w:r w:rsidRPr="00DF155E">
              <w:rPr>
                <w:sz w:val="22"/>
              </w:rPr>
              <w:lastRenderedPageBreak/>
              <w:t>Абрамова Анастасия Викторовна, социальный педагог;</w:t>
            </w:r>
          </w:p>
          <w:p w:rsidR="004C4C60" w:rsidRPr="00DF155E" w:rsidRDefault="004C4C60" w:rsidP="00D029E7">
            <w:pPr>
              <w:pStyle w:val="ac"/>
              <w:ind w:left="-71" w:firstLine="0"/>
              <w:rPr>
                <w:sz w:val="22"/>
              </w:rPr>
            </w:pPr>
            <w:r w:rsidRPr="00DF155E">
              <w:rPr>
                <w:sz w:val="22"/>
              </w:rPr>
              <w:t>Макарычева Ксения Сергеевна, учитель-логопед;</w:t>
            </w:r>
          </w:p>
          <w:p w:rsidR="004C4C60" w:rsidRPr="00C067F8" w:rsidRDefault="004C4C60" w:rsidP="00D029E7">
            <w:pPr>
              <w:pStyle w:val="ac"/>
              <w:ind w:left="-71" w:firstLine="0"/>
              <w:rPr>
                <w:sz w:val="24"/>
                <w:szCs w:val="24"/>
              </w:rPr>
            </w:pPr>
            <w:r w:rsidRPr="00DF155E">
              <w:rPr>
                <w:sz w:val="22"/>
              </w:rPr>
              <w:t>Алиякберова Гульфиря Мансуровна, педагог-психолог;</w:t>
            </w:r>
          </w:p>
        </w:tc>
        <w:tc>
          <w:tcPr>
            <w:tcW w:w="3134" w:type="dxa"/>
          </w:tcPr>
          <w:p w:rsidR="004C4C60" w:rsidRPr="00C067F8" w:rsidRDefault="004C4C60" w:rsidP="00D029E7">
            <w:pPr>
              <w:pStyle w:val="ac"/>
              <w:rPr>
                <w:sz w:val="24"/>
                <w:szCs w:val="24"/>
              </w:rPr>
            </w:pPr>
            <w:r w:rsidRPr="00C067F8">
              <w:rPr>
                <w:sz w:val="24"/>
                <w:szCs w:val="24"/>
              </w:rPr>
              <w:lastRenderedPageBreak/>
              <w:t xml:space="preserve">Уменьшение числа учащихся, подверженных </w:t>
            </w:r>
            <w:r w:rsidRPr="00C067F8">
              <w:rPr>
                <w:sz w:val="24"/>
                <w:szCs w:val="24"/>
              </w:rPr>
              <w:lastRenderedPageBreak/>
              <w:t>вредным привычкам</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lastRenderedPageBreak/>
              <w:t xml:space="preserve">Выявление динамики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lastRenderedPageBreak/>
              <w:t>числа учащихся, подверженных вредным привычкам</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2.18</w:t>
            </w:r>
          </w:p>
        </w:tc>
        <w:tc>
          <w:tcPr>
            <w:tcW w:w="4315" w:type="dxa"/>
          </w:tcPr>
          <w:p w:rsidR="004C4C60" w:rsidRPr="00C067F8" w:rsidRDefault="004C4C60" w:rsidP="00D029E7">
            <w:pPr>
              <w:pStyle w:val="ac"/>
              <w:ind w:firstLine="0"/>
              <w:rPr>
                <w:sz w:val="24"/>
                <w:szCs w:val="24"/>
              </w:rPr>
            </w:pPr>
            <w:r w:rsidRPr="00C067F8">
              <w:rPr>
                <w:sz w:val="24"/>
                <w:szCs w:val="24"/>
              </w:rPr>
              <w:t>Проведение встреч с медицинскими работниками</w:t>
            </w:r>
          </w:p>
        </w:tc>
        <w:tc>
          <w:tcPr>
            <w:tcW w:w="1612" w:type="dxa"/>
          </w:tcPr>
          <w:p w:rsidR="004C4C60" w:rsidRDefault="004C4C60" w:rsidP="00D029E7">
            <w:pPr>
              <w:spacing w:line="240" w:lineRule="auto"/>
              <w:ind w:left="-160"/>
            </w:pPr>
            <w:r w:rsidRPr="001B5081">
              <w:rPr>
                <w:rFonts w:ascii="Times New Roman" w:hAnsi="Times New Roman"/>
                <w:sz w:val="24"/>
                <w:szCs w:val="24"/>
              </w:rPr>
              <w:t>2021-2025 г</w:t>
            </w:r>
          </w:p>
        </w:tc>
        <w:tc>
          <w:tcPr>
            <w:tcW w:w="2309" w:type="dxa"/>
          </w:tcPr>
          <w:p w:rsidR="004C4C60" w:rsidRPr="00C067F8" w:rsidRDefault="004C4C60" w:rsidP="00D029E7">
            <w:pPr>
              <w:pStyle w:val="ac"/>
              <w:ind w:left="-71" w:firstLine="0"/>
              <w:rPr>
                <w:sz w:val="24"/>
                <w:szCs w:val="24"/>
              </w:rPr>
            </w:pPr>
            <w:r>
              <w:rPr>
                <w:sz w:val="24"/>
                <w:szCs w:val="24"/>
              </w:rPr>
              <w:t>Руководитель проекта</w:t>
            </w:r>
          </w:p>
        </w:tc>
        <w:tc>
          <w:tcPr>
            <w:tcW w:w="3134" w:type="dxa"/>
          </w:tcPr>
          <w:p w:rsidR="004C4C60" w:rsidRPr="00C067F8" w:rsidRDefault="004C4C60" w:rsidP="00D029E7">
            <w:pPr>
              <w:pStyle w:val="ac"/>
              <w:rPr>
                <w:sz w:val="24"/>
                <w:szCs w:val="24"/>
              </w:rPr>
            </w:pPr>
            <w:r w:rsidRPr="00C067F8">
              <w:rPr>
                <w:sz w:val="24"/>
                <w:szCs w:val="24"/>
              </w:rPr>
              <w:t>Уменьшение числа учащихся, подверженных вредным привычкам</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Выявление динамики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числа учащихся,  подверженных вредным привычкам</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2.19</w:t>
            </w:r>
          </w:p>
        </w:tc>
        <w:tc>
          <w:tcPr>
            <w:tcW w:w="4315" w:type="dxa"/>
          </w:tcPr>
          <w:p w:rsidR="004C4C60" w:rsidRPr="00C067F8" w:rsidRDefault="004C4C60" w:rsidP="00D029E7">
            <w:pPr>
              <w:pStyle w:val="ac"/>
              <w:ind w:firstLine="0"/>
              <w:rPr>
                <w:sz w:val="24"/>
                <w:szCs w:val="24"/>
              </w:rPr>
            </w:pPr>
            <w:r w:rsidRPr="00C067F8">
              <w:rPr>
                <w:sz w:val="24"/>
                <w:szCs w:val="24"/>
              </w:rPr>
              <w:t xml:space="preserve"> Создание системы психолого-педагогического просвещения по  вопросам здоровьесбережения  учащихся, родителей и учителей</w:t>
            </w:r>
          </w:p>
        </w:tc>
        <w:tc>
          <w:tcPr>
            <w:tcW w:w="1612" w:type="dxa"/>
          </w:tcPr>
          <w:p w:rsidR="004C4C60" w:rsidRDefault="004C4C60" w:rsidP="00D029E7">
            <w:pPr>
              <w:spacing w:line="240" w:lineRule="auto"/>
              <w:ind w:left="-160"/>
            </w:pPr>
            <w:r w:rsidRPr="001B5081">
              <w:rPr>
                <w:rFonts w:ascii="Times New Roman" w:hAnsi="Times New Roman"/>
                <w:sz w:val="24"/>
                <w:szCs w:val="24"/>
              </w:rPr>
              <w:t>2021-2025 г</w:t>
            </w:r>
          </w:p>
        </w:tc>
        <w:tc>
          <w:tcPr>
            <w:tcW w:w="2309" w:type="dxa"/>
          </w:tcPr>
          <w:p w:rsidR="004C4C60" w:rsidRPr="00DF155E" w:rsidRDefault="004C4C60" w:rsidP="00D029E7">
            <w:pPr>
              <w:pStyle w:val="ac"/>
              <w:ind w:left="-71" w:firstLine="0"/>
              <w:rPr>
                <w:sz w:val="22"/>
              </w:rPr>
            </w:pPr>
            <w:r w:rsidRPr="00DF155E">
              <w:rPr>
                <w:sz w:val="22"/>
              </w:rPr>
              <w:t>Яковлева Анна Сергеевна, педагог-психолог;</w:t>
            </w:r>
          </w:p>
          <w:p w:rsidR="004C4C60" w:rsidRPr="00DF155E" w:rsidRDefault="004C4C60" w:rsidP="00D029E7">
            <w:pPr>
              <w:pStyle w:val="ac"/>
              <w:ind w:left="-71" w:firstLine="0"/>
              <w:rPr>
                <w:sz w:val="22"/>
              </w:rPr>
            </w:pPr>
            <w:r w:rsidRPr="00DF155E">
              <w:rPr>
                <w:sz w:val="22"/>
              </w:rPr>
              <w:t>Абрамова Анастасия Викторовна, социальный педагог;</w:t>
            </w:r>
          </w:p>
          <w:p w:rsidR="004C4C60" w:rsidRPr="00DF155E" w:rsidRDefault="004C4C60" w:rsidP="00D029E7">
            <w:pPr>
              <w:pStyle w:val="ac"/>
              <w:ind w:left="-71" w:firstLine="0"/>
              <w:rPr>
                <w:sz w:val="22"/>
              </w:rPr>
            </w:pPr>
            <w:r w:rsidRPr="00DF155E">
              <w:rPr>
                <w:sz w:val="22"/>
              </w:rPr>
              <w:t>Алиякберова Гульфиря Мансуровна, педагог-психолог;</w:t>
            </w:r>
          </w:p>
          <w:p w:rsidR="004C4C60" w:rsidRPr="00C067F8" w:rsidRDefault="004C4C60" w:rsidP="00D029E7">
            <w:pPr>
              <w:pStyle w:val="ac"/>
              <w:ind w:left="-71"/>
              <w:rPr>
                <w:sz w:val="24"/>
                <w:szCs w:val="24"/>
              </w:rPr>
            </w:pPr>
          </w:p>
        </w:tc>
        <w:tc>
          <w:tcPr>
            <w:tcW w:w="3134" w:type="dxa"/>
          </w:tcPr>
          <w:p w:rsidR="004C4C60" w:rsidRPr="00C067F8" w:rsidRDefault="004C4C60" w:rsidP="00D029E7">
            <w:pPr>
              <w:pStyle w:val="ac"/>
              <w:rPr>
                <w:sz w:val="24"/>
                <w:szCs w:val="24"/>
              </w:rPr>
            </w:pPr>
            <w:r w:rsidRPr="00C067F8">
              <w:rPr>
                <w:sz w:val="24"/>
                <w:szCs w:val="24"/>
              </w:rPr>
              <w:t>Улучшение динамики здоровья, увеличение количества детей в основной группе здоровья</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созданной в школе  системы психолого-педагогического просвещения по  вопросам здоровьесбережения  учащихся, родителей и учителей</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2.20</w:t>
            </w:r>
          </w:p>
        </w:tc>
        <w:tc>
          <w:tcPr>
            <w:tcW w:w="4315" w:type="dxa"/>
          </w:tcPr>
          <w:p w:rsidR="004C4C60" w:rsidRPr="00C067F8" w:rsidRDefault="004C4C60" w:rsidP="00D029E7">
            <w:pPr>
              <w:pStyle w:val="ac"/>
              <w:ind w:firstLine="0"/>
              <w:rPr>
                <w:sz w:val="24"/>
                <w:szCs w:val="24"/>
              </w:rPr>
            </w:pPr>
            <w:r w:rsidRPr="00C067F8">
              <w:rPr>
                <w:sz w:val="24"/>
                <w:szCs w:val="24"/>
              </w:rPr>
              <w:t>Проведение диагностики условий обучения и воспитания:</w:t>
            </w:r>
          </w:p>
          <w:p w:rsidR="004C4C60" w:rsidRPr="00C067F8" w:rsidRDefault="004C4C60" w:rsidP="00D029E7">
            <w:pPr>
              <w:pStyle w:val="ac"/>
              <w:ind w:firstLine="0"/>
              <w:rPr>
                <w:sz w:val="24"/>
                <w:szCs w:val="24"/>
              </w:rPr>
            </w:pPr>
            <w:r w:rsidRPr="00C067F8">
              <w:rPr>
                <w:sz w:val="24"/>
                <w:szCs w:val="24"/>
              </w:rPr>
              <w:t>- самочувствия;</w:t>
            </w:r>
          </w:p>
          <w:p w:rsidR="004C4C60" w:rsidRPr="00C067F8" w:rsidRDefault="004C4C60" w:rsidP="00D029E7">
            <w:pPr>
              <w:pStyle w:val="ac"/>
              <w:ind w:firstLine="0"/>
              <w:rPr>
                <w:sz w:val="24"/>
                <w:szCs w:val="24"/>
              </w:rPr>
            </w:pPr>
            <w:r w:rsidRPr="00C067F8">
              <w:rPr>
                <w:sz w:val="24"/>
                <w:szCs w:val="24"/>
              </w:rPr>
              <w:t>- тревожности;</w:t>
            </w:r>
          </w:p>
          <w:p w:rsidR="004C4C60" w:rsidRPr="00C067F8" w:rsidRDefault="004C4C60" w:rsidP="00D029E7">
            <w:pPr>
              <w:pStyle w:val="ac"/>
              <w:ind w:firstLine="0"/>
              <w:rPr>
                <w:sz w:val="24"/>
                <w:szCs w:val="24"/>
              </w:rPr>
            </w:pPr>
            <w:r w:rsidRPr="00C067F8">
              <w:rPr>
                <w:sz w:val="24"/>
                <w:szCs w:val="24"/>
              </w:rPr>
              <w:t>- психологического климата в классе;</w:t>
            </w:r>
          </w:p>
          <w:p w:rsidR="004C4C60" w:rsidRPr="00C067F8" w:rsidRDefault="004C4C60" w:rsidP="00D029E7">
            <w:pPr>
              <w:pStyle w:val="ac"/>
              <w:ind w:firstLine="0"/>
              <w:rPr>
                <w:sz w:val="24"/>
                <w:szCs w:val="24"/>
              </w:rPr>
            </w:pPr>
            <w:r w:rsidRPr="00C067F8">
              <w:rPr>
                <w:sz w:val="24"/>
                <w:szCs w:val="24"/>
              </w:rPr>
              <w:t>- взаимоотношений.</w:t>
            </w:r>
          </w:p>
        </w:tc>
        <w:tc>
          <w:tcPr>
            <w:tcW w:w="1612" w:type="dxa"/>
          </w:tcPr>
          <w:p w:rsidR="004C4C60" w:rsidRPr="008804CB" w:rsidRDefault="004C4C60" w:rsidP="00D029E7">
            <w:pPr>
              <w:spacing w:after="0" w:line="240" w:lineRule="auto"/>
              <w:ind w:left="-160"/>
              <w:rPr>
                <w:rFonts w:ascii="Times New Roman" w:hAnsi="Times New Roman"/>
                <w:sz w:val="24"/>
                <w:szCs w:val="24"/>
              </w:rPr>
            </w:pPr>
            <w:r>
              <w:rPr>
                <w:rFonts w:ascii="Times New Roman" w:hAnsi="Times New Roman"/>
                <w:sz w:val="24"/>
                <w:szCs w:val="24"/>
              </w:rPr>
              <w:t>2021-2025 г</w:t>
            </w:r>
          </w:p>
        </w:tc>
        <w:tc>
          <w:tcPr>
            <w:tcW w:w="2309" w:type="dxa"/>
          </w:tcPr>
          <w:p w:rsidR="004C4C60" w:rsidRPr="00DF155E" w:rsidRDefault="004C4C60" w:rsidP="00D029E7">
            <w:pPr>
              <w:pStyle w:val="ac"/>
              <w:ind w:left="-71" w:firstLine="0"/>
              <w:rPr>
                <w:sz w:val="22"/>
              </w:rPr>
            </w:pPr>
            <w:r w:rsidRPr="00DF155E">
              <w:rPr>
                <w:sz w:val="22"/>
              </w:rPr>
              <w:t>Яковлева Анна Сергеевна, педагог-психолог;</w:t>
            </w:r>
          </w:p>
          <w:p w:rsidR="004C4C60" w:rsidRPr="00DF155E" w:rsidRDefault="004C4C60" w:rsidP="00D029E7">
            <w:pPr>
              <w:pStyle w:val="ac"/>
              <w:ind w:left="-71" w:firstLine="0"/>
              <w:rPr>
                <w:sz w:val="22"/>
              </w:rPr>
            </w:pPr>
            <w:r w:rsidRPr="00DF155E">
              <w:rPr>
                <w:sz w:val="22"/>
              </w:rPr>
              <w:t>Абрамова Анастасия Викторовна, социальный педагог;</w:t>
            </w:r>
          </w:p>
          <w:p w:rsidR="004C4C60" w:rsidRDefault="004C4C60" w:rsidP="00D029E7">
            <w:pPr>
              <w:pStyle w:val="ac"/>
              <w:ind w:left="-71" w:firstLine="0"/>
              <w:rPr>
                <w:sz w:val="22"/>
              </w:rPr>
            </w:pPr>
            <w:r w:rsidRPr="00DF155E">
              <w:rPr>
                <w:sz w:val="22"/>
              </w:rPr>
              <w:t>Алиякберова Гульфиря Мансуровна, педагог-психолог;</w:t>
            </w:r>
          </w:p>
          <w:p w:rsidR="00D029E7" w:rsidRDefault="00D029E7" w:rsidP="00D029E7">
            <w:pPr>
              <w:pStyle w:val="ac"/>
              <w:ind w:left="-71" w:firstLine="0"/>
              <w:rPr>
                <w:sz w:val="22"/>
              </w:rPr>
            </w:pPr>
          </w:p>
          <w:p w:rsidR="00D029E7" w:rsidRDefault="00D029E7" w:rsidP="00D029E7">
            <w:pPr>
              <w:pStyle w:val="ac"/>
              <w:ind w:left="-71" w:firstLine="0"/>
              <w:rPr>
                <w:sz w:val="22"/>
              </w:rPr>
            </w:pPr>
          </w:p>
          <w:p w:rsidR="00D029E7" w:rsidRPr="00C067F8" w:rsidRDefault="00D029E7" w:rsidP="00D029E7">
            <w:pPr>
              <w:pStyle w:val="ac"/>
              <w:ind w:left="-71" w:firstLine="0"/>
              <w:rPr>
                <w:sz w:val="24"/>
                <w:szCs w:val="24"/>
              </w:rPr>
            </w:pPr>
          </w:p>
        </w:tc>
        <w:tc>
          <w:tcPr>
            <w:tcW w:w="3134" w:type="dxa"/>
          </w:tcPr>
          <w:p w:rsidR="004C4C60" w:rsidRPr="00C067F8" w:rsidRDefault="004C4C60" w:rsidP="00D029E7">
            <w:pPr>
              <w:pStyle w:val="ac"/>
              <w:rPr>
                <w:sz w:val="24"/>
                <w:szCs w:val="24"/>
              </w:rPr>
            </w:pPr>
            <w:r>
              <w:rPr>
                <w:sz w:val="24"/>
                <w:szCs w:val="24"/>
              </w:rPr>
              <w:t>Улучшение динамики здоровья,</w:t>
            </w:r>
            <w:r w:rsidRPr="00C067F8">
              <w:rPr>
                <w:sz w:val="24"/>
                <w:szCs w:val="24"/>
              </w:rPr>
              <w:t xml:space="preserve"> психического состояния учащихся, увеличение количества детей в основной группе здоровья</w:t>
            </w:r>
          </w:p>
        </w:tc>
        <w:tc>
          <w:tcPr>
            <w:tcW w:w="2751" w:type="dxa"/>
          </w:tcPr>
          <w:p w:rsidR="004C4C60" w:rsidRPr="008804CB" w:rsidRDefault="004C4C60" w:rsidP="00D029E7">
            <w:pPr>
              <w:spacing w:after="0" w:line="240" w:lineRule="auto"/>
              <w:jc w:val="center"/>
              <w:rPr>
                <w:rFonts w:ascii="Times New Roman" w:hAnsi="Times New Roman"/>
                <w:sz w:val="24"/>
                <w:szCs w:val="24"/>
              </w:rPr>
            </w:pPr>
            <w:r w:rsidRPr="008804CB">
              <w:rPr>
                <w:rFonts w:ascii="Times New Roman" w:hAnsi="Times New Roman"/>
                <w:sz w:val="24"/>
                <w:szCs w:val="24"/>
              </w:rPr>
              <w:t xml:space="preserve">Экспертная оценка используемых диагностических методик для выявления созданных в школе  условий обучения и воспитания учащихся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3.</w:t>
            </w:r>
          </w:p>
        </w:tc>
        <w:tc>
          <w:tcPr>
            <w:tcW w:w="14121" w:type="dxa"/>
            <w:gridSpan w:val="5"/>
          </w:tcPr>
          <w:p w:rsidR="004C4C60" w:rsidRPr="008804CB" w:rsidRDefault="004C4C60" w:rsidP="00D029E7">
            <w:pPr>
              <w:spacing w:after="0" w:line="240" w:lineRule="auto"/>
              <w:ind w:left="-71" w:firstLine="0"/>
              <w:jc w:val="center"/>
              <w:rPr>
                <w:rFonts w:ascii="Times New Roman" w:hAnsi="Times New Roman"/>
                <w:b/>
                <w:sz w:val="24"/>
                <w:szCs w:val="24"/>
              </w:rPr>
            </w:pPr>
            <w:r w:rsidRPr="008804CB">
              <w:rPr>
                <w:rFonts w:ascii="Times New Roman" w:hAnsi="Times New Roman"/>
                <w:b/>
                <w:sz w:val="24"/>
                <w:szCs w:val="24"/>
              </w:rPr>
              <w:t>Создание  системы формирования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3.1.</w:t>
            </w:r>
          </w:p>
        </w:tc>
        <w:tc>
          <w:tcPr>
            <w:tcW w:w="4315" w:type="dxa"/>
          </w:tcPr>
          <w:p w:rsidR="004C4C60" w:rsidRPr="00C067F8" w:rsidRDefault="004C4C60" w:rsidP="00D029E7">
            <w:pPr>
              <w:pStyle w:val="ac"/>
              <w:ind w:firstLine="0"/>
              <w:rPr>
                <w:sz w:val="24"/>
                <w:szCs w:val="28"/>
              </w:rPr>
            </w:pPr>
            <w:r w:rsidRPr="00C067F8">
              <w:rPr>
                <w:sz w:val="24"/>
                <w:szCs w:val="28"/>
              </w:rPr>
              <w:t>Обучение здоровью: интеграция вопросов здоровья в содержание школьных программ</w:t>
            </w:r>
          </w:p>
        </w:tc>
        <w:tc>
          <w:tcPr>
            <w:tcW w:w="1612" w:type="dxa"/>
          </w:tcPr>
          <w:p w:rsidR="004C4C60" w:rsidRDefault="004C4C60" w:rsidP="00D029E7">
            <w:pPr>
              <w:spacing w:line="240" w:lineRule="auto"/>
              <w:ind w:left="-160"/>
            </w:pPr>
            <w:r w:rsidRPr="004933DD">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rPr>
                <w:rFonts w:ascii="Times New Roman" w:hAnsi="Times New Roman"/>
                <w:sz w:val="24"/>
                <w:szCs w:val="28"/>
              </w:rPr>
            </w:pPr>
            <w:r>
              <w:rPr>
                <w:rFonts w:ascii="Times New Roman" w:hAnsi="Times New Roman"/>
                <w:sz w:val="24"/>
                <w:szCs w:val="28"/>
              </w:rPr>
              <w:t>Педагоги школы</w:t>
            </w:r>
          </w:p>
        </w:tc>
        <w:tc>
          <w:tcPr>
            <w:tcW w:w="3134" w:type="dxa"/>
          </w:tcPr>
          <w:p w:rsidR="004C4C60" w:rsidRPr="008804CB" w:rsidRDefault="004C4C60" w:rsidP="00D029E7">
            <w:pPr>
              <w:spacing w:after="0" w:line="240" w:lineRule="auto"/>
              <w:rPr>
                <w:rFonts w:ascii="Times New Roman" w:hAnsi="Times New Roman"/>
                <w:sz w:val="24"/>
                <w:szCs w:val="28"/>
              </w:rPr>
            </w:pPr>
            <w:r w:rsidRPr="008804CB">
              <w:rPr>
                <w:rFonts w:ascii="Times New Roman" w:hAnsi="Times New Roman"/>
                <w:sz w:val="24"/>
                <w:szCs w:val="28"/>
              </w:rPr>
              <w:t>В рабочие программы и технологические карты включены вопросы обучения здоровью</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Экспертиза рабочих программ с позиций интеграции предметного содержания и </w:t>
            </w:r>
            <w:r w:rsidRPr="008804CB">
              <w:rPr>
                <w:rFonts w:ascii="Times New Roman" w:hAnsi="Times New Roman"/>
                <w:sz w:val="24"/>
                <w:szCs w:val="28"/>
              </w:rPr>
              <w:t>вопросов здоровья</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3.2.</w:t>
            </w:r>
          </w:p>
        </w:tc>
        <w:tc>
          <w:tcPr>
            <w:tcW w:w="4315" w:type="dxa"/>
          </w:tcPr>
          <w:p w:rsidR="004C4C60" w:rsidRPr="00C067F8" w:rsidRDefault="004C4C60" w:rsidP="00D029E7">
            <w:pPr>
              <w:pStyle w:val="ac"/>
              <w:ind w:firstLine="0"/>
              <w:rPr>
                <w:sz w:val="24"/>
                <w:szCs w:val="28"/>
              </w:rPr>
            </w:pPr>
            <w:r w:rsidRPr="00C067F8">
              <w:rPr>
                <w:sz w:val="24"/>
                <w:szCs w:val="28"/>
              </w:rPr>
              <w:t>Формирование мотивации на ведение здорового образа жизни:</w:t>
            </w:r>
          </w:p>
          <w:p w:rsidR="004C4C60" w:rsidRPr="00C067F8" w:rsidRDefault="004C4C60" w:rsidP="00D029E7">
            <w:pPr>
              <w:pStyle w:val="ac"/>
              <w:ind w:firstLine="0"/>
              <w:rPr>
                <w:sz w:val="24"/>
                <w:szCs w:val="28"/>
              </w:rPr>
            </w:pPr>
            <w:r w:rsidRPr="00C067F8">
              <w:rPr>
                <w:sz w:val="24"/>
                <w:szCs w:val="28"/>
              </w:rPr>
              <w:t xml:space="preserve">проведение мероприятий по защите, укреплению здоровья </w:t>
            </w:r>
          </w:p>
          <w:p w:rsidR="004C4C60" w:rsidRPr="00C067F8" w:rsidRDefault="004C4C60" w:rsidP="00D029E7">
            <w:pPr>
              <w:pStyle w:val="ac"/>
              <w:ind w:firstLine="0"/>
              <w:rPr>
                <w:sz w:val="24"/>
                <w:szCs w:val="28"/>
              </w:rPr>
            </w:pPr>
            <w:r w:rsidRPr="00C067F8">
              <w:rPr>
                <w:sz w:val="24"/>
                <w:szCs w:val="28"/>
              </w:rPr>
              <w:t>(различных акций, дней здоровья и др.).</w:t>
            </w:r>
          </w:p>
        </w:tc>
        <w:tc>
          <w:tcPr>
            <w:tcW w:w="1612" w:type="dxa"/>
          </w:tcPr>
          <w:p w:rsidR="004C4C60" w:rsidRDefault="004C4C60" w:rsidP="00D029E7">
            <w:pPr>
              <w:spacing w:line="240" w:lineRule="auto"/>
              <w:ind w:left="-160"/>
            </w:pPr>
            <w:r w:rsidRPr="004933DD">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rPr>
                <w:rFonts w:ascii="Times New Roman" w:hAnsi="Times New Roman"/>
                <w:sz w:val="24"/>
                <w:szCs w:val="28"/>
              </w:rPr>
            </w:pPr>
            <w:r>
              <w:rPr>
                <w:rFonts w:ascii="Times New Roman" w:hAnsi="Times New Roman"/>
                <w:sz w:val="24"/>
                <w:szCs w:val="28"/>
              </w:rPr>
              <w:t>Проектная группа</w:t>
            </w:r>
          </w:p>
        </w:tc>
        <w:tc>
          <w:tcPr>
            <w:tcW w:w="3134" w:type="dxa"/>
          </w:tcPr>
          <w:p w:rsidR="004C4C60" w:rsidRPr="00C067F8" w:rsidRDefault="004C4C60" w:rsidP="00D029E7">
            <w:pPr>
              <w:pStyle w:val="ac"/>
              <w:rPr>
                <w:sz w:val="24"/>
                <w:szCs w:val="28"/>
              </w:rPr>
            </w:pPr>
            <w:r w:rsidRPr="00C067F8">
              <w:rPr>
                <w:sz w:val="24"/>
                <w:szCs w:val="28"/>
              </w:rPr>
              <w:t>Сформирована мотивация на ведение здорового образа жизни.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Выявление уровня мотивации учащихся на овладение нормами здорового образа жизни в рамках школьной системы здоровьесбережения</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3.3</w:t>
            </w:r>
          </w:p>
        </w:tc>
        <w:tc>
          <w:tcPr>
            <w:tcW w:w="4315" w:type="dxa"/>
          </w:tcPr>
          <w:p w:rsidR="004C4C60" w:rsidRPr="00C067F8" w:rsidRDefault="004C4C60" w:rsidP="00D029E7">
            <w:pPr>
              <w:pStyle w:val="ac"/>
              <w:ind w:firstLine="0"/>
              <w:rPr>
                <w:sz w:val="24"/>
                <w:szCs w:val="28"/>
              </w:rPr>
            </w:pPr>
            <w:r w:rsidRPr="00C067F8">
              <w:rPr>
                <w:sz w:val="24"/>
                <w:szCs w:val="28"/>
              </w:rPr>
              <w:t>Воспитание ответственности за собственное здоровье и здоровье близких:</w:t>
            </w:r>
          </w:p>
          <w:p w:rsidR="004C4C60" w:rsidRPr="00C067F8" w:rsidRDefault="004C4C60" w:rsidP="00D029E7">
            <w:pPr>
              <w:pStyle w:val="ac"/>
              <w:ind w:firstLine="0"/>
              <w:rPr>
                <w:sz w:val="24"/>
                <w:szCs w:val="28"/>
              </w:rPr>
            </w:pPr>
            <w:r w:rsidRPr="00C067F8">
              <w:rPr>
                <w:sz w:val="24"/>
                <w:szCs w:val="28"/>
              </w:rPr>
              <w:t xml:space="preserve"> - профилактика ВИЧ- инфекции, курения, наркомании, употребления алкоголя, ПАВ;</w:t>
            </w:r>
          </w:p>
          <w:p w:rsidR="004C4C60" w:rsidRPr="00C067F8" w:rsidRDefault="004C4C60" w:rsidP="00D029E7">
            <w:pPr>
              <w:pStyle w:val="ac"/>
              <w:ind w:firstLine="0"/>
              <w:rPr>
                <w:sz w:val="24"/>
                <w:szCs w:val="28"/>
              </w:rPr>
            </w:pPr>
            <w:r w:rsidRPr="00C067F8">
              <w:rPr>
                <w:sz w:val="24"/>
                <w:szCs w:val="28"/>
              </w:rPr>
              <w:t>- проведение учебных игр, тренингов, дискуссий, просмотра и анализа видеоматериалов;</w:t>
            </w:r>
          </w:p>
          <w:p w:rsidR="004C4C60" w:rsidRPr="00C067F8" w:rsidRDefault="004C4C60" w:rsidP="00D029E7">
            <w:pPr>
              <w:pStyle w:val="ac"/>
              <w:ind w:firstLine="0"/>
              <w:rPr>
                <w:sz w:val="24"/>
                <w:szCs w:val="28"/>
              </w:rPr>
            </w:pPr>
            <w:r w:rsidRPr="00C067F8">
              <w:rPr>
                <w:sz w:val="24"/>
                <w:szCs w:val="28"/>
              </w:rPr>
              <w:t>- участие в волонтёрском движении.</w:t>
            </w:r>
          </w:p>
        </w:tc>
        <w:tc>
          <w:tcPr>
            <w:tcW w:w="1612" w:type="dxa"/>
          </w:tcPr>
          <w:p w:rsidR="004C4C60" w:rsidRDefault="004C4C60" w:rsidP="00D029E7">
            <w:pPr>
              <w:spacing w:line="240" w:lineRule="auto"/>
              <w:ind w:left="-160"/>
            </w:pPr>
            <w:r w:rsidRPr="004933DD">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center"/>
              <w:rPr>
                <w:rFonts w:ascii="Times New Roman" w:hAnsi="Times New Roman"/>
                <w:sz w:val="24"/>
                <w:szCs w:val="28"/>
              </w:rPr>
            </w:pPr>
            <w:r>
              <w:rPr>
                <w:rFonts w:ascii="Times New Roman" w:hAnsi="Times New Roman"/>
                <w:sz w:val="24"/>
                <w:szCs w:val="28"/>
              </w:rPr>
              <w:t>Все педагоги  школы</w:t>
            </w:r>
          </w:p>
        </w:tc>
        <w:tc>
          <w:tcPr>
            <w:tcW w:w="3134" w:type="dxa"/>
          </w:tcPr>
          <w:p w:rsidR="004C4C60" w:rsidRPr="008804CB" w:rsidRDefault="004C4C60" w:rsidP="00D029E7">
            <w:pPr>
              <w:spacing w:after="0" w:line="240" w:lineRule="auto"/>
              <w:rPr>
                <w:rFonts w:ascii="Times New Roman" w:hAnsi="Times New Roman"/>
                <w:sz w:val="24"/>
                <w:szCs w:val="28"/>
              </w:rPr>
            </w:pPr>
            <w:r w:rsidRPr="008804CB">
              <w:rPr>
                <w:rFonts w:ascii="Times New Roman" w:hAnsi="Times New Roman"/>
                <w:sz w:val="24"/>
                <w:szCs w:val="28"/>
              </w:rPr>
              <w:t>Формируется ответственность за собственное здоровье и здоровье близких</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Выявление уровня сформированности  здоровьесберегающей позиции учащихся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3.4</w:t>
            </w:r>
          </w:p>
        </w:tc>
        <w:tc>
          <w:tcPr>
            <w:tcW w:w="4315" w:type="dxa"/>
          </w:tcPr>
          <w:p w:rsidR="004C4C60" w:rsidRPr="00C067F8" w:rsidRDefault="004C4C60" w:rsidP="00D029E7">
            <w:pPr>
              <w:pStyle w:val="ac"/>
              <w:ind w:firstLine="0"/>
              <w:rPr>
                <w:sz w:val="24"/>
                <w:szCs w:val="28"/>
              </w:rPr>
            </w:pPr>
            <w:r w:rsidRPr="00C067F8">
              <w:rPr>
                <w:sz w:val="24"/>
                <w:szCs w:val="28"/>
              </w:rPr>
              <w:t>Составление  рационального режима занятий физической</w:t>
            </w:r>
          </w:p>
          <w:p w:rsidR="004C4C60" w:rsidRPr="00C067F8" w:rsidRDefault="004C4C60" w:rsidP="00D029E7">
            <w:pPr>
              <w:pStyle w:val="ac"/>
              <w:ind w:firstLine="0"/>
              <w:rPr>
                <w:sz w:val="24"/>
                <w:szCs w:val="28"/>
              </w:rPr>
            </w:pPr>
            <w:r w:rsidRPr="00C067F8">
              <w:rPr>
                <w:sz w:val="24"/>
                <w:szCs w:val="28"/>
              </w:rPr>
              <w:t xml:space="preserve">культурой, спортом, туризмом; рациона здорового питания, режима дня, учёбы и отдыха с учётом экологических факторов окружающей среды и  контроль за  их выполнением в различных формах мониторинга </w:t>
            </w:r>
          </w:p>
        </w:tc>
        <w:tc>
          <w:tcPr>
            <w:tcW w:w="1612" w:type="dxa"/>
          </w:tcPr>
          <w:p w:rsidR="004C4C60" w:rsidRDefault="004C4C60" w:rsidP="00D029E7">
            <w:pPr>
              <w:spacing w:line="240" w:lineRule="auto"/>
              <w:ind w:left="-160"/>
            </w:pPr>
            <w:r w:rsidRPr="004933DD">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rPr>
                <w:rFonts w:ascii="Times New Roman" w:hAnsi="Times New Roman"/>
                <w:sz w:val="24"/>
                <w:szCs w:val="28"/>
              </w:rPr>
            </w:pPr>
            <w:r>
              <w:rPr>
                <w:rFonts w:ascii="Times New Roman" w:hAnsi="Times New Roman"/>
                <w:sz w:val="24"/>
                <w:szCs w:val="28"/>
              </w:rPr>
              <w:t>Все педагоги  школы</w:t>
            </w:r>
          </w:p>
        </w:tc>
        <w:tc>
          <w:tcPr>
            <w:tcW w:w="3134" w:type="dxa"/>
          </w:tcPr>
          <w:p w:rsidR="004C4C60" w:rsidRPr="00C067F8" w:rsidRDefault="004C4C60" w:rsidP="00D029E7">
            <w:pPr>
              <w:pStyle w:val="ac"/>
              <w:jc w:val="both"/>
              <w:rPr>
                <w:sz w:val="24"/>
                <w:szCs w:val="28"/>
              </w:rPr>
            </w:pPr>
            <w:r w:rsidRPr="00C067F8">
              <w:rPr>
                <w:sz w:val="24"/>
                <w:szCs w:val="28"/>
              </w:rPr>
              <w:t>Р</w:t>
            </w:r>
            <w:r>
              <w:rPr>
                <w:sz w:val="24"/>
                <w:szCs w:val="28"/>
              </w:rPr>
              <w:t>азработаны все необходимые доку</w:t>
            </w:r>
            <w:r w:rsidRPr="00C067F8">
              <w:rPr>
                <w:sz w:val="24"/>
                <w:szCs w:val="28"/>
              </w:rPr>
              <w:t>менты и материалы, регулирующие создание здоровьесберегающей среды</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Выявление эффективности использования нормативного обеспечения рациональной организации образовательной деятельности в школе</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3.5</w:t>
            </w:r>
          </w:p>
        </w:tc>
        <w:tc>
          <w:tcPr>
            <w:tcW w:w="4315" w:type="dxa"/>
          </w:tcPr>
          <w:p w:rsidR="004C4C60" w:rsidRPr="00C067F8" w:rsidRDefault="004C4C60" w:rsidP="00D029E7">
            <w:pPr>
              <w:pStyle w:val="ac"/>
              <w:ind w:firstLine="0"/>
              <w:rPr>
                <w:sz w:val="24"/>
                <w:szCs w:val="28"/>
              </w:rPr>
            </w:pPr>
            <w:r w:rsidRPr="00C067F8">
              <w:rPr>
                <w:sz w:val="24"/>
                <w:szCs w:val="28"/>
              </w:rPr>
              <w:t>Обучение оказанию первой доврачебной помощи пострадавшим</w:t>
            </w:r>
          </w:p>
          <w:p w:rsidR="004C4C60" w:rsidRPr="00C067F8" w:rsidRDefault="004C4C60" w:rsidP="00D029E7">
            <w:pPr>
              <w:pStyle w:val="ac"/>
              <w:ind w:firstLine="0"/>
              <w:rPr>
                <w:sz w:val="24"/>
                <w:szCs w:val="28"/>
              </w:rPr>
            </w:pPr>
          </w:p>
        </w:tc>
        <w:tc>
          <w:tcPr>
            <w:tcW w:w="1612" w:type="dxa"/>
          </w:tcPr>
          <w:p w:rsidR="004C4C60" w:rsidRDefault="004C4C60" w:rsidP="00D029E7">
            <w:pPr>
              <w:spacing w:line="240" w:lineRule="auto"/>
              <w:ind w:left="-160"/>
            </w:pPr>
            <w:r w:rsidRPr="004933DD">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rPr>
                <w:rFonts w:ascii="Times New Roman" w:hAnsi="Times New Roman"/>
                <w:sz w:val="24"/>
                <w:szCs w:val="28"/>
              </w:rPr>
            </w:pPr>
            <w:r>
              <w:rPr>
                <w:rFonts w:ascii="Times New Roman" w:hAnsi="Times New Roman"/>
                <w:sz w:val="24"/>
                <w:szCs w:val="28"/>
              </w:rPr>
              <w:t>Все педагоги  школы</w:t>
            </w:r>
          </w:p>
        </w:tc>
        <w:tc>
          <w:tcPr>
            <w:tcW w:w="3134" w:type="dxa"/>
          </w:tcPr>
          <w:p w:rsidR="004C4C60" w:rsidRPr="00C067F8" w:rsidRDefault="004C4C60" w:rsidP="00D029E7">
            <w:pPr>
              <w:pStyle w:val="ac"/>
              <w:jc w:val="both"/>
              <w:rPr>
                <w:sz w:val="24"/>
                <w:szCs w:val="28"/>
              </w:rPr>
            </w:pPr>
            <w:r w:rsidRPr="00C067F8">
              <w:rPr>
                <w:sz w:val="24"/>
                <w:szCs w:val="28"/>
              </w:rPr>
              <w:t xml:space="preserve">Все участники образовательных отношений умеют оказывать первую </w:t>
            </w:r>
            <w:r w:rsidRPr="00C067F8">
              <w:rPr>
                <w:sz w:val="24"/>
                <w:szCs w:val="28"/>
              </w:rPr>
              <w:lastRenderedPageBreak/>
              <w:t>доврачебную помощь</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lastRenderedPageBreak/>
              <w:t xml:space="preserve">Статистические данные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по оказанию необ</w:t>
            </w:r>
            <w:r w:rsidRPr="008804CB">
              <w:rPr>
                <w:rFonts w:ascii="Times New Roman" w:hAnsi="Times New Roman"/>
                <w:sz w:val="24"/>
                <w:szCs w:val="24"/>
              </w:rPr>
              <w:lastRenderedPageBreak/>
              <w:t xml:space="preserve">ходимой </w:t>
            </w:r>
            <w:r w:rsidRPr="008804CB">
              <w:rPr>
                <w:rFonts w:ascii="Times New Roman" w:hAnsi="Times New Roman"/>
                <w:sz w:val="24"/>
                <w:szCs w:val="28"/>
              </w:rPr>
              <w:t xml:space="preserve"> доврачебной  помощи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3.6</w:t>
            </w:r>
          </w:p>
        </w:tc>
        <w:tc>
          <w:tcPr>
            <w:tcW w:w="4315" w:type="dxa"/>
          </w:tcPr>
          <w:p w:rsidR="004C4C60" w:rsidRPr="00C067F8" w:rsidRDefault="004C4C60" w:rsidP="00D029E7">
            <w:pPr>
              <w:pStyle w:val="ac"/>
              <w:ind w:firstLine="0"/>
              <w:rPr>
                <w:sz w:val="24"/>
                <w:szCs w:val="28"/>
              </w:rPr>
            </w:pPr>
            <w:r w:rsidRPr="00C067F8">
              <w:rPr>
                <w:sz w:val="24"/>
                <w:szCs w:val="28"/>
              </w:rPr>
              <w:t xml:space="preserve">Проведение  мероприятий (дискуссий, тренингов, ролевых игр, обсуждения видеосюжетов и др.), показывающих возможное негативное влияние компьютерных игр, телевидения, СМИ  для здоровья привычек, зависимости от ПАВ  </w:t>
            </w:r>
          </w:p>
          <w:p w:rsidR="004C4C60" w:rsidRPr="00C067F8" w:rsidRDefault="004C4C60" w:rsidP="00D029E7">
            <w:pPr>
              <w:pStyle w:val="ac"/>
              <w:ind w:firstLine="0"/>
              <w:rPr>
                <w:sz w:val="24"/>
                <w:szCs w:val="28"/>
              </w:rPr>
            </w:pPr>
          </w:p>
        </w:tc>
        <w:tc>
          <w:tcPr>
            <w:tcW w:w="1612" w:type="dxa"/>
          </w:tcPr>
          <w:p w:rsidR="004C4C60" w:rsidRPr="008804CB" w:rsidRDefault="004C4C60" w:rsidP="00D029E7">
            <w:pPr>
              <w:spacing w:after="0" w:line="240" w:lineRule="auto"/>
              <w:ind w:left="-160"/>
              <w:rPr>
                <w:rFonts w:ascii="Times New Roman" w:hAnsi="Times New Roman"/>
                <w:sz w:val="24"/>
                <w:szCs w:val="28"/>
              </w:rPr>
            </w:pPr>
            <w:r>
              <w:rPr>
                <w:rFonts w:ascii="Times New Roman" w:hAnsi="Times New Roman"/>
                <w:sz w:val="24"/>
                <w:szCs w:val="24"/>
              </w:rPr>
              <w:t>2021-2025 г</w:t>
            </w:r>
          </w:p>
        </w:tc>
        <w:tc>
          <w:tcPr>
            <w:tcW w:w="2309" w:type="dxa"/>
          </w:tcPr>
          <w:p w:rsidR="004C4C60" w:rsidRPr="00DF155E" w:rsidRDefault="004C4C60" w:rsidP="00D029E7">
            <w:pPr>
              <w:pStyle w:val="ac"/>
              <w:ind w:left="-71" w:firstLine="0"/>
              <w:rPr>
                <w:sz w:val="22"/>
              </w:rPr>
            </w:pPr>
            <w:r w:rsidRPr="00DF155E">
              <w:rPr>
                <w:sz w:val="22"/>
              </w:rPr>
              <w:t>Яковлева Анна Сергеевна, педагог-психолог;</w:t>
            </w:r>
          </w:p>
          <w:p w:rsidR="004C4C60" w:rsidRPr="00DF155E" w:rsidRDefault="004C4C60" w:rsidP="00D029E7">
            <w:pPr>
              <w:pStyle w:val="ac"/>
              <w:ind w:left="-71" w:firstLine="0"/>
              <w:rPr>
                <w:sz w:val="22"/>
              </w:rPr>
            </w:pPr>
            <w:r w:rsidRPr="00DF155E">
              <w:rPr>
                <w:sz w:val="22"/>
              </w:rPr>
              <w:t>Абрамова Анастасия Викторовна, социальный педагог;</w:t>
            </w:r>
          </w:p>
          <w:p w:rsidR="004C4C60" w:rsidRPr="00DF155E" w:rsidRDefault="004C4C60" w:rsidP="00D029E7">
            <w:pPr>
              <w:pStyle w:val="ac"/>
              <w:ind w:left="-71" w:firstLine="0"/>
              <w:rPr>
                <w:sz w:val="22"/>
              </w:rPr>
            </w:pPr>
            <w:r w:rsidRPr="00DF155E">
              <w:rPr>
                <w:sz w:val="22"/>
              </w:rPr>
              <w:t>Алиякберова Гульфиря Мансуровна, педагог-психолог;</w:t>
            </w:r>
          </w:p>
          <w:p w:rsidR="004C4C60" w:rsidRPr="008804CB" w:rsidRDefault="004C4C60" w:rsidP="00D029E7">
            <w:pPr>
              <w:spacing w:after="0" w:line="240" w:lineRule="auto"/>
              <w:ind w:left="-71"/>
              <w:rPr>
                <w:rFonts w:ascii="Times New Roman" w:hAnsi="Times New Roman"/>
                <w:sz w:val="24"/>
                <w:szCs w:val="28"/>
              </w:rPr>
            </w:pPr>
          </w:p>
        </w:tc>
        <w:tc>
          <w:tcPr>
            <w:tcW w:w="3134" w:type="dxa"/>
          </w:tcPr>
          <w:p w:rsidR="004C4C60" w:rsidRPr="00C067F8" w:rsidRDefault="004C4C60" w:rsidP="00D029E7">
            <w:pPr>
              <w:pStyle w:val="ac"/>
              <w:jc w:val="both"/>
              <w:rPr>
                <w:sz w:val="24"/>
                <w:szCs w:val="28"/>
              </w:rPr>
            </w:pPr>
            <w:r w:rsidRPr="00C067F8">
              <w:rPr>
                <w:sz w:val="24"/>
                <w:szCs w:val="28"/>
              </w:rPr>
              <w:t>Учащиеся знают и соблюдают правила здорового и безопасного образа жизни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Мониторинг выявления и оценки эффективности проводимых в школе мероприятий по формированию устойчивого отношения к негативному влиянию на здоровье современных средств информации, компьютерных игр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w:t>
            </w:r>
          </w:p>
        </w:tc>
        <w:tc>
          <w:tcPr>
            <w:tcW w:w="14121" w:type="dxa"/>
            <w:gridSpan w:val="5"/>
          </w:tcPr>
          <w:p w:rsidR="004C4C60" w:rsidRPr="008804CB" w:rsidRDefault="004C4C60" w:rsidP="00D029E7">
            <w:pPr>
              <w:spacing w:after="0" w:line="240" w:lineRule="auto"/>
              <w:ind w:left="-71" w:firstLine="0"/>
              <w:jc w:val="center"/>
              <w:rPr>
                <w:rFonts w:ascii="Times New Roman" w:hAnsi="Times New Roman"/>
                <w:b/>
                <w:sz w:val="24"/>
                <w:szCs w:val="24"/>
              </w:rPr>
            </w:pPr>
            <w:r w:rsidRPr="008804CB">
              <w:rPr>
                <w:rFonts w:ascii="Times New Roman" w:hAnsi="Times New Roman"/>
                <w:b/>
                <w:sz w:val="24"/>
                <w:szCs w:val="24"/>
              </w:rPr>
              <w:t>Создание системы управления формированием культуры здоровья и здорового образа жизни, экологической культуры школьников в рамках реализуемой многоуровневой и вариативной образовательной программы</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4.1.</w:t>
            </w:r>
          </w:p>
        </w:tc>
        <w:tc>
          <w:tcPr>
            <w:tcW w:w="4315" w:type="dxa"/>
          </w:tcPr>
          <w:p w:rsidR="004C4C60" w:rsidRPr="00011E5B" w:rsidRDefault="004C4C60" w:rsidP="00D029E7">
            <w:pPr>
              <w:pStyle w:val="ac"/>
              <w:ind w:firstLine="0"/>
              <w:rPr>
                <w:sz w:val="24"/>
                <w:szCs w:val="28"/>
              </w:rPr>
            </w:pPr>
            <w:r>
              <w:rPr>
                <w:sz w:val="24"/>
                <w:szCs w:val="28"/>
              </w:rPr>
              <w:t xml:space="preserve"> Р</w:t>
            </w:r>
            <w:r w:rsidRPr="00011E5B">
              <w:rPr>
                <w:sz w:val="24"/>
                <w:szCs w:val="28"/>
              </w:rPr>
              <w:t>еализация программы «Формирование экологической культуры, здорового и безопасного образа жизни ».</w:t>
            </w:r>
          </w:p>
        </w:tc>
        <w:tc>
          <w:tcPr>
            <w:tcW w:w="1612" w:type="dxa"/>
          </w:tcPr>
          <w:p w:rsidR="004C4C60" w:rsidRDefault="004C4C60" w:rsidP="00D029E7">
            <w:pPr>
              <w:spacing w:line="240" w:lineRule="auto"/>
              <w:ind w:left="-160"/>
            </w:pPr>
            <w:r w:rsidRPr="00D234BA">
              <w:rPr>
                <w:rFonts w:ascii="Times New Roman" w:hAnsi="Times New Roman"/>
                <w:sz w:val="24"/>
                <w:szCs w:val="24"/>
              </w:rPr>
              <w:t>2021-2025 г</w:t>
            </w:r>
          </w:p>
        </w:tc>
        <w:tc>
          <w:tcPr>
            <w:tcW w:w="2309" w:type="dxa"/>
          </w:tcPr>
          <w:p w:rsidR="004C4C60" w:rsidRPr="00011E5B" w:rsidRDefault="004C4C60" w:rsidP="00D029E7">
            <w:pPr>
              <w:pStyle w:val="ac"/>
              <w:ind w:left="-71" w:firstLine="0"/>
              <w:rPr>
                <w:sz w:val="24"/>
                <w:szCs w:val="28"/>
              </w:rPr>
            </w:pPr>
            <w:r>
              <w:rPr>
                <w:sz w:val="24"/>
                <w:szCs w:val="28"/>
              </w:rPr>
              <w:t>Все педагоги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 xml:space="preserve">Программа разработана и реализуется </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Мониторинг выявления и оценки эффективности</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8"/>
              </w:rPr>
              <w:t>реализации программы «Формирование экологической культуры, здорового и безопасного образа жизни »</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4.2.</w:t>
            </w:r>
          </w:p>
        </w:tc>
        <w:tc>
          <w:tcPr>
            <w:tcW w:w="4315" w:type="dxa"/>
          </w:tcPr>
          <w:p w:rsidR="004C4C60" w:rsidRPr="00011E5B" w:rsidRDefault="004C4C60" w:rsidP="00D029E7">
            <w:pPr>
              <w:pStyle w:val="ac"/>
              <w:ind w:firstLine="0"/>
              <w:rPr>
                <w:sz w:val="24"/>
                <w:szCs w:val="28"/>
              </w:rPr>
            </w:pPr>
            <w:r w:rsidRPr="00011E5B">
              <w:rPr>
                <w:sz w:val="24"/>
                <w:szCs w:val="28"/>
              </w:rPr>
              <w:t>Создание организационной структуры управления здоровьесберегающей  деятельностью: общественного совета по экологической культуре и здоровью.</w:t>
            </w:r>
          </w:p>
          <w:p w:rsidR="004C4C60" w:rsidRPr="00011E5B" w:rsidRDefault="004C4C60" w:rsidP="00D029E7">
            <w:pPr>
              <w:pStyle w:val="ac"/>
              <w:ind w:firstLine="0"/>
              <w:rPr>
                <w:sz w:val="24"/>
                <w:szCs w:val="28"/>
              </w:rPr>
            </w:pPr>
          </w:p>
        </w:tc>
        <w:tc>
          <w:tcPr>
            <w:tcW w:w="1612" w:type="dxa"/>
          </w:tcPr>
          <w:p w:rsidR="004C4C60" w:rsidRDefault="004C4C60" w:rsidP="00D029E7">
            <w:pPr>
              <w:spacing w:line="240" w:lineRule="auto"/>
              <w:ind w:left="-160"/>
            </w:pPr>
            <w:r w:rsidRPr="00D234BA">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Проектная группа</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Создан и действует общественный совет по здоровье-</w:t>
            </w:r>
          </w:p>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сбережению</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Выявление эффективности работы </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8"/>
              </w:rPr>
              <w:t>общественного совета по экологической культуре и здоровью</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4.3</w:t>
            </w:r>
          </w:p>
        </w:tc>
        <w:tc>
          <w:tcPr>
            <w:tcW w:w="4315" w:type="dxa"/>
          </w:tcPr>
          <w:p w:rsidR="004C4C60" w:rsidRPr="00011E5B" w:rsidRDefault="004C4C60" w:rsidP="00D029E7">
            <w:pPr>
              <w:pStyle w:val="ac"/>
              <w:ind w:firstLine="0"/>
              <w:rPr>
                <w:sz w:val="24"/>
                <w:szCs w:val="28"/>
              </w:rPr>
            </w:pPr>
            <w:r w:rsidRPr="00011E5B">
              <w:rPr>
                <w:sz w:val="24"/>
                <w:szCs w:val="28"/>
              </w:rPr>
              <w:t>Организация исполнения предписаний надзорных органов по вопросам сохранения здоровья:</w:t>
            </w:r>
          </w:p>
          <w:p w:rsidR="004C4C60" w:rsidRPr="00011E5B" w:rsidRDefault="004C4C60" w:rsidP="00D029E7">
            <w:pPr>
              <w:pStyle w:val="ac"/>
              <w:ind w:firstLine="0"/>
              <w:rPr>
                <w:sz w:val="24"/>
                <w:szCs w:val="28"/>
              </w:rPr>
            </w:pPr>
            <w:r w:rsidRPr="00011E5B">
              <w:rPr>
                <w:sz w:val="24"/>
                <w:szCs w:val="28"/>
              </w:rPr>
              <w:t>-санэпиднадзора;</w:t>
            </w:r>
          </w:p>
          <w:p w:rsidR="004C4C60" w:rsidRPr="00011E5B" w:rsidRDefault="004C4C60" w:rsidP="00D029E7">
            <w:pPr>
              <w:pStyle w:val="ac"/>
              <w:ind w:firstLine="0"/>
              <w:rPr>
                <w:sz w:val="24"/>
                <w:szCs w:val="28"/>
              </w:rPr>
            </w:pPr>
            <w:r w:rsidRPr="00011E5B">
              <w:rPr>
                <w:sz w:val="24"/>
                <w:szCs w:val="28"/>
              </w:rPr>
              <w:t>-пожарной инспекции;</w:t>
            </w:r>
          </w:p>
          <w:p w:rsidR="004C4C60" w:rsidRPr="00011E5B" w:rsidRDefault="004C4C60" w:rsidP="00D029E7">
            <w:pPr>
              <w:pStyle w:val="ac"/>
              <w:ind w:firstLine="0"/>
              <w:rPr>
                <w:sz w:val="24"/>
                <w:szCs w:val="28"/>
              </w:rPr>
            </w:pPr>
            <w:r w:rsidRPr="00011E5B">
              <w:rPr>
                <w:sz w:val="24"/>
                <w:szCs w:val="28"/>
              </w:rPr>
              <w:t>-комиссии по охране труда;</w:t>
            </w:r>
          </w:p>
          <w:p w:rsidR="004C4C60" w:rsidRPr="00011E5B" w:rsidRDefault="004C4C60" w:rsidP="00D029E7">
            <w:pPr>
              <w:pStyle w:val="ac"/>
              <w:ind w:firstLine="0"/>
              <w:rPr>
                <w:sz w:val="24"/>
                <w:szCs w:val="28"/>
              </w:rPr>
            </w:pPr>
            <w:r w:rsidRPr="00011E5B">
              <w:rPr>
                <w:sz w:val="24"/>
                <w:szCs w:val="28"/>
              </w:rPr>
              <w:lastRenderedPageBreak/>
              <w:t>- прокуратуры;</w:t>
            </w:r>
          </w:p>
          <w:p w:rsidR="004C4C60" w:rsidRPr="00011E5B" w:rsidRDefault="004C4C60" w:rsidP="00D029E7">
            <w:pPr>
              <w:pStyle w:val="ac"/>
              <w:ind w:firstLine="0"/>
              <w:rPr>
                <w:sz w:val="24"/>
                <w:szCs w:val="28"/>
              </w:rPr>
            </w:pPr>
            <w:r w:rsidRPr="00011E5B">
              <w:rPr>
                <w:sz w:val="24"/>
                <w:szCs w:val="28"/>
              </w:rPr>
              <w:t xml:space="preserve">-других органов управления. </w:t>
            </w:r>
          </w:p>
        </w:tc>
        <w:tc>
          <w:tcPr>
            <w:tcW w:w="1612" w:type="dxa"/>
          </w:tcPr>
          <w:p w:rsidR="004C4C60" w:rsidRDefault="004C4C60" w:rsidP="00D029E7">
            <w:pPr>
              <w:spacing w:line="240" w:lineRule="auto"/>
              <w:ind w:left="-160"/>
            </w:pPr>
            <w:r w:rsidRPr="00D234BA">
              <w:rPr>
                <w:rFonts w:ascii="Times New Roman" w:hAnsi="Times New Roman"/>
                <w:sz w:val="24"/>
                <w:szCs w:val="24"/>
              </w:rPr>
              <w:lastRenderedPageBreak/>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Администрация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Все предписания надзорных органов выполняются</w:t>
            </w:r>
          </w:p>
        </w:tc>
        <w:tc>
          <w:tcPr>
            <w:tcW w:w="2751" w:type="dxa"/>
          </w:tcPr>
          <w:p w:rsidR="004C4C60" w:rsidRPr="00E317D9" w:rsidRDefault="004C4C60" w:rsidP="00D029E7">
            <w:pPr>
              <w:pStyle w:val="ac"/>
              <w:rPr>
                <w:sz w:val="24"/>
                <w:szCs w:val="28"/>
              </w:rPr>
            </w:pPr>
            <w:r w:rsidRPr="00E317D9">
              <w:rPr>
                <w:sz w:val="24"/>
                <w:szCs w:val="24"/>
              </w:rPr>
              <w:t xml:space="preserve">Статистические данные по </w:t>
            </w:r>
            <w:r w:rsidRPr="00E317D9">
              <w:rPr>
                <w:sz w:val="24"/>
                <w:szCs w:val="28"/>
              </w:rPr>
              <w:t>исполнению предписаний надзорных органов по вопросам сохранения здоровья</w:t>
            </w:r>
          </w:p>
          <w:p w:rsidR="004C4C60" w:rsidRPr="008804CB" w:rsidRDefault="004C4C60" w:rsidP="00D029E7">
            <w:pPr>
              <w:spacing w:after="0" w:line="240" w:lineRule="auto"/>
              <w:rPr>
                <w:rFonts w:ascii="Times New Roman" w:hAnsi="Times New Roman"/>
                <w:sz w:val="24"/>
                <w:szCs w:val="24"/>
              </w:rPr>
            </w:pP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4.4</w:t>
            </w:r>
          </w:p>
        </w:tc>
        <w:tc>
          <w:tcPr>
            <w:tcW w:w="4315" w:type="dxa"/>
          </w:tcPr>
          <w:p w:rsidR="004C4C60" w:rsidRPr="00011E5B" w:rsidRDefault="004C4C60" w:rsidP="00D029E7">
            <w:pPr>
              <w:pStyle w:val="ac"/>
              <w:ind w:firstLine="0"/>
              <w:rPr>
                <w:sz w:val="24"/>
                <w:szCs w:val="28"/>
              </w:rPr>
            </w:pPr>
            <w:r w:rsidRPr="00011E5B">
              <w:rPr>
                <w:sz w:val="24"/>
                <w:szCs w:val="28"/>
              </w:rPr>
              <w:t>Проведение мониторинга:</w:t>
            </w:r>
          </w:p>
          <w:p w:rsidR="004C4C60" w:rsidRPr="00011E5B" w:rsidRDefault="004C4C60" w:rsidP="00D029E7">
            <w:pPr>
              <w:pStyle w:val="ac"/>
              <w:ind w:firstLine="0"/>
              <w:rPr>
                <w:sz w:val="24"/>
                <w:szCs w:val="28"/>
              </w:rPr>
            </w:pPr>
            <w:r w:rsidRPr="00011E5B">
              <w:rPr>
                <w:sz w:val="24"/>
                <w:szCs w:val="28"/>
              </w:rPr>
              <w:t xml:space="preserve">-здоровья по результатам медицинских осмотров; </w:t>
            </w:r>
          </w:p>
          <w:p w:rsidR="004C4C60" w:rsidRPr="00011E5B" w:rsidRDefault="004C4C60" w:rsidP="00D029E7">
            <w:pPr>
              <w:pStyle w:val="ac"/>
              <w:ind w:firstLine="0"/>
              <w:rPr>
                <w:sz w:val="24"/>
                <w:szCs w:val="28"/>
              </w:rPr>
            </w:pPr>
            <w:r w:rsidRPr="00011E5B">
              <w:rPr>
                <w:sz w:val="24"/>
                <w:szCs w:val="28"/>
              </w:rPr>
              <w:t>-физического развития;</w:t>
            </w:r>
          </w:p>
          <w:p w:rsidR="004C4C60" w:rsidRPr="00011E5B" w:rsidRDefault="004C4C60" w:rsidP="00D029E7">
            <w:pPr>
              <w:pStyle w:val="ac"/>
              <w:ind w:firstLine="0"/>
              <w:rPr>
                <w:sz w:val="24"/>
                <w:szCs w:val="28"/>
              </w:rPr>
            </w:pPr>
            <w:r w:rsidRPr="00011E5B">
              <w:rPr>
                <w:sz w:val="24"/>
                <w:szCs w:val="28"/>
              </w:rPr>
              <w:t>-физической подготовленности.</w:t>
            </w:r>
          </w:p>
        </w:tc>
        <w:tc>
          <w:tcPr>
            <w:tcW w:w="1612" w:type="dxa"/>
          </w:tcPr>
          <w:p w:rsidR="004C4C60" w:rsidRDefault="004C4C60" w:rsidP="00D029E7">
            <w:pPr>
              <w:spacing w:line="240" w:lineRule="auto"/>
              <w:ind w:left="-160"/>
            </w:pPr>
            <w:r w:rsidRPr="00D234BA">
              <w:rPr>
                <w:rFonts w:ascii="Times New Roman" w:hAnsi="Times New Roman"/>
                <w:sz w:val="24"/>
                <w:szCs w:val="24"/>
              </w:rPr>
              <w:t>2021-2025 г</w:t>
            </w:r>
          </w:p>
        </w:tc>
        <w:tc>
          <w:tcPr>
            <w:tcW w:w="2309" w:type="dxa"/>
          </w:tcPr>
          <w:p w:rsidR="004C4C60" w:rsidRPr="007E7C44" w:rsidRDefault="004C4C60" w:rsidP="00D029E7">
            <w:pPr>
              <w:spacing w:line="240" w:lineRule="auto"/>
              <w:ind w:left="-71"/>
              <w:rPr>
                <w:rFonts w:ascii="Times New Roman" w:hAnsi="Times New Roman"/>
                <w:sz w:val="28"/>
                <w:szCs w:val="28"/>
              </w:rPr>
            </w:pPr>
            <w:r>
              <w:rPr>
                <w:rFonts w:ascii="Times New Roman" w:hAnsi="Times New Roman"/>
              </w:rPr>
              <w:t>У</w:t>
            </w:r>
            <w:r w:rsidRPr="007E7C44">
              <w:rPr>
                <w:rFonts w:ascii="Times New Roman" w:hAnsi="Times New Roman"/>
              </w:rPr>
              <w:t>чител</w:t>
            </w:r>
            <w:r>
              <w:rPr>
                <w:rFonts w:ascii="Times New Roman" w:hAnsi="Times New Roman"/>
              </w:rPr>
              <w:t>я</w:t>
            </w:r>
            <w:r w:rsidRPr="007E7C44">
              <w:rPr>
                <w:rFonts w:ascii="Times New Roman" w:hAnsi="Times New Roman"/>
              </w:rPr>
              <w:t xml:space="preserve"> физической культуры</w:t>
            </w:r>
          </w:p>
          <w:p w:rsidR="004C4C60" w:rsidRPr="008804CB" w:rsidRDefault="004C4C60" w:rsidP="00D029E7">
            <w:pPr>
              <w:spacing w:after="0" w:line="240" w:lineRule="auto"/>
              <w:ind w:left="-71"/>
              <w:jc w:val="both"/>
              <w:rPr>
                <w:rFonts w:ascii="Times New Roman" w:hAnsi="Times New Roman"/>
                <w:sz w:val="24"/>
                <w:szCs w:val="28"/>
              </w:rPr>
            </w:pP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 xml:space="preserve">Проводится мониторинг здоровья, физического развития и физической подготовленности </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Выявление динамики показателей мониторинговых исследований :</w:t>
            </w:r>
          </w:p>
          <w:p w:rsidR="004C4C60" w:rsidRPr="00E317D9" w:rsidRDefault="004C4C60" w:rsidP="00D029E7">
            <w:pPr>
              <w:pStyle w:val="ac"/>
              <w:rPr>
                <w:sz w:val="24"/>
                <w:szCs w:val="28"/>
              </w:rPr>
            </w:pPr>
            <w:r w:rsidRPr="00E317D9">
              <w:rPr>
                <w:sz w:val="24"/>
                <w:szCs w:val="28"/>
              </w:rPr>
              <w:t xml:space="preserve">-здоровья по результатам медицинских осмотров; </w:t>
            </w:r>
          </w:p>
          <w:p w:rsidR="004C4C60" w:rsidRPr="00E317D9" w:rsidRDefault="004C4C60" w:rsidP="00D029E7">
            <w:pPr>
              <w:pStyle w:val="ac"/>
              <w:rPr>
                <w:sz w:val="24"/>
                <w:szCs w:val="28"/>
              </w:rPr>
            </w:pPr>
            <w:r w:rsidRPr="00E317D9">
              <w:rPr>
                <w:sz w:val="24"/>
                <w:szCs w:val="28"/>
              </w:rPr>
              <w:t>-физического развития;</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8"/>
              </w:rPr>
              <w:t>-физической подготовленности.</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4.5</w:t>
            </w:r>
          </w:p>
        </w:tc>
        <w:tc>
          <w:tcPr>
            <w:tcW w:w="4315" w:type="dxa"/>
          </w:tcPr>
          <w:p w:rsidR="004C4C60" w:rsidRPr="00011E5B" w:rsidRDefault="004C4C60" w:rsidP="00D029E7">
            <w:pPr>
              <w:pStyle w:val="ac"/>
              <w:ind w:firstLine="0"/>
              <w:rPr>
                <w:sz w:val="24"/>
                <w:szCs w:val="28"/>
              </w:rPr>
            </w:pPr>
            <w:r w:rsidRPr="00011E5B">
              <w:rPr>
                <w:sz w:val="24"/>
                <w:szCs w:val="28"/>
              </w:rPr>
              <w:t>Комплектование школы учителями физкультуры</w:t>
            </w:r>
          </w:p>
        </w:tc>
        <w:tc>
          <w:tcPr>
            <w:tcW w:w="1612" w:type="dxa"/>
          </w:tcPr>
          <w:p w:rsidR="004C4C60" w:rsidRDefault="004C4C60" w:rsidP="00D029E7">
            <w:pPr>
              <w:spacing w:line="240" w:lineRule="auto"/>
              <w:ind w:left="-160"/>
            </w:pPr>
            <w:r w:rsidRPr="00A668B0">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Администрация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Штат школы полностью укомплектован по согласованию с учредителем</w:t>
            </w:r>
          </w:p>
        </w:tc>
        <w:tc>
          <w:tcPr>
            <w:tcW w:w="2751" w:type="dxa"/>
          </w:tcPr>
          <w:p w:rsidR="004C4C60" w:rsidRPr="008804CB" w:rsidRDefault="004C4C60" w:rsidP="00D029E7">
            <w:pPr>
              <w:spacing w:after="0" w:line="240" w:lineRule="auto"/>
              <w:rPr>
                <w:rFonts w:ascii="Times New Roman" w:hAnsi="Times New Roman"/>
                <w:sz w:val="24"/>
                <w:szCs w:val="24"/>
              </w:rPr>
            </w:pP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4.6</w:t>
            </w:r>
          </w:p>
        </w:tc>
        <w:tc>
          <w:tcPr>
            <w:tcW w:w="4315" w:type="dxa"/>
          </w:tcPr>
          <w:p w:rsidR="004C4C60" w:rsidRPr="00011E5B" w:rsidRDefault="004C4C60" w:rsidP="00D029E7">
            <w:pPr>
              <w:pStyle w:val="ac"/>
              <w:ind w:firstLine="0"/>
              <w:rPr>
                <w:sz w:val="24"/>
                <w:szCs w:val="28"/>
              </w:rPr>
            </w:pPr>
            <w:r w:rsidRPr="00011E5B">
              <w:rPr>
                <w:sz w:val="24"/>
                <w:szCs w:val="28"/>
              </w:rPr>
              <w:t>Повышение квалификации кадров по вопросам здоровьесбережения</w:t>
            </w:r>
          </w:p>
          <w:p w:rsidR="004C4C60" w:rsidRPr="00011E5B" w:rsidRDefault="004C4C60" w:rsidP="00D029E7">
            <w:pPr>
              <w:pStyle w:val="ac"/>
              <w:ind w:firstLine="0"/>
              <w:rPr>
                <w:sz w:val="24"/>
                <w:szCs w:val="28"/>
              </w:rPr>
            </w:pPr>
          </w:p>
        </w:tc>
        <w:tc>
          <w:tcPr>
            <w:tcW w:w="1612" w:type="dxa"/>
          </w:tcPr>
          <w:p w:rsidR="004C4C60" w:rsidRDefault="004C4C60" w:rsidP="00D029E7">
            <w:pPr>
              <w:spacing w:line="240" w:lineRule="auto"/>
              <w:ind w:left="-160"/>
            </w:pPr>
            <w:r w:rsidRPr="00A668B0">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Педагоги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 xml:space="preserve">Проводится систематическая работа по повышению квалификации по вопросам здо-ровьесбережения </w:t>
            </w:r>
          </w:p>
        </w:tc>
        <w:tc>
          <w:tcPr>
            <w:tcW w:w="2751" w:type="dxa"/>
          </w:tcPr>
          <w:p w:rsidR="004C4C60" w:rsidRPr="00E317D9" w:rsidRDefault="004C4C60" w:rsidP="00D029E7">
            <w:pPr>
              <w:pStyle w:val="ac"/>
              <w:rPr>
                <w:sz w:val="24"/>
                <w:szCs w:val="28"/>
              </w:rPr>
            </w:pPr>
            <w:r w:rsidRPr="00E317D9">
              <w:rPr>
                <w:sz w:val="24"/>
                <w:szCs w:val="24"/>
              </w:rPr>
              <w:t xml:space="preserve">Выявление и оценка профессионального уровня педагогов школы </w:t>
            </w:r>
            <w:r w:rsidRPr="00E317D9">
              <w:rPr>
                <w:sz w:val="24"/>
                <w:szCs w:val="28"/>
              </w:rPr>
              <w:t>по вопросам здоровьесбережения</w:t>
            </w:r>
          </w:p>
          <w:p w:rsidR="004C4C60" w:rsidRPr="008804CB" w:rsidRDefault="004C4C60" w:rsidP="00D029E7">
            <w:pPr>
              <w:spacing w:after="0" w:line="240" w:lineRule="auto"/>
              <w:rPr>
                <w:rFonts w:ascii="Times New Roman" w:hAnsi="Times New Roman"/>
                <w:sz w:val="24"/>
                <w:szCs w:val="24"/>
              </w:rPr>
            </w:pP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4.7</w:t>
            </w:r>
          </w:p>
        </w:tc>
        <w:tc>
          <w:tcPr>
            <w:tcW w:w="4315" w:type="dxa"/>
          </w:tcPr>
          <w:p w:rsidR="004C4C60" w:rsidRPr="00011E5B" w:rsidRDefault="004C4C60" w:rsidP="00D029E7">
            <w:pPr>
              <w:pStyle w:val="ac"/>
              <w:ind w:firstLine="0"/>
              <w:rPr>
                <w:sz w:val="24"/>
                <w:szCs w:val="28"/>
              </w:rPr>
            </w:pPr>
            <w:r w:rsidRPr="00011E5B">
              <w:rPr>
                <w:sz w:val="24"/>
                <w:szCs w:val="28"/>
              </w:rPr>
              <w:t>Формирование и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tc>
        <w:tc>
          <w:tcPr>
            <w:tcW w:w="1612" w:type="dxa"/>
          </w:tcPr>
          <w:p w:rsidR="004C4C60" w:rsidRDefault="004C4C60" w:rsidP="00D029E7">
            <w:pPr>
              <w:spacing w:line="240" w:lineRule="auto"/>
              <w:ind w:left="-160"/>
            </w:pPr>
            <w:r w:rsidRPr="00A668B0">
              <w:rPr>
                <w:rFonts w:ascii="Times New Roman" w:hAnsi="Times New Roman"/>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Педагоги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Все участники образовательных отношений участвуют в эколого-ориентированной деятельности</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Выявление и оценка эффективности системы работы с родителями по участию их в </w:t>
            </w:r>
            <w:r w:rsidRPr="008804CB">
              <w:rPr>
                <w:rFonts w:ascii="Times New Roman" w:hAnsi="Times New Roman"/>
                <w:sz w:val="24"/>
                <w:szCs w:val="28"/>
              </w:rPr>
              <w:t>общественно значимой экологически ориентированной деятельности</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t>4.8</w:t>
            </w:r>
          </w:p>
        </w:tc>
        <w:tc>
          <w:tcPr>
            <w:tcW w:w="4315" w:type="dxa"/>
          </w:tcPr>
          <w:p w:rsidR="004C4C60" w:rsidRPr="00011E5B" w:rsidRDefault="004C4C60" w:rsidP="00D029E7">
            <w:pPr>
              <w:pStyle w:val="ac"/>
              <w:ind w:firstLine="0"/>
              <w:rPr>
                <w:sz w:val="24"/>
                <w:szCs w:val="28"/>
              </w:rPr>
            </w:pPr>
            <w:r>
              <w:rPr>
                <w:sz w:val="24"/>
                <w:szCs w:val="28"/>
              </w:rPr>
              <w:t>П</w:t>
            </w:r>
            <w:r w:rsidRPr="00011E5B">
              <w:rPr>
                <w:sz w:val="24"/>
                <w:szCs w:val="28"/>
              </w:rPr>
              <w:t>риобретени</w:t>
            </w:r>
            <w:r>
              <w:rPr>
                <w:sz w:val="24"/>
                <w:szCs w:val="28"/>
              </w:rPr>
              <w:t>е</w:t>
            </w:r>
            <w:r w:rsidRPr="00011E5B">
              <w:rPr>
                <w:sz w:val="24"/>
                <w:szCs w:val="28"/>
              </w:rPr>
              <w:t xml:space="preserve"> для родителей (законных представителей) необходимой научно-методической литературы по проблемам формирования экологической культуры, здорового и безопасно</w:t>
            </w:r>
            <w:r w:rsidRPr="00011E5B">
              <w:rPr>
                <w:sz w:val="24"/>
                <w:szCs w:val="28"/>
              </w:rPr>
              <w:lastRenderedPageBreak/>
              <w:t>го образа жизни</w:t>
            </w:r>
          </w:p>
        </w:tc>
        <w:tc>
          <w:tcPr>
            <w:tcW w:w="1612" w:type="dxa"/>
          </w:tcPr>
          <w:p w:rsidR="004C4C60" w:rsidRDefault="004C4C60" w:rsidP="00D029E7">
            <w:pPr>
              <w:spacing w:line="240" w:lineRule="auto"/>
              <w:ind w:left="-160"/>
            </w:pPr>
            <w:r w:rsidRPr="00A668B0">
              <w:rPr>
                <w:rFonts w:ascii="Times New Roman" w:hAnsi="Times New Roman"/>
                <w:sz w:val="24"/>
                <w:szCs w:val="24"/>
              </w:rPr>
              <w:lastRenderedPageBreak/>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Администрация школы и педагог -библиотекарь</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В  библиотеку школы приобретается литература по вопросам</w:t>
            </w:r>
          </w:p>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воспитания экологической культуры, здоро</w:t>
            </w:r>
            <w:r w:rsidRPr="008804CB">
              <w:rPr>
                <w:rFonts w:ascii="Times New Roman" w:hAnsi="Times New Roman"/>
                <w:sz w:val="24"/>
                <w:szCs w:val="28"/>
              </w:rPr>
              <w:lastRenderedPageBreak/>
              <w:t>вьесбережения</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lastRenderedPageBreak/>
              <w:t xml:space="preserve">Статистические данные </w:t>
            </w:r>
          </w:p>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4"/>
              </w:rPr>
              <w:t xml:space="preserve">по наличию в </w:t>
            </w:r>
            <w:r w:rsidRPr="008804CB">
              <w:rPr>
                <w:rFonts w:ascii="Times New Roman" w:hAnsi="Times New Roman"/>
                <w:sz w:val="24"/>
                <w:szCs w:val="28"/>
              </w:rPr>
              <w:t xml:space="preserve">библиотеке школы литературы для родителей  по </w:t>
            </w:r>
            <w:r w:rsidRPr="008804CB">
              <w:rPr>
                <w:rFonts w:ascii="Times New Roman" w:hAnsi="Times New Roman"/>
                <w:sz w:val="24"/>
                <w:szCs w:val="28"/>
              </w:rPr>
              <w:lastRenderedPageBreak/>
              <w:t>вопросам</w:t>
            </w:r>
          </w:p>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8"/>
              </w:rPr>
              <w:t>воспитания экологической культуры, здоровьесбережения</w:t>
            </w:r>
          </w:p>
        </w:tc>
      </w:tr>
      <w:tr w:rsidR="004C4C60" w:rsidRPr="008804CB" w:rsidTr="004C4C60">
        <w:tc>
          <w:tcPr>
            <w:tcW w:w="665" w:type="dxa"/>
          </w:tcPr>
          <w:p w:rsidR="004C4C60" w:rsidRPr="008804CB" w:rsidRDefault="004C4C60" w:rsidP="00D029E7">
            <w:pPr>
              <w:spacing w:after="0" w:line="240" w:lineRule="auto"/>
              <w:ind w:left="-426"/>
              <w:jc w:val="center"/>
              <w:rPr>
                <w:rFonts w:ascii="Times New Roman" w:hAnsi="Times New Roman"/>
                <w:b/>
                <w:sz w:val="24"/>
                <w:szCs w:val="24"/>
              </w:rPr>
            </w:pPr>
            <w:r w:rsidRPr="008804CB">
              <w:rPr>
                <w:rFonts w:ascii="Times New Roman" w:hAnsi="Times New Roman"/>
                <w:b/>
                <w:sz w:val="24"/>
                <w:szCs w:val="24"/>
              </w:rPr>
              <w:lastRenderedPageBreak/>
              <w:t>4.9</w:t>
            </w:r>
          </w:p>
        </w:tc>
        <w:tc>
          <w:tcPr>
            <w:tcW w:w="4315" w:type="dxa"/>
          </w:tcPr>
          <w:p w:rsidR="004C4C60" w:rsidRPr="00011E5B" w:rsidRDefault="004C4C60" w:rsidP="00D029E7">
            <w:pPr>
              <w:pStyle w:val="ac"/>
              <w:ind w:firstLine="0"/>
              <w:rPr>
                <w:sz w:val="24"/>
                <w:szCs w:val="28"/>
              </w:rPr>
            </w:pPr>
            <w:r w:rsidRPr="00011E5B">
              <w:rPr>
                <w:sz w:val="24"/>
                <w:szCs w:val="28"/>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1612" w:type="dxa"/>
          </w:tcPr>
          <w:p w:rsidR="004C4C60" w:rsidRPr="00011E5B" w:rsidRDefault="004C4C60" w:rsidP="00D029E7">
            <w:pPr>
              <w:pStyle w:val="ac"/>
              <w:ind w:left="-160" w:firstLine="34"/>
              <w:jc w:val="center"/>
              <w:rPr>
                <w:sz w:val="24"/>
                <w:szCs w:val="28"/>
              </w:rPr>
            </w:pPr>
            <w:r>
              <w:rPr>
                <w:sz w:val="24"/>
                <w:szCs w:val="24"/>
              </w:rPr>
              <w:t>2021-2025 г</w:t>
            </w:r>
          </w:p>
        </w:tc>
        <w:tc>
          <w:tcPr>
            <w:tcW w:w="2309" w:type="dxa"/>
          </w:tcPr>
          <w:p w:rsidR="004C4C60" w:rsidRPr="008804CB" w:rsidRDefault="004C4C60" w:rsidP="00D029E7">
            <w:pPr>
              <w:spacing w:after="0" w:line="240" w:lineRule="auto"/>
              <w:ind w:left="-71"/>
              <w:jc w:val="both"/>
              <w:rPr>
                <w:rFonts w:ascii="Times New Roman" w:hAnsi="Times New Roman"/>
                <w:sz w:val="24"/>
                <w:szCs w:val="28"/>
              </w:rPr>
            </w:pPr>
            <w:r>
              <w:rPr>
                <w:rFonts w:ascii="Times New Roman" w:hAnsi="Times New Roman"/>
                <w:sz w:val="24"/>
                <w:szCs w:val="28"/>
              </w:rPr>
              <w:t>Педагоги школы</w:t>
            </w:r>
          </w:p>
        </w:tc>
        <w:tc>
          <w:tcPr>
            <w:tcW w:w="3134" w:type="dxa"/>
          </w:tcPr>
          <w:p w:rsidR="004C4C60" w:rsidRPr="008804CB" w:rsidRDefault="004C4C60" w:rsidP="00D029E7">
            <w:pPr>
              <w:spacing w:after="0" w:line="240" w:lineRule="auto"/>
              <w:jc w:val="both"/>
              <w:rPr>
                <w:rFonts w:ascii="Times New Roman" w:hAnsi="Times New Roman"/>
                <w:sz w:val="24"/>
                <w:szCs w:val="28"/>
              </w:rPr>
            </w:pPr>
            <w:r w:rsidRPr="008804CB">
              <w:rPr>
                <w:rFonts w:ascii="Times New Roman" w:hAnsi="Times New Roman"/>
                <w:sz w:val="24"/>
                <w:szCs w:val="28"/>
              </w:rPr>
              <w:t>Ежегодно проводятся совместные соревнования, дни экологической культуры</w:t>
            </w:r>
          </w:p>
        </w:tc>
        <w:tc>
          <w:tcPr>
            <w:tcW w:w="2751" w:type="dxa"/>
          </w:tcPr>
          <w:p w:rsidR="004C4C60" w:rsidRPr="008804CB" w:rsidRDefault="004C4C60" w:rsidP="00D029E7">
            <w:pPr>
              <w:spacing w:after="0" w:line="240" w:lineRule="auto"/>
              <w:rPr>
                <w:rFonts w:ascii="Times New Roman" w:hAnsi="Times New Roman"/>
                <w:sz w:val="24"/>
                <w:szCs w:val="24"/>
              </w:rPr>
            </w:pPr>
            <w:r w:rsidRPr="008804CB">
              <w:rPr>
                <w:rFonts w:ascii="Times New Roman" w:hAnsi="Times New Roman"/>
                <w:sz w:val="24"/>
                <w:szCs w:val="24"/>
              </w:rPr>
              <w:t xml:space="preserve">Выявление эффективности </w:t>
            </w:r>
            <w:r w:rsidRPr="008804CB">
              <w:rPr>
                <w:rFonts w:ascii="Times New Roman" w:hAnsi="Times New Roman"/>
                <w:sz w:val="24"/>
                <w:szCs w:val="28"/>
              </w:rPr>
              <w:t>проводимых в школе  совместных  мероприятий всех участников образовательных отношений :соревнований, дней  экологической культуры и здоровья, занятий по профилактике вредных привычек.</w:t>
            </w:r>
          </w:p>
        </w:tc>
      </w:tr>
    </w:tbl>
    <w:p w:rsidR="004C4C60" w:rsidRDefault="004C4C60" w:rsidP="00A0472D">
      <w:pPr>
        <w:spacing w:after="0" w:line="276" w:lineRule="auto"/>
        <w:ind w:left="709" w:firstLine="0"/>
        <w:jc w:val="both"/>
        <w:rPr>
          <w:rFonts w:ascii="Times New Roman" w:hAnsi="Times New Roman"/>
          <w:sz w:val="24"/>
          <w:szCs w:val="24"/>
        </w:rPr>
      </w:pPr>
    </w:p>
    <w:p w:rsidR="004C4C60" w:rsidRDefault="004C4C60" w:rsidP="00A0472D">
      <w:pPr>
        <w:spacing w:after="0" w:line="276" w:lineRule="auto"/>
        <w:ind w:left="709" w:firstLine="0"/>
        <w:jc w:val="both"/>
        <w:rPr>
          <w:rFonts w:ascii="Times New Roman" w:hAnsi="Times New Roman"/>
          <w:sz w:val="24"/>
          <w:szCs w:val="24"/>
        </w:rPr>
      </w:pPr>
    </w:p>
    <w:p w:rsidR="004C4C60" w:rsidRDefault="004C4C60" w:rsidP="00A0472D">
      <w:pPr>
        <w:spacing w:after="0" w:line="276" w:lineRule="auto"/>
        <w:ind w:left="709" w:firstLine="0"/>
        <w:jc w:val="both"/>
        <w:rPr>
          <w:rFonts w:ascii="Times New Roman" w:hAnsi="Times New Roman"/>
          <w:sz w:val="24"/>
          <w:szCs w:val="24"/>
        </w:rPr>
        <w:sectPr w:rsidR="004C4C60" w:rsidSect="00954507">
          <w:pgSz w:w="16838" w:h="11906" w:orient="landscape"/>
          <w:pgMar w:top="991" w:right="1134" w:bottom="1134" w:left="1134" w:header="708" w:footer="708" w:gutter="0"/>
          <w:cols w:space="708"/>
          <w:docGrid w:linePitch="360"/>
        </w:sectPr>
      </w:pPr>
    </w:p>
    <w:p w:rsidR="004C4C60" w:rsidRPr="004C4C60" w:rsidRDefault="004C4C60" w:rsidP="002C649C">
      <w:pPr>
        <w:pStyle w:val="1"/>
      </w:pPr>
      <w:bookmarkStart w:id="35" w:name="_Toc96601744"/>
      <w:r w:rsidRPr="004C4C60">
        <w:lastRenderedPageBreak/>
        <w:t>Проект ВСОКО</w:t>
      </w:r>
      <w:bookmarkEnd w:id="35"/>
    </w:p>
    <w:p w:rsidR="004C4C60" w:rsidRPr="004C4C60" w:rsidRDefault="004C4C60" w:rsidP="004C4C60">
      <w:pPr>
        <w:spacing w:after="0" w:line="276" w:lineRule="auto"/>
        <w:ind w:left="709" w:firstLine="0"/>
        <w:jc w:val="both"/>
        <w:rPr>
          <w:rFonts w:ascii="Times New Roman" w:hAnsi="Times New Roman"/>
          <w:bCs/>
          <w:sz w:val="24"/>
          <w:szCs w:val="24"/>
        </w:rPr>
      </w:pPr>
      <w:r w:rsidRPr="004C4C60">
        <w:rPr>
          <w:rFonts w:ascii="Times New Roman" w:hAnsi="Times New Roman"/>
          <w:bCs/>
          <w:sz w:val="24"/>
          <w:szCs w:val="24"/>
        </w:rPr>
        <w:t xml:space="preserve">   </w:t>
      </w:r>
      <w:r w:rsidRPr="004C4C60">
        <w:rPr>
          <w:rFonts w:ascii="Times New Roman" w:hAnsi="Times New Roman"/>
          <w:bCs/>
          <w:sz w:val="24"/>
          <w:szCs w:val="24"/>
        </w:rPr>
        <w:tab/>
        <w:t>Настоящий Проект является составной частью Программы развития школы и конкретизирует одно из основных  направлений  деятельности школы – создание эффективной внутренней системы оценки качества школьного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Cs/>
          <w:sz w:val="24"/>
          <w:szCs w:val="24"/>
        </w:rPr>
        <w:t xml:space="preserve">    Методология  и содержание проекта соответствуют  требованиям Федерального государственного образовательного стандарта начального, основного и среднего общего образования, Федеральному закону «Об образовании в Российской Федерации», </w:t>
      </w:r>
      <w:r w:rsidRPr="004C4C60">
        <w:rPr>
          <w:rFonts w:ascii="Times New Roman" w:hAnsi="Times New Roman"/>
          <w:sz w:val="24"/>
          <w:szCs w:val="24"/>
        </w:rPr>
        <w:t>К</w:t>
      </w:r>
      <w:r w:rsidRPr="004C4C60">
        <w:rPr>
          <w:rFonts w:ascii="Times New Roman" w:hAnsi="Times New Roman"/>
          <w:bCs/>
          <w:sz w:val="24"/>
          <w:szCs w:val="24"/>
        </w:rPr>
        <w:t>онцепции общероссийской системы оценки качества образования, Национальному проекту «Образование».</w:t>
      </w:r>
    </w:p>
    <w:p w:rsidR="004C4C60" w:rsidRPr="004C4C60" w:rsidRDefault="004C4C60" w:rsidP="004C4C60">
      <w:pPr>
        <w:spacing w:after="0" w:line="276" w:lineRule="auto"/>
        <w:ind w:left="709" w:firstLine="0"/>
        <w:jc w:val="both"/>
        <w:rPr>
          <w:rFonts w:ascii="Times New Roman" w:hAnsi="Times New Roman"/>
          <w:bCs/>
          <w:sz w:val="24"/>
          <w:szCs w:val="24"/>
        </w:rPr>
      </w:pPr>
    </w:p>
    <w:p w:rsidR="004C4C60" w:rsidRPr="004C4C60" w:rsidRDefault="004C4C60" w:rsidP="004C4C60">
      <w:pPr>
        <w:spacing w:after="0" w:line="276" w:lineRule="auto"/>
        <w:ind w:left="709" w:firstLine="0"/>
        <w:jc w:val="both"/>
        <w:rPr>
          <w:rFonts w:ascii="Times New Roman" w:hAnsi="Times New Roman"/>
          <w:bCs/>
          <w:sz w:val="24"/>
          <w:szCs w:val="24"/>
        </w:rPr>
      </w:pPr>
      <w:r w:rsidRPr="004C4C60">
        <w:rPr>
          <w:rFonts w:ascii="Times New Roman" w:hAnsi="Times New Roman"/>
          <w:b/>
          <w:bCs/>
          <w:sz w:val="24"/>
          <w:szCs w:val="24"/>
        </w:rPr>
        <w:t xml:space="preserve">1. </w:t>
      </w:r>
      <w:r w:rsidRPr="004C4C60">
        <w:rPr>
          <w:rFonts w:ascii="Times New Roman" w:hAnsi="Times New Roman"/>
          <w:b/>
          <w:sz w:val="24"/>
          <w:szCs w:val="24"/>
        </w:rPr>
        <w:t>Характеристика состояния качества образования в школе, описание основных проблем и прогноз развития внутренней системы оценки качества образования</w:t>
      </w:r>
      <w:r w:rsidRPr="004C4C60">
        <w:rPr>
          <w:rFonts w:ascii="Times New Roman" w:hAnsi="Times New Roman"/>
          <w:b/>
          <w:bCs/>
          <w:sz w:val="24"/>
          <w:szCs w:val="24"/>
        </w:rPr>
        <w:t xml:space="preserve">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1.1.  Результаты  обучения   учащихся школы  в динамике  за 3 года  </w:t>
      </w:r>
    </w:p>
    <w:tbl>
      <w:tblPr>
        <w:tblW w:w="9072" w:type="dxa"/>
        <w:tblInd w:w="979" w:type="dxa"/>
        <w:tblLayout w:type="fixed"/>
        <w:tblLook w:val="04A0" w:firstRow="1" w:lastRow="0" w:firstColumn="1" w:lastColumn="0" w:noHBand="0" w:noVBand="1"/>
      </w:tblPr>
      <w:tblGrid>
        <w:gridCol w:w="1701"/>
        <w:gridCol w:w="993"/>
        <w:gridCol w:w="1134"/>
        <w:gridCol w:w="1134"/>
        <w:gridCol w:w="992"/>
        <w:gridCol w:w="1276"/>
        <w:gridCol w:w="992"/>
        <w:gridCol w:w="850"/>
      </w:tblGrid>
      <w:tr w:rsidR="004C4C60" w:rsidRPr="004C4C60" w:rsidTr="004C4C60">
        <w:tc>
          <w:tcPr>
            <w:tcW w:w="1701"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Учебный год</w:t>
            </w:r>
          </w:p>
        </w:tc>
        <w:tc>
          <w:tcPr>
            <w:tcW w:w="993"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Всего учащихся</w:t>
            </w:r>
          </w:p>
        </w:tc>
        <w:tc>
          <w:tcPr>
            <w:tcW w:w="1134"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Успеваемость</w:t>
            </w:r>
          </w:p>
        </w:tc>
        <w:tc>
          <w:tcPr>
            <w:tcW w:w="1134"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Качество обучения</w:t>
            </w:r>
          </w:p>
        </w:tc>
        <w:tc>
          <w:tcPr>
            <w:tcW w:w="992"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СОУ</w:t>
            </w:r>
          </w:p>
        </w:tc>
        <w:tc>
          <w:tcPr>
            <w:tcW w:w="1276"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Отличников (чел./%)</w:t>
            </w:r>
          </w:p>
        </w:tc>
        <w:tc>
          <w:tcPr>
            <w:tcW w:w="992" w:type="dxa"/>
            <w:tcBorders>
              <w:top w:val="single" w:sz="4" w:space="0" w:color="000000"/>
              <w:left w:val="single" w:sz="4" w:space="0" w:color="000000"/>
              <w:bottom w:val="single" w:sz="4" w:space="0" w:color="000000"/>
              <w:right w:val="nil"/>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На «4» и «5»</w:t>
            </w:r>
          </w:p>
        </w:tc>
        <w:tc>
          <w:tcPr>
            <w:tcW w:w="850" w:type="dxa"/>
            <w:tcBorders>
              <w:top w:val="single" w:sz="4" w:space="0" w:color="000000"/>
              <w:left w:val="single" w:sz="4" w:space="0" w:color="000000"/>
              <w:bottom w:val="single" w:sz="4" w:space="0" w:color="000000"/>
              <w:right w:val="single" w:sz="4" w:space="0" w:color="000000"/>
            </w:tcBorders>
            <w:hideMark/>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С одной «3»</w:t>
            </w:r>
          </w:p>
        </w:tc>
      </w:tr>
      <w:tr w:rsidR="004C4C60" w:rsidRPr="004C4C60" w:rsidTr="004C4C60">
        <w:tc>
          <w:tcPr>
            <w:tcW w:w="1701"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2018-2019</w:t>
            </w:r>
          </w:p>
        </w:tc>
        <w:tc>
          <w:tcPr>
            <w:tcW w:w="993"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442</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53,7%</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55,5%</w:t>
            </w:r>
          </w:p>
        </w:tc>
        <w:tc>
          <w:tcPr>
            <w:tcW w:w="1276"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49/12,4</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163</w:t>
            </w:r>
          </w:p>
        </w:tc>
        <w:tc>
          <w:tcPr>
            <w:tcW w:w="850" w:type="dxa"/>
            <w:tcBorders>
              <w:top w:val="single" w:sz="4" w:space="0" w:color="000000"/>
              <w:left w:val="single" w:sz="4" w:space="0" w:color="000000"/>
              <w:bottom w:val="single" w:sz="4" w:space="0" w:color="000000"/>
              <w:right w:val="single" w:sz="4" w:space="0" w:color="000000"/>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8</w:t>
            </w:r>
          </w:p>
        </w:tc>
      </w:tr>
      <w:tr w:rsidR="004C4C60" w:rsidRPr="004C4C60" w:rsidTr="004C4C60">
        <w:tc>
          <w:tcPr>
            <w:tcW w:w="1701"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2019-2020</w:t>
            </w:r>
          </w:p>
        </w:tc>
        <w:tc>
          <w:tcPr>
            <w:tcW w:w="993"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447</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99,7%</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54,4%</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55,5%</w:t>
            </w:r>
          </w:p>
        </w:tc>
        <w:tc>
          <w:tcPr>
            <w:tcW w:w="1276"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47/12,1</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164</w:t>
            </w:r>
          </w:p>
        </w:tc>
        <w:tc>
          <w:tcPr>
            <w:tcW w:w="850" w:type="dxa"/>
            <w:tcBorders>
              <w:top w:val="single" w:sz="4" w:space="0" w:color="000000"/>
              <w:left w:val="single" w:sz="4" w:space="0" w:color="000000"/>
              <w:bottom w:val="single" w:sz="4" w:space="0" w:color="000000"/>
              <w:right w:val="single" w:sz="4" w:space="0" w:color="000000"/>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r>
      <w:tr w:rsidR="004C4C60" w:rsidRPr="004C4C60" w:rsidTr="004C4C60">
        <w:tc>
          <w:tcPr>
            <w:tcW w:w="1701"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2020-2021</w:t>
            </w:r>
          </w:p>
        </w:tc>
        <w:tc>
          <w:tcPr>
            <w:tcW w:w="993"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456</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99,7%</w:t>
            </w:r>
          </w:p>
        </w:tc>
        <w:tc>
          <w:tcPr>
            <w:tcW w:w="1134"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54,1%</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55,7%</w:t>
            </w:r>
          </w:p>
        </w:tc>
        <w:tc>
          <w:tcPr>
            <w:tcW w:w="1276"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51/12,8</w:t>
            </w:r>
          </w:p>
        </w:tc>
        <w:tc>
          <w:tcPr>
            <w:tcW w:w="992" w:type="dxa"/>
            <w:tcBorders>
              <w:top w:val="single" w:sz="4" w:space="0" w:color="000000"/>
              <w:left w:val="single" w:sz="4" w:space="0" w:color="000000"/>
              <w:bottom w:val="single" w:sz="4" w:space="0" w:color="000000"/>
              <w:right w:val="nil"/>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165</w:t>
            </w:r>
          </w:p>
        </w:tc>
        <w:tc>
          <w:tcPr>
            <w:tcW w:w="850" w:type="dxa"/>
            <w:tcBorders>
              <w:top w:val="single" w:sz="4" w:space="0" w:color="000000"/>
              <w:left w:val="single" w:sz="4" w:space="0" w:color="000000"/>
              <w:bottom w:val="single" w:sz="4" w:space="0" w:color="000000"/>
              <w:right w:val="single" w:sz="4" w:space="0" w:color="000000"/>
            </w:tcBorders>
          </w:tcPr>
          <w:p w:rsidR="004C4C60" w:rsidRPr="004C4C60" w:rsidRDefault="004C4C60" w:rsidP="004C4C60">
            <w:pPr>
              <w:spacing w:after="0" w:line="276" w:lineRule="auto"/>
              <w:ind w:firstLine="0"/>
              <w:jc w:val="center"/>
              <w:rPr>
                <w:rFonts w:ascii="Times New Roman" w:hAnsi="Times New Roman"/>
                <w:sz w:val="24"/>
                <w:szCs w:val="24"/>
              </w:rPr>
            </w:pPr>
            <w:r w:rsidRPr="004C4C60">
              <w:rPr>
                <w:rFonts w:ascii="Times New Roman" w:hAnsi="Times New Roman"/>
                <w:sz w:val="24"/>
                <w:szCs w:val="24"/>
              </w:rPr>
              <w:t>7</w:t>
            </w:r>
          </w:p>
        </w:tc>
      </w:tr>
    </w:tbl>
    <w:p w:rsidR="004C4C60" w:rsidRPr="004C4C60" w:rsidRDefault="004C4C60" w:rsidP="004C4C60">
      <w:pPr>
        <w:spacing w:after="0" w:line="276" w:lineRule="auto"/>
        <w:ind w:left="709" w:firstLine="0"/>
        <w:jc w:val="both"/>
        <w:rPr>
          <w:rFonts w:ascii="Times New Roman" w:hAnsi="Times New Roman"/>
          <w:b/>
          <w:sz w:val="24"/>
          <w:szCs w:val="24"/>
        </w:rPr>
      </w:pP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Вывод.</w:t>
      </w:r>
      <w:r w:rsidRPr="004C4C60">
        <w:rPr>
          <w:rFonts w:ascii="Times New Roman" w:hAnsi="Times New Roman"/>
          <w:sz w:val="24"/>
          <w:szCs w:val="24"/>
        </w:rPr>
        <w:t xml:space="preserve"> В школе за 3 последних учебных года наблюдается понижение показателя успеваемости учащихся на 0,3% (1 чел. - неуспевающий). Показатели качества обучения и СОУ имеют небольшую динамику: ниже на 0,3%  и выше на 0,2% соответственно. Число учащихся, имеющих высокие результаты обучения  увеличилось на 4 чел., обучающихся на «4» и «5» - на 1 чел. </w:t>
      </w:r>
    </w:p>
    <w:p w:rsidR="004C4C60" w:rsidRPr="004C4C60" w:rsidRDefault="004C4C60" w:rsidP="004C4C60">
      <w:pPr>
        <w:spacing w:after="0" w:line="276" w:lineRule="auto"/>
        <w:ind w:left="709" w:firstLine="0"/>
        <w:jc w:val="both"/>
        <w:rPr>
          <w:rFonts w:ascii="Times New Roman" w:hAnsi="Times New Roman"/>
          <w:sz w:val="24"/>
          <w:szCs w:val="24"/>
        </w:rPr>
      </w:pPr>
    </w:p>
    <w:p w:rsidR="004C4C60" w:rsidRPr="004C4C60" w:rsidRDefault="004C4C60" w:rsidP="004C4C60">
      <w:pPr>
        <w:spacing w:after="0" w:line="276" w:lineRule="auto"/>
        <w:ind w:left="709" w:firstLine="0"/>
        <w:jc w:val="both"/>
        <w:rPr>
          <w:rFonts w:ascii="Times New Roman" w:hAnsi="Times New Roman"/>
          <w:bCs/>
          <w:sz w:val="24"/>
          <w:szCs w:val="24"/>
        </w:rPr>
      </w:pPr>
      <w:r w:rsidRPr="004C4C60">
        <w:rPr>
          <w:rFonts w:ascii="Times New Roman" w:hAnsi="Times New Roman"/>
          <w:sz w:val="24"/>
          <w:szCs w:val="24"/>
        </w:rPr>
        <w:t xml:space="preserve">1.2. </w:t>
      </w:r>
      <w:r w:rsidRPr="004C4C60">
        <w:rPr>
          <w:rFonts w:ascii="Times New Roman" w:hAnsi="Times New Roman"/>
          <w:bCs/>
          <w:sz w:val="24"/>
          <w:szCs w:val="24"/>
        </w:rPr>
        <w:t>Государственная итоговая аттестация за курс основной школы с выводами</w:t>
      </w:r>
    </w:p>
    <w:p w:rsidR="004C4C60" w:rsidRPr="004C4C60" w:rsidRDefault="004C4C60" w:rsidP="004C4C60">
      <w:pPr>
        <w:spacing w:after="0" w:line="276" w:lineRule="auto"/>
        <w:ind w:left="709" w:firstLine="0"/>
        <w:jc w:val="both"/>
        <w:rPr>
          <w:rFonts w:ascii="Times New Roman" w:hAnsi="Times New Roman"/>
          <w:bCs/>
          <w:sz w:val="24"/>
          <w:szCs w:val="24"/>
        </w:rPr>
      </w:pPr>
    </w:p>
    <w:p w:rsidR="004C4C60" w:rsidRPr="004C4C60" w:rsidRDefault="004C4C60" w:rsidP="004C4C60">
      <w:pPr>
        <w:spacing w:after="0" w:line="276" w:lineRule="auto"/>
        <w:ind w:left="709" w:firstLine="0"/>
        <w:jc w:val="both"/>
        <w:rPr>
          <w:rFonts w:ascii="Times New Roman" w:hAnsi="Times New Roman"/>
          <w:b/>
          <w:sz w:val="24"/>
          <w:szCs w:val="24"/>
          <w:u w:val="single"/>
        </w:rPr>
      </w:pPr>
      <w:r w:rsidRPr="004C4C60">
        <w:rPr>
          <w:rFonts w:ascii="Times New Roman" w:hAnsi="Times New Roman"/>
          <w:b/>
          <w:sz w:val="24"/>
          <w:szCs w:val="24"/>
          <w:u w:val="single"/>
        </w:rPr>
        <w:t>Итоги государственной итоговой аттестации 2021 в форме ОГЭ</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Русский язык</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1701"/>
        <w:gridCol w:w="1843"/>
        <w:gridCol w:w="2268"/>
      </w:tblGrid>
      <w:tr w:rsidR="004C4C60" w:rsidRPr="004C4C60" w:rsidTr="004C4C60">
        <w:trPr>
          <w:trHeight w:val="507"/>
        </w:trPr>
        <w:tc>
          <w:tcPr>
            <w:tcW w:w="1560" w:type="dxa"/>
            <w:tcBorders>
              <w:bottom w:val="single" w:sz="4" w:space="0" w:color="auto"/>
            </w:tcBorders>
            <w:hideMark/>
          </w:tcPr>
          <w:p w:rsidR="004C4C60" w:rsidRPr="004C4C60" w:rsidRDefault="004C4C60" w:rsidP="004C4C60">
            <w:pPr>
              <w:spacing w:after="0" w:line="276" w:lineRule="auto"/>
              <w:ind w:left="-1" w:right="-81" w:firstLine="0"/>
              <w:jc w:val="both"/>
              <w:rPr>
                <w:rFonts w:ascii="Times New Roman" w:hAnsi="Times New Roman"/>
                <w:sz w:val="24"/>
                <w:szCs w:val="24"/>
              </w:rPr>
            </w:pPr>
            <w:r w:rsidRPr="004C4C60">
              <w:rPr>
                <w:rFonts w:ascii="Times New Roman" w:hAnsi="Times New Roman"/>
                <w:sz w:val="24"/>
                <w:szCs w:val="24"/>
              </w:rPr>
              <w:t xml:space="preserve">Количество учащихся </w:t>
            </w:r>
          </w:p>
        </w:tc>
        <w:tc>
          <w:tcPr>
            <w:tcW w:w="567" w:type="dxa"/>
            <w:tcBorders>
              <w:bottom w:val="single" w:sz="4" w:space="0" w:color="auto"/>
            </w:tcBorders>
            <w:hideMark/>
          </w:tcPr>
          <w:p w:rsidR="004C4C60" w:rsidRPr="004C4C60" w:rsidRDefault="004C4C60" w:rsidP="004C4C60">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«5»</w:t>
            </w:r>
          </w:p>
        </w:tc>
        <w:tc>
          <w:tcPr>
            <w:tcW w:w="567" w:type="dxa"/>
            <w:tcBorders>
              <w:bottom w:val="single" w:sz="4" w:space="0" w:color="auto"/>
            </w:tcBorders>
            <w:hideMark/>
          </w:tcPr>
          <w:p w:rsidR="004C4C60" w:rsidRPr="004C4C60" w:rsidRDefault="004C4C60" w:rsidP="004C4C60">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«4»</w:t>
            </w:r>
          </w:p>
        </w:tc>
        <w:tc>
          <w:tcPr>
            <w:tcW w:w="567" w:type="dxa"/>
            <w:tcBorders>
              <w:bottom w:val="single" w:sz="4" w:space="0" w:color="auto"/>
            </w:tcBorders>
            <w:hideMark/>
          </w:tcPr>
          <w:p w:rsidR="004C4C60" w:rsidRPr="004C4C60" w:rsidRDefault="004C4C60" w:rsidP="004C4C60">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«3»</w:t>
            </w:r>
          </w:p>
        </w:tc>
        <w:tc>
          <w:tcPr>
            <w:tcW w:w="567" w:type="dxa"/>
            <w:tcBorders>
              <w:bottom w:val="single" w:sz="4" w:space="0" w:color="auto"/>
            </w:tcBorders>
            <w:hideMark/>
          </w:tcPr>
          <w:p w:rsidR="004C4C60" w:rsidRPr="004C4C60" w:rsidRDefault="004C4C60" w:rsidP="004C4C60">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«2»</w:t>
            </w:r>
          </w:p>
        </w:tc>
        <w:tc>
          <w:tcPr>
            <w:tcW w:w="1701" w:type="dxa"/>
            <w:tcBorders>
              <w:bottom w:val="single" w:sz="4" w:space="0" w:color="auto"/>
            </w:tcBorders>
            <w:hideMark/>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Средний балл</w:t>
            </w:r>
          </w:p>
          <w:p w:rsidR="004C4C60" w:rsidRPr="004C4C60" w:rsidRDefault="004C4C60" w:rsidP="008363BB">
            <w:pPr>
              <w:spacing w:after="0" w:line="276" w:lineRule="auto"/>
              <w:ind w:right="-81" w:firstLine="0"/>
              <w:jc w:val="center"/>
              <w:rPr>
                <w:rFonts w:ascii="Times New Roman" w:hAnsi="Times New Roman"/>
                <w:sz w:val="24"/>
                <w:szCs w:val="24"/>
              </w:rPr>
            </w:pPr>
          </w:p>
        </w:tc>
        <w:tc>
          <w:tcPr>
            <w:tcW w:w="1843" w:type="dxa"/>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СОУ</w:t>
            </w:r>
          </w:p>
          <w:p w:rsidR="004C4C60" w:rsidRPr="004C4C60" w:rsidRDefault="004C4C60" w:rsidP="008363BB">
            <w:pPr>
              <w:spacing w:after="0" w:line="276" w:lineRule="auto"/>
              <w:ind w:right="-81" w:firstLine="0"/>
              <w:jc w:val="center"/>
              <w:rPr>
                <w:rFonts w:ascii="Times New Roman" w:hAnsi="Times New Roman"/>
                <w:sz w:val="24"/>
                <w:szCs w:val="24"/>
              </w:rPr>
            </w:pPr>
          </w:p>
        </w:tc>
        <w:tc>
          <w:tcPr>
            <w:tcW w:w="2268" w:type="dxa"/>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Качество знаний</w:t>
            </w:r>
          </w:p>
          <w:p w:rsidR="004C4C60" w:rsidRPr="004C4C60" w:rsidRDefault="004C4C60" w:rsidP="008363BB">
            <w:pPr>
              <w:spacing w:after="0" w:line="276" w:lineRule="auto"/>
              <w:ind w:right="-81" w:firstLine="0"/>
              <w:jc w:val="center"/>
              <w:rPr>
                <w:rFonts w:ascii="Times New Roman" w:hAnsi="Times New Roman"/>
                <w:sz w:val="24"/>
                <w:szCs w:val="24"/>
              </w:rPr>
            </w:pPr>
          </w:p>
        </w:tc>
      </w:tr>
      <w:tr w:rsidR="004C4C60" w:rsidRPr="004C4C60" w:rsidTr="004C4C60">
        <w:tc>
          <w:tcPr>
            <w:tcW w:w="1560" w:type="dxa"/>
            <w:hideMark/>
          </w:tcPr>
          <w:p w:rsidR="004C4C60" w:rsidRPr="004C4C60" w:rsidRDefault="004C4C60" w:rsidP="004C4C60">
            <w:pPr>
              <w:spacing w:after="0" w:line="276" w:lineRule="auto"/>
              <w:ind w:left="-1" w:right="-81" w:firstLine="0"/>
              <w:jc w:val="both"/>
              <w:rPr>
                <w:rFonts w:ascii="Times New Roman" w:hAnsi="Times New Roman"/>
                <w:sz w:val="24"/>
                <w:szCs w:val="24"/>
              </w:rPr>
            </w:pPr>
            <w:r w:rsidRPr="004C4C60">
              <w:rPr>
                <w:rFonts w:ascii="Times New Roman" w:hAnsi="Times New Roman"/>
                <w:sz w:val="24"/>
                <w:szCs w:val="24"/>
              </w:rPr>
              <w:t>40</w:t>
            </w:r>
          </w:p>
        </w:tc>
        <w:tc>
          <w:tcPr>
            <w:tcW w:w="567" w:type="dxa"/>
            <w:hideMark/>
          </w:tcPr>
          <w:p w:rsidR="004C4C60" w:rsidRPr="004C4C60" w:rsidRDefault="004C4C60" w:rsidP="008363BB">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10</w:t>
            </w:r>
          </w:p>
        </w:tc>
        <w:tc>
          <w:tcPr>
            <w:tcW w:w="567" w:type="dxa"/>
            <w:hideMark/>
          </w:tcPr>
          <w:p w:rsidR="004C4C60" w:rsidRPr="004C4C60" w:rsidRDefault="004C4C60" w:rsidP="008363BB">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10</w:t>
            </w:r>
          </w:p>
        </w:tc>
        <w:tc>
          <w:tcPr>
            <w:tcW w:w="567" w:type="dxa"/>
            <w:hideMark/>
          </w:tcPr>
          <w:p w:rsidR="004C4C60" w:rsidRPr="004C4C60" w:rsidRDefault="004C4C60" w:rsidP="008363BB">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20</w:t>
            </w:r>
          </w:p>
        </w:tc>
        <w:tc>
          <w:tcPr>
            <w:tcW w:w="567" w:type="dxa"/>
            <w:hideMark/>
          </w:tcPr>
          <w:p w:rsidR="004C4C60" w:rsidRPr="004C4C60" w:rsidRDefault="004C4C60" w:rsidP="008363BB">
            <w:pPr>
              <w:spacing w:after="0" w:line="276" w:lineRule="auto"/>
              <w:ind w:right="-81" w:firstLine="0"/>
              <w:jc w:val="both"/>
              <w:rPr>
                <w:rFonts w:ascii="Times New Roman" w:hAnsi="Times New Roman"/>
                <w:sz w:val="24"/>
                <w:szCs w:val="24"/>
              </w:rPr>
            </w:pPr>
            <w:r w:rsidRPr="004C4C60">
              <w:rPr>
                <w:rFonts w:ascii="Times New Roman" w:hAnsi="Times New Roman"/>
                <w:sz w:val="24"/>
                <w:szCs w:val="24"/>
              </w:rPr>
              <w:t>0</w:t>
            </w:r>
          </w:p>
        </w:tc>
        <w:tc>
          <w:tcPr>
            <w:tcW w:w="1701" w:type="dxa"/>
            <w:hideMark/>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3,8</w:t>
            </w:r>
          </w:p>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Выше на 0,2</w:t>
            </w:r>
          </w:p>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по сравнению с прошлым годом</w:t>
            </w:r>
          </w:p>
        </w:tc>
        <w:tc>
          <w:tcPr>
            <w:tcW w:w="1843" w:type="dxa"/>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59,0 %</w:t>
            </w:r>
          </w:p>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Выше на 4,7 по сравнению с прошлым годом</w:t>
            </w:r>
          </w:p>
        </w:tc>
        <w:tc>
          <w:tcPr>
            <w:tcW w:w="2268" w:type="dxa"/>
          </w:tcPr>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50,0%</w:t>
            </w:r>
          </w:p>
          <w:p w:rsidR="004C4C60" w:rsidRPr="004C4C60" w:rsidRDefault="004C4C60" w:rsidP="008363BB">
            <w:pPr>
              <w:spacing w:after="0" w:line="276" w:lineRule="auto"/>
              <w:ind w:right="-81" w:firstLine="0"/>
              <w:jc w:val="center"/>
              <w:rPr>
                <w:rFonts w:ascii="Times New Roman" w:hAnsi="Times New Roman"/>
                <w:sz w:val="24"/>
                <w:szCs w:val="24"/>
              </w:rPr>
            </w:pPr>
            <w:r w:rsidRPr="004C4C60">
              <w:rPr>
                <w:rFonts w:ascii="Times New Roman" w:hAnsi="Times New Roman"/>
                <w:sz w:val="24"/>
                <w:szCs w:val="24"/>
              </w:rPr>
              <w:t>Ниже на 0,9 по сравнению с прошлым годом</w:t>
            </w:r>
          </w:p>
        </w:tc>
      </w:tr>
      <w:tr w:rsidR="004C4C60" w:rsidRPr="004C4C60" w:rsidTr="004C4C60">
        <w:tc>
          <w:tcPr>
            <w:tcW w:w="9640" w:type="dxa"/>
            <w:gridSpan w:val="8"/>
          </w:tcPr>
          <w:p w:rsidR="004C4C60" w:rsidRPr="004C4C60" w:rsidRDefault="004C4C60" w:rsidP="004C4C60">
            <w:pPr>
              <w:spacing w:after="0" w:line="276" w:lineRule="auto"/>
              <w:ind w:left="-1" w:firstLine="0"/>
              <w:jc w:val="both"/>
              <w:rPr>
                <w:rFonts w:ascii="Times New Roman" w:hAnsi="Times New Roman"/>
                <w:sz w:val="24"/>
                <w:szCs w:val="24"/>
              </w:rPr>
            </w:pPr>
            <w:r w:rsidRPr="004C4C60">
              <w:rPr>
                <w:rFonts w:ascii="Times New Roman" w:hAnsi="Times New Roman"/>
                <w:b/>
                <w:sz w:val="24"/>
                <w:szCs w:val="24"/>
              </w:rPr>
              <w:t>Вывод:</w:t>
            </w:r>
            <w:r w:rsidRPr="004C4C60">
              <w:rPr>
                <w:rFonts w:ascii="Times New Roman" w:hAnsi="Times New Roman"/>
                <w:sz w:val="24"/>
                <w:szCs w:val="24"/>
              </w:rPr>
              <w:t xml:space="preserve"> в ОГЭ по русскому языку приняли участие 40 человек, 1 человек (Шимин Н.- инвалид) участия не принимал. В основной период не преодолели порог – 3 человека (сдавали экзамен повторно в резервный срок). </w:t>
            </w:r>
          </w:p>
        </w:tc>
      </w:tr>
    </w:tbl>
    <w:p w:rsidR="004C4C60" w:rsidRPr="004C4C60" w:rsidRDefault="004C4C60" w:rsidP="004C4C60">
      <w:pPr>
        <w:spacing w:after="0" w:line="276" w:lineRule="auto"/>
        <w:ind w:left="709" w:firstLine="0"/>
        <w:jc w:val="both"/>
        <w:rPr>
          <w:rFonts w:ascii="Times New Roman" w:hAnsi="Times New Roman"/>
          <w:b/>
          <w:sz w:val="24"/>
          <w:szCs w:val="24"/>
        </w:rPr>
      </w:pP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Математика</w:t>
      </w:r>
    </w:p>
    <w:tbl>
      <w:tblPr>
        <w:tblW w:w="9640"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1701"/>
        <w:gridCol w:w="1843"/>
        <w:gridCol w:w="2268"/>
      </w:tblGrid>
      <w:tr w:rsidR="004C4C60" w:rsidRPr="004C4C60" w:rsidTr="004C4C60">
        <w:trPr>
          <w:trHeight w:val="507"/>
        </w:trPr>
        <w:tc>
          <w:tcPr>
            <w:tcW w:w="1560" w:type="dxa"/>
            <w:tcBorders>
              <w:bottom w:val="single" w:sz="4" w:space="0" w:color="auto"/>
            </w:tcBorders>
            <w:hideMark/>
          </w:tcPr>
          <w:p w:rsidR="004C4C60" w:rsidRPr="004C4C60" w:rsidRDefault="004C4C60" w:rsidP="008363BB">
            <w:pPr>
              <w:spacing w:after="0" w:line="276" w:lineRule="auto"/>
              <w:ind w:left="-1" w:firstLine="0"/>
              <w:jc w:val="both"/>
              <w:rPr>
                <w:rFonts w:ascii="Times New Roman" w:hAnsi="Times New Roman"/>
                <w:sz w:val="24"/>
                <w:szCs w:val="24"/>
              </w:rPr>
            </w:pPr>
            <w:r w:rsidRPr="004C4C60">
              <w:rPr>
                <w:rFonts w:ascii="Times New Roman" w:hAnsi="Times New Roman"/>
                <w:sz w:val="24"/>
                <w:szCs w:val="24"/>
              </w:rPr>
              <w:lastRenderedPageBreak/>
              <w:t xml:space="preserve">Количество учащихся </w:t>
            </w:r>
          </w:p>
        </w:tc>
        <w:tc>
          <w:tcPr>
            <w:tcW w:w="567" w:type="dxa"/>
            <w:tcBorders>
              <w:bottom w:val="single" w:sz="4" w:space="0" w:color="auto"/>
            </w:tcBorders>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«5»</w:t>
            </w:r>
          </w:p>
        </w:tc>
        <w:tc>
          <w:tcPr>
            <w:tcW w:w="567" w:type="dxa"/>
            <w:tcBorders>
              <w:bottom w:val="single" w:sz="4" w:space="0" w:color="auto"/>
            </w:tcBorders>
            <w:hideMark/>
          </w:tcPr>
          <w:p w:rsidR="004C4C60" w:rsidRPr="004C4C60" w:rsidRDefault="008363BB" w:rsidP="008363BB">
            <w:pPr>
              <w:spacing w:after="0" w:line="276" w:lineRule="auto"/>
              <w:ind w:firstLine="0"/>
              <w:jc w:val="both"/>
              <w:rPr>
                <w:rFonts w:ascii="Times New Roman" w:hAnsi="Times New Roman"/>
                <w:sz w:val="24"/>
                <w:szCs w:val="24"/>
              </w:rPr>
            </w:pPr>
            <w:r>
              <w:rPr>
                <w:rFonts w:ascii="Times New Roman" w:hAnsi="Times New Roman"/>
                <w:sz w:val="24"/>
                <w:szCs w:val="24"/>
              </w:rPr>
              <w:t>«</w:t>
            </w:r>
            <w:r w:rsidR="004C4C60" w:rsidRPr="004C4C60">
              <w:rPr>
                <w:rFonts w:ascii="Times New Roman" w:hAnsi="Times New Roman"/>
                <w:sz w:val="24"/>
                <w:szCs w:val="24"/>
              </w:rPr>
              <w:t>4»</w:t>
            </w:r>
          </w:p>
        </w:tc>
        <w:tc>
          <w:tcPr>
            <w:tcW w:w="567" w:type="dxa"/>
            <w:tcBorders>
              <w:bottom w:val="single" w:sz="4" w:space="0" w:color="auto"/>
            </w:tcBorders>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«3»</w:t>
            </w:r>
          </w:p>
        </w:tc>
        <w:tc>
          <w:tcPr>
            <w:tcW w:w="567" w:type="dxa"/>
            <w:tcBorders>
              <w:bottom w:val="single" w:sz="4" w:space="0" w:color="auto"/>
            </w:tcBorders>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«2»</w:t>
            </w:r>
          </w:p>
        </w:tc>
        <w:tc>
          <w:tcPr>
            <w:tcW w:w="1701" w:type="dxa"/>
            <w:tcBorders>
              <w:bottom w:val="single" w:sz="4" w:space="0" w:color="auto"/>
            </w:tcBorders>
            <w:hideMark/>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Средний балл</w:t>
            </w:r>
          </w:p>
          <w:p w:rsidR="004C4C60" w:rsidRPr="004C4C60" w:rsidRDefault="004C4C60" w:rsidP="008363BB">
            <w:pPr>
              <w:spacing w:after="0" w:line="276" w:lineRule="auto"/>
              <w:ind w:firstLine="0"/>
              <w:jc w:val="center"/>
              <w:rPr>
                <w:rFonts w:ascii="Times New Roman" w:hAnsi="Times New Roman"/>
                <w:sz w:val="24"/>
                <w:szCs w:val="24"/>
              </w:rPr>
            </w:pPr>
          </w:p>
        </w:tc>
        <w:tc>
          <w:tcPr>
            <w:tcW w:w="1843"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СОУ</w:t>
            </w:r>
          </w:p>
          <w:p w:rsidR="004C4C60" w:rsidRPr="004C4C60" w:rsidRDefault="004C4C60" w:rsidP="008363BB">
            <w:pPr>
              <w:spacing w:after="0" w:line="276" w:lineRule="auto"/>
              <w:ind w:firstLine="0"/>
              <w:jc w:val="center"/>
              <w:rPr>
                <w:rFonts w:ascii="Times New Roman" w:hAnsi="Times New Roman"/>
                <w:sz w:val="24"/>
                <w:szCs w:val="24"/>
              </w:rPr>
            </w:pPr>
          </w:p>
        </w:tc>
        <w:tc>
          <w:tcPr>
            <w:tcW w:w="2268"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Качество знаний</w:t>
            </w:r>
          </w:p>
          <w:p w:rsidR="004C4C60" w:rsidRPr="004C4C60" w:rsidRDefault="004C4C60" w:rsidP="008363BB">
            <w:pPr>
              <w:spacing w:after="0" w:line="276" w:lineRule="auto"/>
              <w:ind w:firstLine="0"/>
              <w:jc w:val="center"/>
              <w:rPr>
                <w:rFonts w:ascii="Times New Roman" w:hAnsi="Times New Roman"/>
                <w:sz w:val="24"/>
                <w:szCs w:val="24"/>
              </w:rPr>
            </w:pPr>
          </w:p>
        </w:tc>
      </w:tr>
      <w:tr w:rsidR="004C4C60" w:rsidRPr="004C4C60" w:rsidTr="004C4C60">
        <w:tc>
          <w:tcPr>
            <w:tcW w:w="1560" w:type="dxa"/>
            <w:hideMark/>
          </w:tcPr>
          <w:p w:rsidR="004C4C60" w:rsidRPr="004C4C60" w:rsidRDefault="004C4C60" w:rsidP="008363BB">
            <w:pPr>
              <w:spacing w:after="0" w:line="276" w:lineRule="auto"/>
              <w:ind w:left="-1" w:firstLine="0"/>
              <w:jc w:val="center"/>
              <w:rPr>
                <w:rFonts w:ascii="Times New Roman" w:hAnsi="Times New Roman"/>
                <w:sz w:val="24"/>
                <w:szCs w:val="24"/>
              </w:rPr>
            </w:pPr>
            <w:r w:rsidRPr="004C4C60">
              <w:rPr>
                <w:rFonts w:ascii="Times New Roman" w:hAnsi="Times New Roman"/>
                <w:sz w:val="24"/>
                <w:szCs w:val="24"/>
              </w:rPr>
              <w:t>41</w:t>
            </w:r>
          </w:p>
        </w:tc>
        <w:tc>
          <w:tcPr>
            <w:tcW w:w="567" w:type="dxa"/>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6</w:t>
            </w:r>
          </w:p>
        </w:tc>
        <w:tc>
          <w:tcPr>
            <w:tcW w:w="567" w:type="dxa"/>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19</w:t>
            </w:r>
          </w:p>
        </w:tc>
        <w:tc>
          <w:tcPr>
            <w:tcW w:w="567" w:type="dxa"/>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16</w:t>
            </w:r>
          </w:p>
        </w:tc>
        <w:tc>
          <w:tcPr>
            <w:tcW w:w="567" w:type="dxa"/>
            <w:hideMark/>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0</w:t>
            </w:r>
          </w:p>
        </w:tc>
        <w:tc>
          <w:tcPr>
            <w:tcW w:w="1701" w:type="dxa"/>
            <w:hideMark/>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3,8</w:t>
            </w:r>
          </w:p>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выше на 0,3</w:t>
            </w:r>
          </w:p>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по сравнению с прошлым годом</w:t>
            </w:r>
          </w:p>
        </w:tc>
        <w:tc>
          <w:tcPr>
            <w:tcW w:w="1843"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58,3 %</w:t>
            </w:r>
          </w:p>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выше на 6,1</w:t>
            </w:r>
          </w:p>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по сравнению с прошлым годом</w:t>
            </w:r>
          </w:p>
        </w:tc>
        <w:tc>
          <w:tcPr>
            <w:tcW w:w="2268"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61,0 43,4%</w:t>
            </w:r>
          </w:p>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Выше на 17,6 чем в прошлом году</w:t>
            </w:r>
          </w:p>
        </w:tc>
      </w:tr>
      <w:tr w:rsidR="004C4C60" w:rsidRPr="004C4C60" w:rsidTr="004C4C60">
        <w:tc>
          <w:tcPr>
            <w:tcW w:w="9640" w:type="dxa"/>
            <w:gridSpan w:val="8"/>
          </w:tcPr>
          <w:p w:rsidR="004C4C60" w:rsidRPr="004C4C60" w:rsidRDefault="004C4C60" w:rsidP="008363BB">
            <w:pPr>
              <w:spacing w:after="0" w:line="276" w:lineRule="auto"/>
              <w:ind w:left="-1" w:firstLine="0"/>
              <w:jc w:val="both"/>
              <w:rPr>
                <w:rFonts w:ascii="Times New Roman" w:hAnsi="Times New Roman"/>
                <w:sz w:val="24"/>
                <w:szCs w:val="24"/>
              </w:rPr>
            </w:pPr>
            <w:r w:rsidRPr="004C4C60">
              <w:rPr>
                <w:rFonts w:ascii="Times New Roman" w:hAnsi="Times New Roman"/>
                <w:b/>
                <w:sz w:val="24"/>
                <w:szCs w:val="24"/>
              </w:rPr>
              <w:t>Вывод:</w:t>
            </w:r>
            <w:r w:rsidRPr="004C4C60">
              <w:rPr>
                <w:rFonts w:ascii="Times New Roman" w:hAnsi="Times New Roman"/>
                <w:sz w:val="24"/>
                <w:szCs w:val="24"/>
              </w:rPr>
              <w:t xml:space="preserve"> в ОГЭ по математике приняли участие 41 человек. В основной период не преодолели порог – 4 человека (сдавали экзамен повторно в резервный срок).</w:t>
            </w:r>
          </w:p>
        </w:tc>
      </w:tr>
    </w:tbl>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u w:val="single"/>
        </w:rPr>
        <w:t>Вывод:</w:t>
      </w:r>
      <w:r w:rsidRPr="004C4C60">
        <w:rPr>
          <w:rFonts w:ascii="Times New Roman" w:hAnsi="Times New Roman"/>
          <w:b/>
          <w:sz w:val="24"/>
          <w:szCs w:val="24"/>
        </w:rPr>
        <w:t xml:space="preserve"> </w:t>
      </w:r>
      <w:r w:rsidRPr="004C4C60">
        <w:rPr>
          <w:rFonts w:ascii="Times New Roman" w:hAnsi="Times New Roman"/>
          <w:sz w:val="24"/>
          <w:szCs w:val="24"/>
        </w:rPr>
        <w:t>из</w:t>
      </w:r>
      <w:r w:rsidRPr="004C4C60">
        <w:rPr>
          <w:rFonts w:ascii="Times New Roman" w:hAnsi="Times New Roman"/>
          <w:b/>
          <w:sz w:val="24"/>
          <w:szCs w:val="24"/>
        </w:rPr>
        <w:t xml:space="preserve"> </w:t>
      </w:r>
      <w:r w:rsidRPr="004C4C60">
        <w:rPr>
          <w:rFonts w:ascii="Times New Roman" w:hAnsi="Times New Roman"/>
          <w:sz w:val="24"/>
          <w:szCs w:val="24"/>
        </w:rPr>
        <w:t xml:space="preserve">41 выпускников 9-х классов успешно прошли ГИА в 2021 году 41 человек. Получили аттестат об основном общем образовании – 41 человека, из них с отличием - 11 человек. </w:t>
      </w:r>
    </w:p>
    <w:p w:rsidR="004C4C60" w:rsidRPr="004C4C60" w:rsidRDefault="004C4C60" w:rsidP="004C4C60">
      <w:pPr>
        <w:spacing w:after="0" w:line="276" w:lineRule="auto"/>
        <w:ind w:left="709" w:firstLine="0"/>
        <w:jc w:val="both"/>
        <w:rPr>
          <w:rFonts w:ascii="Times New Roman" w:hAnsi="Times New Roman"/>
          <w:bCs/>
          <w:sz w:val="24"/>
          <w:szCs w:val="24"/>
        </w:rPr>
      </w:pP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Cs/>
          <w:sz w:val="24"/>
          <w:szCs w:val="24"/>
        </w:rPr>
        <w:t>1.3. Государственная итоговая аттестация за курс средней школы с выводами</w:t>
      </w:r>
    </w:p>
    <w:p w:rsidR="004C4C60" w:rsidRPr="004C4C60" w:rsidRDefault="004C4C60" w:rsidP="004C4C60">
      <w:pPr>
        <w:spacing w:after="0" w:line="276" w:lineRule="auto"/>
        <w:ind w:left="709" w:firstLine="0"/>
        <w:jc w:val="both"/>
        <w:rPr>
          <w:rFonts w:ascii="Times New Roman" w:hAnsi="Times New Roman"/>
          <w:b/>
          <w:sz w:val="24"/>
          <w:szCs w:val="24"/>
        </w:rPr>
      </w:pPr>
    </w:p>
    <w:p w:rsidR="004C4C60" w:rsidRPr="004C4C60" w:rsidRDefault="004C4C60" w:rsidP="008363BB">
      <w:pPr>
        <w:spacing w:after="0" w:line="276" w:lineRule="auto"/>
        <w:ind w:left="709" w:firstLine="0"/>
        <w:jc w:val="center"/>
        <w:rPr>
          <w:rFonts w:ascii="Times New Roman" w:hAnsi="Times New Roman"/>
          <w:b/>
          <w:sz w:val="24"/>
          <w:szCs w:val="24"/>
        </w:rPr>
      </w:pPr>
      <w:r w:rsidRPr="004C4C60">
        <w:rPr>
          <w:rFonts w:ascii="Times New Roman" w:hAnsi="Times New Roman"/>
          <w:b/>
          <w:sz w:val="24"/>
          <w:szCs w:val="24"/>
        </w:rPr>
        <w:t>РЕЗУЛЬТАТЫ ГОСУДАРСТВЕННОЙ ИТОГОВОЙ АТТЕСТАЦИИ ВЫПУСКНИКОВ 11 КЛАССОВ</w:t>
      </w:r>
    </w:p>
    <w:p w:rsidR="004C4C60" w:rsidRPr="004C4C60" w:rsidRDefault="004C4C60" w:rsidP="008363BB">
      <w:pPr>
        <w:spacing w:after="0" w:line="276" w:lineRule="auto"/>
        <w:ind w:left="709" w:firstLine="0"/>
        <w:jc w:val="center"/>
        <w:rPr>
          <w:rFonts w:ascii="Times New Roman" w:hAnsi="Times New Roman"/>
          <w:b/>
          <w:sz w:val="24"/>
          <w:szCs w:val="24"/>
        </w:rPr>
      </w:pPr>
      <w:r w:rsidRPr="004C4C60">
        <w:rPr>
          <w:rFonts w:ascii="Times New Roman" w:hAnsi="Times New Roman"/>
          <w:b/>
          <w:sz w:val="24"/>
          <w:szCs w:val="24"/>
        </w:rPr>
        <w:t>В ФОРМЕ ЕГЭ</w:t>
      </w:r>
    </w:p>
    <w:tbl>
      <w:tblPr>
        <w:tblW w:w="9464"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1134"/>
        <w:gridCol w:w="851"/>
        <w:gridCol w:w="1134"/>
        <w:gridCol w:w="709"/>
        <w:gridCol w:w="992"/>
        <w:gridCol w:w="850"/>
        <w:gridCol w:w="851"/>
      </w:tblGrid>
      <w:tr w:rsidR="004C4C60" w:rsidRPr="004C4C60" w:rsidTr="004C4C60">
        <w:tc>
          <w:tcPr>
            <w:tcW w:w="1951"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Предмет</w:t>
            </w:r>
          </w:p>
        </w:tc>
        <w:tc>
          <w:tcPr>
            <w:tcW w:w="992"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Кол-во</w:t>
            </w:r>
          </w:p>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участников экзамена</w:t>
            </w:r>
          </w:p>
        </w:tc>
        <w:tc>
          <w:tcPr>
            <w:tcW w:w="3828" w:type="dxa"/>
            <w:gridSpan w:val="4"/>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Число учащихся</w:t>
            </w:r>
          </w:p>
        </w:tc>
        <w:tc>
          <w:tcPr>
            <w:tcW w:w="2693" w:type="dxa"/>
            <w:gridSpan w:val="3"/>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Средний</w:t>
            </w:r>
          </w:p>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балл по школе</w:t>
            </w:r>
          </w:p>
        </w:tc>
      </w:tr>
      <w:tr w:rsidR="004C4C60" w:rsidRPr="004C4C60" w:rsidTr="004C4C60">
        <w:trPr>
          <w:trHeight w:val="612"/>
        </w:trPr>
        <w:tc>
          <w:tcPr>
            <w:tcW w:w="1951"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992"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1134"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Преодолевших установленный порог баллов</w:t>
            </w:r>
          </w:p>
        </w:tc>
        <w:tc>
          <w:tcPr>
            <w:tcW w:w="851"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w:t>
            </w:r>
          </w:p>
        </w:tc>
        <w:tc>
          <w:tcPr>
            <w:tcW w:w="1134"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Не преодолевших установленный порог баллов</w:t>
            </w:r>
          </w:p>
        </w:tc>
        <w:tc>
          <w:tcPr>
            <w:tcW w:w="709" w:type="dxa"/>
            <w:vMerge w:val="restart"/>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w:t>
            </w:r>
          </w:p>
        </w:tc>
        <w:tc>
          <w:tcPr>
            <w:tcW w:w="2693" w:type="dxa"/>
            <w:gridSpan w:val="3"/>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r>
      <w:tr w:rsidR="004C4C60" w:rsidRPr="004C4C60" w:rsidTr="004C4C60">
        <w:trPr>
          <w:trHeight w:val="1331"/>
        </w:trPr>
        <w:tc>
          <w:tcPr>
            <w:tcW w:w="1951"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992"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1134"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851"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1134"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709" w:type="dxa"/>
            <w:vMerge/>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p>
        </w:tc>
        <w:tc>
          <w:tcPr>
            <w:tcW w:w="992" w:type="dxa"/>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2019</w:t>
            </w:r>
          </w:p>
        </w:tc>
        <w:tc>
          <w:tcPr>
            <w:tcW w:w="850" w:type="dxa"/>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2020</w:t>
            </w:r>
          </w:p>
        </w:tc>
        <w:tc>
          <w:tcPr>
            <w:tcW w:w="851" w:type="dxa"/>
            <w:shd w:val="clear" w:color="auto" w:fill="F2F2F2"/>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2021</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Русский язык</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11</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11</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70</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68</w:t>
            </w:r>
          </w:p>
        </w:tc>
        <w:tc>
          <w:tcPr>
            <w:tcW w:w="851" w:type="dxa"/>
            <w:shd w:val="clear" w:color="auto" w:fill="F2DBDB"/>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72,3</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Математика (профильный уровень)</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64</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54</w:t>
            </w:r>
          </w:p>
        </w:tc>
        <w:tc>
          <w:tcPr>
            <w:tcW w:w="851" w:type="dxa"/>
            <w:shd w:val="clear" w:color="auto" w:fill="F2DBDB"/>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67,3</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Обществознание</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57,8</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64</w:t>
            </w:r>
          </w:p>
        </w:tc>
        <w:tc>
          <w:tcPr>
            <w:tcW w:w="851"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53,7</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Физика</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60,2</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56</w:t>
            </w:r>
          </w:p>
        </w:tc>
        <w:tc>
          <w:tcPr>
            <w:tcW w:w="851" w:type="dxa"/>
            <w:shd w:val="clear" w:color="auto" w:fill="F2DBDB"/>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57,8</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Информатика и ИКТ</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63,7</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48</w:t>
            </w:r>
          </w:p>
        </w:tc>
        <w:tc>
          <w:tcPr>
            <w:tcW w:w="851" w:type="dxa"/>
            <w:shd w:val="clear" w:color="auto" w:fill="F2DBDB"/>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74</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Химия</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50%</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71,7</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43</w:t>
            </w:r>
          </w:p>
        </w:tc>
        <w:tc>
          <w:tcPr>
            <w:tcW w:w="851"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25,3</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Биология</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40%</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49,4</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54</w:t>
            </w:r>
          </w:p>
        </w:tc>
        <w:tc>
          <w:tcPr>
            <w:tcW w:w="851" w:type="dxa"/>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39</w:t>
            </w:r>
          </w:p>
        </w:tc>
      </w:tr>
      <w:tr w:rsidR="004C4C60" w:rsidRPr="004C4C60" w:rsidTr="004C4C60">
        <w:tc>
          <w:tcPr>
            <w:tcW w:w="19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Литература</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2</w:t>
            </w:r>
          </w:p>
        </w:tc>
        <w:tc>
          <w:tcPr>
            <w:tcW w:w="851"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100%</w:t>
            </w:r>
          </w:p>
        </w:tc>
        <w:tc>
          <w:tcPr>
            <w:tcW w:w="1134"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709"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44</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w:t>
            </w:r>
          </w:p>
        </w:tc>
        <w:tc>
          <w:tcPr>
            <w:tcW w:w="851" w:type="dxa"/>
            <w:shd w:val="clear" w:color="auto" w:fill="F2DBDB"/>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sz w:val="24"/>
                <w:szCs w:val="24"/>
              </w:rPr>
              <w:t>60</w:t>
            </w:r>
          </w:p>
        </w:tc>
      </w:tr>
      <w:tr w:rsidR="004C4C60" w:rsidRPr="004C4C60" w:rsidTr="004C4C60">
        <w:tc>
          <w:tcPr>
            <w:tcW w:w="6771" w:type="dxa"/>
            <w:gridSpan w:val="6"/>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b/>
                <w:sz w:val="24"/>
                <w:szCs w:val="24"/>
              </w:rPr>
              <w:t>Средний балл по школе</w:t>
            </w:r>
          </w:p>
        </w:tc>
        <w:tc>
          <w:tcPr>
            <w:tcW w:w="992" w:type="dxa"/>
            <w:shd w:val="clear" w:color="auto" w:fill="auto"/>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61,8</w:t>
            </w:r>
          </w:p>
        </w:tc>
        <w:tc>
          <w:tcPr>
            <w:tcW w:w="850" w:type="dxa"/>
            <w:shd w:val="clear" w:color="auto" w:fill="auto"/>
          </w:tcPr>
          <w:p w:rsidR="004C4C60" w:rsidRPr="004C4C60" w:rsidRDefault="004C4C60" w:rsidP="008363BB">
            <w:pPr>
              <w:spacing w:after="0" w:line="276" w:lineRule="auto"/>
              <w:ind w:firstLine="0"/>
              <w:jc w:val="center"/>
              <w:rPr>
                <w:rFonts w:ascii="Times New Roman" w:hAnsi="Times New Roman"/>
                <w:sz w:val="24"/>
                <w:szCs w:val="24"/>
              </w:rPr>
            </w:pPr>
            <w:r w:rsidRPr="004C4C60">
              <w:rPr>
                <w:rFonts w:ascii="Times New Roman" w:hAnsi="Times New Roman"/>
                <w:b/>
                <w:sz w:val="24"/>
                <w:szCs w:val="24"/>
              </w:rPr>
              <w:t>55,6</w:t>
            </w:r>
          </w:p>
        </w:tc>
        <w:tc>
          <w:tcPr>
            <w:tcW w:w="851" w:type="dxa"/>
          </w:tcPr>
          <w:p w:rsidR="004C4C60" w:rsidRPr="004C4C60" w:rsidRDefault="004C4C60" w:rsidP="008363BB">
            <w:pPr>
              <w:spacing w:after="0" w:line="276" w:lineRule="auto"/>
              <w:ind w:firstLine="0"/>
              <w:jc w:val="center"/>
              <w:rPr>
                <w:rFonts w:ascii="Times New Roman" w:hAnsi="Times New Roman"/>
                <w:b/>
                <w:sz w:val="24"/>
                <w:szCs w:val="24"/>
              </w:rPr>
            </w:pPr>
            <w:r w:rsidRPr="004C4C60">
              <w:rPr>
                <w:rFonts w:ascii="Times New Roman" w:hAnsi="Times New Roman"/>
                <w:b/>
                <w:sz w:val="24"/>
                <w:szCs w:val="24"/>
              </w:rPr>
              <w:t>56,2</w:t>
            </w:r>
          </w:p>
        </w:tc>
      </w:tr>
    </w:tbl>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 xml:space="preserve">   Вывод. </w:t>
      </w:r>
      <w:r w:rsidRPr="004C4C60">
        <w:rPr>
          <w:rFonts w:ascii="Times New Roman" w:hAnsi="Times New Roman"/>
          <w:sz w:val="24"/>
          <w:szCs w:val="24"/>
        </w:rPr>
        <w:t xml:space="preserve">Средний балл ЕГЭ-2021 выше показателей прошлого года по всем предметам, кроме обществознания, химии и биологии. Средний балл ЕГЭ-2021 по школе составил 56,2 б., что выше среднего балла ЕГЭ-2020 на 0,6 б.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Все выпускники 11 класса получили аттестат о среднем общем образовании. 2 человека награждены медалью «За особые успехи в учении».</w:t>
      </w:r>
    </w:p>
    <w:p w:rsidR="004C4C60" w:rsidRPr="004C4C60" w:rsidRDefault="004C4C60" w:rsidP="004C4C60">
      <w:pPr>
        <w:spacing w:after="0" w:line="276" w:lineRule="auto"/>
        <w:ind w:left="709" w:firstLine="0"/>
        <w:jc w:val="both"/>
        <w:rPr>
          <w:rFonts w:ascii="Times New Roman" w:hAnsi="Times New Roman"/>
          <w:sz w:val="24"/>
          <w:szCs w:val="24"/>
        </w:rPr>
      </w:pP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Но, в то же время, динамика показателей качества обучения внутри классов позволила выявить следующие проблемы: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разброс в показателях качества образования в одном классе по разным предметам;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несоответствие показателей внутренней системы оценки качества школьного образования и итоговой государственной аттестации выпускников 9-х и 11-х классов школы.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Так же выявлен разный уровень понимания учителями современных методов и подходов к оцениванию качества образования и результатов их собственной деятельности: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 у педагогов отсутствует единое понимание «качество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преобладает, так называемый, формально-отчетный подход к определению качества образования, в котором оценивается лишь уровень успеваемости обучаемых (процент успевающих на «4» и «5»);</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практически не применяются методики выявления и оценки качества образовательных достижений учащихся с позиций требований ФГОС системно-деятельностный, уровневый, комплексный подходы к деятельности учащихся;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существующие системы оценки качества образования не дают возможности осуществить сопоставительную оценку качества деятельности всех субъектов образовательной системы, поскольку отсутствует единый подход к такой оценке.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Причиной выявленных негативных факторов, которые сдерживают совершенствование системы оценки качества школьного образования, является наличие противоречий между состоянием существующей традиционной системы оценки качества образования и необходимостью качественно нового уровня ее развития, который обусловлен требованиями ФГОС общего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К таковым следует отнести противоречия: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между необходимостью повышения эффективности мониторинговых исследований качества образования в школе и недостаточной теоретической и методической подготовкой исполнителей этих работ в школе;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между необходимостью критериально-ориентированной оценки компетентностного результата образования и отсутствием перечня актуальных компетентностей выпускников начальной, основной и средней школы как системы целей-требований ФГОС по предметам, по классам, изучаемым темам, представленных в деятельностной, комплексной и уровневой форме;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между необходимостью внедрения единой надпредметной системы оценки уровня актуальных компетентностей обучающихся и отсутствием опыта проведения такой работы в школе;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между попытками проектирования отдельными педагогами  новых систем оценки качества образовательных достижений учащихся  и отсутствием концепции экспертизы качества образовательных результатов  учащихся, позволяющей реализовать принцип единства подходов, целей и направлений контрольно-оценочной деятельности.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Следует отметить, что последнее противоречие является ведущим, поскольку именно создание единых механизмов оценки образовательных достижений учащихся позволит скоординировать деятельность педагогов и администрации школы, четко определить и реализовать на практике все недостающие или пока еще плохо проработанные элементы новой  системы оценки качества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Это противоречие определило актуальность разработки концепции внутришкольной   системы оценки качества образования, базирующейся на реализации процессного под</w:t>
      </w:r>
      <w:r w:rsidRPr="004C4C60">
        <w:rPr>
          <w:rFonts w:ascii="Times New Roman" w:hAnsi="Times New Roman"/>
          <w:sz w:val="24"/>
          <w:szCs w:val="24"/>
        </w:rPr>
        <w:lastRenderedPageBreak/>
        <w:t>хода, и принципиально новой, системно-деятельностной, комплексной и  уровневой системы оценки образовательных достижений учащихся.  Постановка этой задачи  обусловлена, во-первых, необходимостью реального перехода от устаревшей «знаниевой» парадигмы, инструментом которой является количественная пятибалльная система оценивания ЗУН учащихся, к оценке образовательных достижений учащихся с позиций требований системно-деятельностного, комплексного и уровневого подходов.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Другой важной особенностью создания внутренней системы оценки качества образования является разработка и использование  всеми  педагогами </w:t>
      </w:r>
      <w:r w:rsidRPr="004C4C60">
        <w:rPr>
          <w:rFonts w:ascii="Times New Roman" w:hAnsi="Times New Roman"/>
          <w:b/>
          <w:bCs/>
          <w:sz w:val="24"/>
          <w:szCs w:val="24"/>
        </w:rPr>
        <w:t xml:space="preserve"> </w:t>
      </w:r>
      <w:r w:rsidRPr="004C4C60">
        <w:rPr>
          <w:rFonts w:ascii="Times New Roman" w:hAnsi="Times New Roman"/>
          <w:bCs/>
          <w:sz w:val="24"/>
          <w:szCs w:val="24"/>
        </w:rPr>
        <w:t>школы</w:t>
      </w:r>
      <w:r w:rsidRPr="004C4C60">
        <w:rPr>
          <w:rFonts w:ascii="Times New Roman" w:hAnsi="Times New Roman"/>
          <w:b/>
          <w:bCs/>
          <w:sz w:val="24"/>
          <w:szCs w:val="24"/>
        </w:rPr>
        <w:t xml:space="preserve"> </w:t>
      </w:r>
      <w:r w:rsidRPr="004C4C60">
        <w:rPr>
          <w:rFonts w:ascii="Times New Roman" w:hAnsi="Times New Roman"/>
          <w:bCs/>
          <w:sz w:val="24"/>
          <w:szCs w:val="24"/>
        </w:rPr>
        <w:t>единой системы показателей</w:t>
      </w:r>
      <w:r w:rsidRPr="004C4C60">
        <w:rPr>
          <w:rFonts w:ascii="Times New Roman" w:hAnsi="Times New Roman"/>
          <w:sz w:val="24"/>
          <w:szCs w:val="24"/>
        </w:rPr>
        <w:t xml:space="preserve"> качества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w:t>
      </w:r>
      <w:r w:rsidRPr="004C4C60">
        <w:rPr>
          <w:rFonts w:ascii="Times New Roman" w:hAnsi="Times New Roman"/>
          <w:sz w:val="24"/>
          <w:szCs w:val="24"/>
        </w:rPr>
        <w:tab/>
        <w:t>Это позволит добиться не только открытости и большей достоверности представляемых данных, но и их</w:t>
      </w:r>
      <w:r w:rsidRPr="004C4C60">
        <w:rPr>
          <w:rFonts w:ascii="Times New Roman" w:hAnsi="Times New Roman"/>
          <w:b/>
          <w:bCs/>
          <w:sz w:val="24"/>
          <w:szCs w:val="24"/>
        </w:rPr>
        <w:t xml:space="preserve"> </w:t>
      </w:r>
      <w:r w:rsidRPr="004C4C60">
        <w:rPr>
          <w:rFonts w:ascii="Times New Roman" w:hAnsi="Times New Roman"/>
          <w:bCs/>
          <w:sz w:val="24"/>
          <w:szCs w:val="24"/>
        </w:rPr>
        <w:t>сопоставимости</w:t>
      </w:r>
      <w:r w:rsidRPr="004C4C60">
        <w:rPr>
          <w:rFonts w:ascii="Times New Roman" w:hAnsi="Times New Roman"/>
          <w:sz w:val="24"/>
          <w:szCs w:val="24"/>
        </w:rPr>
        <w:t xml:space="preserve"> в каждом классе, по каждому предмету, по каждому учащемуся. </w:t>
      </w:r>
    </w:p>
    <w:p w:rsidR="004C4C60" w:rsidRPr="004C4C60" w:rsidRDefault="004C4C60" w:rsidP="004C4C60">
      <w:pPr>
        <w:spacing w:after="0" w:line="276" w:lineRule="auto"/>
        <w:ind w:left="709" w:firstLine="0"/>
        <w:jc w:val="both"/>
        <w:rPr>
          <w:rFonts w:ascii="Times New Roman" w:hAnsi="Times New Roman"/>
          <w:sz w:val="24"/>
          <w:szCs w:val="24"/>
        </w:rPr>
      </w:pPr>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b/>
          <w:sz w:val="24"/>
          <w:szCs w:val="24"/>
        </w:rPr>
        <w:t>2. Концепция внутренней системы оценки качества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Методологической основой внутренней системы оценки качества образования (далее–ВСОКО) являются программы формирования и развития универсальных учебных действий на каждом уровне школьного  образования и система оценки  достижения  планируемых результатов освоения основных образовательных программ общего образования в соответствии с требованиями ФГОС общего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Предлагаемая ФГОС общего образования оценка достижения планируемых результатов освоения основных образовательных программ общего образования имеет ряд особенностей и связана с новым пониманием образовательных результатов.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Основной задачей и критерием оценки выступает показатель </w:t>
      </w:r>
      <w:r w:rsidRPr="004C4C60">
        <w:rPr>
          <w:rFonts w:ascii="Times New Roman" w:hAnsi="Times New Roman"/>
          <w:i/>
          <w:iCs/>
          <w:sz w:val="24"/>
          <w:szCs w:val="24"/>
        </w:rPr>
        <w:t>овладения системой учебных действий с изучаемым учебным материалом по каждому предмету.</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В связи с новой Концепцией в рамках контроля успешности освоения содержания отдельных учебных предметов оценивается </w:t>
      </w:r>
      <w:r w:rsidRPr="004C4C60">
        <w:rPr>
          <w:rFonts w:ascii="Times New Roman" w:hAnsi="Times New Roman"/>
          <w:bCs/>
          <w:iCs/>
          <w:sz w:val="24"/>
          <w:szCs w:val="24"/>
        </w:rPr>
        <w:t>способность к решению учебно-познавательных и учебно-практических задач</w:t>
      </w:r>
      <w:r w:rsidRPr="004C4C60">
        <w:rPr>
          <w:rFonts w:ascii="Times New Roman" w:hAnsi="Times New Roman"/>
          <w:b/>
          <w:bCs/>
          <w:i/>
          <w:iCs/>
          <w:sz w:val="24"/>
          <w:szCs w:val="24"/>
        </w:rPr>
        <w:t xml:space="preserve"> </w:t>
      </w:r>
      <w:r w:rsidRPr="004C4C60">
        <w:rPr>
          <w:rFonts w:ascii="Times New Roman" w:hAnsi="Times New Roman"/>
          <w:sz w:val="24"/>
          <w:szCs w:val="24"/>
        </w:rPr>
        <w:t>на основании: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системы научных знаний и представлений о природе, обществе, человеке, знаковых и информационных системах;</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умений учебно-познавательной, исследовательской, практической деятельности; обобщенных способов деятельности;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коммуникативных и информационных умений.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Такая переориентация коренным образом меняет место и роль системы оценки в системе школьного образования. Она становится одним из </w:t>
      </w:r>
      <w:r w:rsidRPr="004C4C60">
        <w:rPr>
          <w:rFonts w:ascii="Times New Roman" w:hAnsi="Times New Roman"/>
          <w:i/>
          <w:iCs/>
          <w:sz w:val="24"/>
          <w:szCs w:val="24"/>
        </w:rPr>
        <w:t>регулирующих (управляющих) элементов школьной системы образования.</w:t>
      </w:r>
      <w:r w:rsidRPr="004C4C60">
        <w:rPr>
          <w:rFonts w:ascii="Times New Roman" w:hAnsi="Times New Roman"/>
          <w:sz w:val="24"/>
          <w:szCs w:val="24"/>
        </w:rPr>
        <w:t xml:space="preserve"> К традиционной функции </w:t>
      </w:r>
      <w:r w:rsidRPr="004C4C60">
        <w:rPr>
          <w:rFonts w:ascii="Times New Roman" w:hAnsi="Times New Roman"/>
          <w:i/>
          <w:iCs/>
          <w:sz w:val="24"/>
          <w:szCs w:val="24"/>
        </w:rPr>
        <w:t xml:space="preserve">обратной связи </w:t>
      </w:r>
      <w:r w:rsidRPr="004C4C60">
        <w:rPr>
          <w:rFonts w:ascii="Times New Roman" w:hAnsi="Times New Roman"/>
          <w:sz w:val="24"/>
          <w:szCs w:val="24"/>
        </w:rPr>
        <w:t xml:space="preserve">добавляется </w:t>
      </w:r>
      <w:r w:rsidRPr="004C4C60">
        <w:rPr>
          <w:rFonts w:ascii="Times New Roman" w:hAnsi="Times New Roman"/>
          <w:bCs/>
          <w:i/>
          <w:iCs/>
          <w:sz w:val="24"/>
          <w:szCs w:val="24"/>
        </w:rPr>
        <w:t>функция ориентации учебного процесса</w:t>
      </w:r>
      <w:r w:rsidRPr="004C4C60">
        <w:rPr>
          <w:rFonts w:ascii="Times New Roman" w:hAnsi="Times New Roman"/>
          <w:b/>
          <w:bCs/>
          <w:i/>
          <w:iCs/>
          <w:sz w:val="24"/>
          <w:szCs w:val="24"/>
        </w:rPr>
        <w:t xml:space="preserve"> </w:t>
      </w:r>
      <w:r w:rsidRPr="004C4C60">
        <w:rPr>
          <w:rFonts w:ascii="Times New Roman" w:hAnsi="Times New Roman"/>
          <w:sz w:val="24"/>
          <w:szCs w:val="24"/>
        </w:rPr>
        <w:t>на реализацию и достижение планируемых результатов.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Оценка как средство обеспечения качества образования предполагает вовлеченность в оценочную деятельность не только педагогов, </w:t>
      </w:r>
      <w:r w:rsidRPr="004C4C60">
        <w:rPr>
          <w:rFonts w:ascii="Times New Roman" w:hAnsi="Times New Roman"/>
          <w:i/>
          <w:iCs/>
          <w:sz w:val="24"/>
          <w:szCs w:val="24"/>
        </w:rPr>
        <w:t>но и самих учащихся</w:t>
      </w:r>
      <w:r w:rsidRPr="004C4C60">
        <w:rPr>
          <w:rFonts w:ascii="Times New Roman" w:hAnsi="Times New Roman"/>
          <w:sz w:val="24"/>
          <w:szCs w:val="24"/>
        </w:rPr>
        <w:t xml:space="preserve">. Оценка на единой критериальной основе, формирование навыков рефлексии, самоанализа, самоконтроля, само- и взаимооценки дают возможность учащимся освоить эффективные средства управления своей учебной деятельностью, принятию ответственности за ее результаты.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Среди отличительных особенностей новой системы оценки: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 xml:space="preserve">• </w:t>
      </w:r>
      <w:r w:rsidRPr="004C4C60">
        <w:rPr>
          <w:rFonts w:ascii="Times New Roman" w:hAnsi="Times New Roman"/>
          <w:i/>
          <w:iCs/>
          <w:sz w:val="24"/>
          <w:szCs w:val="24"/>
        </w:rPr>
        <w:t xml:space="preserve">комплексный подход к оценке результатов </w:t>
      </w:r>
      <w:r w:rsidRPr="004C4C60">
        <w:rPr>
          <w:rFonts w:ascii="Times New Roman" w:hAnsi="Times New Roman"/>
          <w:sz w:val="24"/>
          <w:szCs w:val="24"/>
        </w:rPr>
        <w:t>образования (оценка предметных, метапредметных и личностных результатов общего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использование планируемых результатов освоения основной образовательной программы в качестве </w:t>
      </w:r>
      <w:r w:rsidRPr="004C4C60">
        <w:rPr>
          <w:rFonts w:ascii="Times New Roman" w:hAnsi="Times New Roman"/>
          <w:i/>
          <w:iCs/>
          <w:sz w:val="24"/>
          <w:szCs w:val="24"/>
        </w:rPr>
        <w:t xml:space="preserve">содержательной </w:t>
      </w:r>
      <w:r w:rsidRPr="004C4C60">
        <w:rPr>
          <w:rFonts w:ascii="Times New Roman" w:hAnsi="Times New Roman"/>
          <w:sz w:val="24"/>
          <w:szCs w:val="24"/>
        </w:rPr>
        <w:t xml:space="preserve">и </w:t>
      </w:r>
      <w:r w:rsidRPr="004C4C60">
        <w:rPr>
          <w:rFonts w:ascii="Times New Roman" w:hAnsi="Times New Roman"/>
          <w:i/>
          <w:iCs/>
          <w:sz w:val="24"/>
          <w:szCs w:val="24"/>
        </w:rPr>
        <w:t>критериальной базы оценки</w:t>
      </w:r>
      <w:r w:rsidRPr="004C4C60">
        <w:rPr>
          <w:rFonts w:ascii="Times New Roman" w:hAnsi="Times New Roman"/>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w:t>
      </w:r>
      <w:r w:rsidRPr="004C4C60">
        <w:rPr>
          <w:rFonts w:ascii="Times New Roman" w:hAnsi="Times New Roman"/>
          <w:i/>
          <w:iCs/>
          <w:sz w:val="24"/>
          <w:szCs w:val="24"/>
        </w:rPr>
        <w:t xml:space="preserve">оценка </w:t>
      </w:r>
      <w:r w:rsidRPr="004C4C60">
        <w:rPr>
          <w:rFonts w:ascii="Times New Roman" w:hAnsi="Times New Roman"/>
          <w:sz w:val="24"/>
          <w:szCs w:val="24"/>
        </w:rPr>
        <w:t>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w:t>
      </w:r>
      <w:r w:rsidRPr="004C4C60">
        <w:rPr>
          <w:rFonts w:ascii="Times New Roman" w:hAnsi="Times New Roman"/>
          <w:i/>
          <w:iCs/>
          <w:sz w:val="24"/>
          <w:szCs w:val="24"/>
        </w:rPr>
        <w:t xml:space="preserve">оценка динамики образовательных достижений </w:t>
      </w:r>
      <w:r w:rsidRPr="004C4C60">
        <w:rPr>
          <w:rFonts w:ascii="Times New Roman" w:hAnsi="Times New Roman"/>
          <w:sz w:val="24"/>
          <w:szCs w:val="24"/>
        </w:rPr>
        <w:t>учащихся;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сочетание </w:t>
      </w:r>
      <w:r w:rsidRPr="004C4C60">
        <w:rPr>
          <w:rFonts w:ascii="Times New Roman" w:hAnsi="Times New Roman"/>
          <w:i/>
          <w:iCs/>
          <w:sz w:val="24"/>
          <w:szCs w:val="24"/>
        </w:rPr>
        <w:t xml:space="preserve">внешней и внутренней оценки </w:t>
      </w:r>
      <w:r w:rsidRPr="004C4C60">
        <w:rPr>
          <w:rFonts w:ascii="Times New Roman" w:hAnsi="Times New Roman"/>
          <w:sz w:val="24"/>
          <w:szCs w:val="24"/>
        </w:rPr>
        <w:t>как механизма обеспечения качества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использование </w:t>
      </w:r>
      <w:r w:rsidRPr="004C4C60">
        <w:rPr>
          <w:rFonts w:ascii="Times New Roman" w:hAnsi="Times New Roman"/>
          <w:i/>
          <w:iCs/>
          <w:sz w:val="24"/>
          <w:szCs w:val="24"/>
        </w:rPr>
        <w:t xml:space="preserve">персонифицированных процедур </w:t>
      </w:r>
      <w:r w:rsidRPr="004C4C60">
        <w:rPr>
          <w:rFonts w:ascii="Times New Roman" w:hAnsi="Times New Roman"/>
          <w:sz w:val="24"/>
          <w:szCs w:val="24"/>
        </w:rPr>
        <w:t xml:space="preserve">в целях итоговой оценки и аттестации обучающихся и </w:t>
      </w:r>
      <w:r w:rsidRPr="004C4C60">
        <w:rPr>
          <w:rFonts w:ascii="Times New Roman" w:hAnsi="Times New Roman"/>
          <w:i/>
          <w:iCs/>
          <w:sz w:val="24"/>
          <w:szCs w:val="24"/>
        </w:rPr>
        <w:t xml:space="preserve">неперсонифицированных процедур </w:t>
      </w:r>
      <w:r w:rsidRPr="004C4C60">
        <w:rPr>
          <w:rFonts w:ascii="Times New Roman" w:hAnsi="Times New Roman"/>
          <w:sz w:val="24"/>
          <w:szCs w:val="24"/>
        </w:rPr>
        <w:t>в целях оценки состояния и тенденций развития ОУ;</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w:t>
      </w:r>
      <w:r w:rsidRPr="004C4C60">
        <w:rPr>
          <w:rFonts w:ascii="Times New Roman" w:hAnsi="Times New Roman"/>
          <w:i/>
          <w:iCs/>
          <w:sz w:val="24"/>
          <w:szCs w:val="24"/>
        </w:rPr>
        <w:t xml:space="preserve">уровневый подход </w:t>
      </w:r>
      <w:r w:rsidRPr="004C4C60">
        <w:rPr>
          <w:rFonts w:ascii="Times New Roman" w:hAnsi="Times New Roman"/>
          <w:sz w:val="24"/>
          <w:szCs w:val="24"/>
        </w:rPr>
        <w:t>к разработке планируемых результатов, инструментария и представлению данных;</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использование </w:t>
      </w:r>
      <w:r w:rsidRPr="004C4C60">
        <w:rPr>
          <w:rFonts w:ascii="Times New Roman" w:hAnsi="Times New Roman"/>
          <w:i/>
          <w:iCs/>
          <w:sz w:val="24"/>
          <w:szCs w:val="24"/>
        </w:rPr>
        <w:t>накопительной системы оценивания (портфолио)</w:t>
      </w:r>
      <w:r w:rsidRPr="004C4C60">
        <w:rPr>
          <w:rFonts w:ascii="Times New Roman" w:hAnsi="Times New Roman"/>
          <w:sz w:val="24"/>
          <w:szCs w:val="24"/>
        </w:rPr>
        <w:t>, характеризующей динамику индивидуальных образовательных достижений;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использование наряду со </w:t>
      </w:r>
      <w:r w:rsidRPr="004C4C60">
        <w:rPr>
          <w:rFonts w:ascii="Times New Roman" w:hAnsi="Times New Roman"/>
          <w:i/>
          <w:iCs/>
          <w:sz w:val="24"/>
          <w:szCs w:val="24"/>
        </w:rPr>
        <w:t xml:space="preserve">стандартизированными письменными или устными работами </w:t>
      </w:r>
      <w:r w:rsidRPr="004C4C60">
        <w:rPr>
          <w:rFonts w:ascii="Times New Roman" w:hAnsi="Times New Roman"/>
          <w:sz w:val="24"/>
          <w:szCs w:val="24"/>
        </w:rPr>
        <w:t xml:space="preserve">таких методов оценки, как </w:t>
      </w:r>
      <w:r w:rsidRPr="004C4C60">
        <w:rPr>
          <w:rFonts w:ascii="Times New Roman" w:hAnsi="Times New Roman"/>
          <w:i/>
          <w:iCs/>
          <w:sz w:val="24"/>
          <w:szCs w:val="24"/>
        </w:rPr>
        <w:t xml:space="preserve">проекты, практические работы, творческие работы, самоанализ и самооценка, наблюдения </w:t>
      </w:r>
      <w:r w:rsidRPr="004C4C60">
        <w:rPr>
          <w:rFonts w:ascii="Times New Roman" w:hAnsi="Times New Roman"/>
          <w:sz w:val="24"/>
          <w:szCs w:val="24"/>
        </w:rPr>
        <w:t>и др.;</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использование </w:t>
      </w:r>
      <w:r w:rsidRPr="004C4C60">
        <w:rPr>
          <w:rFonts w:ascii="Times New Roman" w:hAnsi="Times New Roman"/>
          <w:i/>
          <w:iCs/>
          <w:sz w:val="24"/>
          <w:szCs w:val="24"/>
        </w:rPr>
        <w:t xml:space="preserve">контекстной информации </w:t>
      </w:r>
      <w:r w:rsidRPr="004C4C60">
        <w:rPr>
          <w:rFonts w:ascii="Times New Roman" w:hAnsi="Times New Roman"/>
          <w:sz w:val="24"/>
          <w:szCs w:val="24"/>
        </w:rPr>
        <w:t>об условиях и особенностях реализации образовательных программ при интерпретации результатов педагогических измерений.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Соблюдение уровневого и комплексного подходов к оценке результатов</w:t>
      </w:r>
      <w:r w:rsidRPr="004C4C60">
        <w:rPr>
          <w:rFonts w:ascii="Times New Roman" w:hAnsi="Times New Roman"/>
          <w:b/>
          <w:i/>
          <w:sz w:val="24"/>
          <w:szCs w:val="24"/>
        </w:rPr>
        <w:t xml:space="preserve"> </w:t>
      </w:r>
      <w:r w:rsidRPr="004C4C60">
        <w:rPr>
          <w:rFonts w:ascii="Times New Roman" w:hAnsi="Times New Roman"/>
          <w:sz w:val="24"/>
          <w:szCs w:val="24"/>
        </w:rPr>
        <w:t>образования позволят обеспечить:</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w:t>
      </w:r>
      <w:r w:rsidRPr="004C4C60">
        <w:rPr>
          <w:rFonts w:ascii="Times New Roman" w:hAnsi="Times New Roman"/>
          <w:sz w:val="24"/>
          <w:szCs w:val="24"/>
        </w:rPr>
        <w:t xml:space="preserve">  преемственность между уровнями   обучения в школе;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эффективную обратную связь, позволяющую осуществлять управление образовательным процессом;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личностное развитие учащихся на основе </w:t>
      </w:r>
      <w:r w:rsidRPr="004C4C60">
        <w:rPr>
          <w:rFonts w:ascii="Times New Roman" w:hAnsi="Times New Roman"/>
          <w:i/>
          <w:iCs/>
          <w:sz w:val="24"/>
          <w:szCs w:val="24"/>
        </w:rPr>
        <w:t xml:space="preserve">учебной самостоятельности </w:t>
      </w:r>
      <w:r w:rsidRPr="004C4C60">
        <w:rPr>
          <w:rFonts w:ascii="Times New Roman" w:hAnsi="Times New Roman"/>
          <w:sz w:val="24"/>
          <w:szCs w:val="24"/>
        </w:rPr>
        <w:t xml:space="preserve">школьников (умения учиться). </w:t>
      </w:r>
    </w:p>
    <w:p w:rsidR="004C4C60" w:rsidRPr="004C4C60" w:rsidRDefault="004C4C60" w:rsidP="004C4C60">
      <w:pPr>
        <w:spacing w:after="0" w:line="276" w:lineRule="auto"/>
        <w:ind w:left="709" w:firstLine="0"/>
        <w:jc w:val="both"/>
        <w:rPr>
          <w:rFonts w:ascii="Times New Roman" w:hAnsi="Times New Roman"/>
          <w:i/>
          <w:iCs/>
          <w:sz w:val="24"/>
          <w:szCs w:val="24"/>
        </w:rPr>
      </w:pPr>
      <w:r w:rsidRPr="004C4C60">
        <w:rPr>
          <w:rFonts w:ascii="Times New Roman" w:hAnsi="Times New Roman"/>
          <w:sz w:val="24"/>
          <w:szCs w:val="24"/>
        </w:rPr>
        <w:t xml:space="preserve">Система оценки качества школьного образования основана на основе установленных Стандартом трех групп  образовательных результатов– </w:t>
      </w:r>
      <w:r w:rsidRPr="004C4C60">
        <w:rPr>
          <w:rFonts w:ascii="Times New Roman" w:hAnsi="Times New Roman"/>
          <w:iCs/>
          <w:sz w:val="24"/>
          <w:szCs w:val="24"/>
        </w:rPr>
        <w:t>личностных</w:t>
      </w:r>
      <w:r w:rsidRPr="004C4C60">
        <w:rPr>
          <w:rFonts w:ascii="Times New Roman" w:hAnsi="Times New Roman"/>
          <w:sz w:val="24"/>
          <w:szCs w:val="24"/>
        </w:rPr>
        <w:t xml:space="preserve">, </w:t>
      </w:r>
      <w:r w:rsidRPr="004C4C60">
        <w:rPr>
          <w:rFonts w:ascii="Times New Roman" w:hAnsi="Times New Roman"/>
          <w:iCs/>
          <w:sz w:val="24"/>
          <w:szCs w:val="24"/>
        </w:rPr>
        <w:t xml:space="preserve">метапредметных </w:t>
      </w:r>
      <w:r w:rsidRPr="004C4C60">
        <w:rPr>
          <w:rFonts w:ascii="Times New Roman" w:hAnsi="Times New Roman"/>
          <w:sz w:val="24"/>
          <w:szCs w:val="24"/>
        </w:rPr>
        <w:t xml:space="preserve">и </w:t>
      </w:r>
      <w:r w:rsidRPr="004C4C60">
        <w:rPr>
          <w:rFonts w:ascii="Times New Roman" w:hAnsi="Times New Roman"/>
          <w:iCs/>
          <w:sz w:val="24"/>
          <w:szCs w:val="24"/>
        </w:rPr>
        <w:t>предметных.</w:t>
      </w:r>
      <w:r w:rsidRPr="004C4C60">
        <w:rPr>
          <w:rFonts w:ascii="Times New Roman" w:hAnsi="Times New Roman"/>
          <w:sz w:val="24"/>
          <w:szCs w:val="24"/>
        </w:rPr>
        <w:t xml:space="preserve">  В таблице 13 в обобщенном виде представлены показатели личностных и метапредметных результатов учащихся начального, основного и среднего общего уровней школьного образования. </w:t>
      </w:r>
    </w:p>
    <w:p w:rsidR="004C4C60" w:rsidRPr="004C4C60" w:rsidRDefault="008363BB" w:rsidP="008363BB">
      <w:pPr>
        <w:spacing w:after="0" w:line="276" w:lineRule="auto"/>
        <w:ind w:left="709" w:firstLine="0"/>
        <w:rPr>
          <w:rFonts w:ascii="Times New Roman" w:hAnsi="Times New Roman"/>
          <w:sz w:val="24"/>
          <w:szCs w:val="24"/>
        </w:rPr>
      </w:pPr>
      <w:r>
        <w:rPr>
          <w:rFonts w:ascii="Times New Roman" w:hAnsi="Times New Roman"/>
          <w:sz w:val="24"/>
          <w:szCs w:val="24"/>
        </w:rPr>
        <w:t xml:space="preserve"> </w:t>
      </w:r>
      <w:r w:rsidR="004C4C60" w:rsidRPr="004C4C60">
        <w:rPr>
          <w:rFonts w:ascii="Times New Roman" w:hAnsi="Times New Roman"/>
          <w:sz w:val="24"/>
          <w:szCs w:val="24"/>
        </w:rPr>
        <w:t>Таблица 13</w:t>
      </w:r>
    </w:p>
    <w:p w:rsidR="004C4C60" w:rsidRPr="004C4C60" w:rsidRDefault="004C4C60" w:rsidP="004C4C60">
      <w:pPr>
        <w:spacing w:after="0" w:line="276" w:lineRule="auto"/>
        <w:ind w:left="709" w:firstLine="0"/>
        <w:jc w:val="both"/>
        <w:rPr>
          <w:rFonts w:ascii="Times New Roman" w:hAnsi="Times New Roman"/>
          <w:i/>
          <w:sz w:val="24"/>
          <w:szCs w:val="24"/>
        </w:rPr>
      </w:pPr>
      <w:r w:rsidRPr="004C4C60">
        <w:rPr>
          <w:rFonts w:ascii="Times New Roman" w:hAnsi="Times New Roman"/>
          <w:i/>
          <w:sz w:val="24"/>
          <w:szCs w:val="24"/>
        </w:rPr>
        <w:t>Показатели личностных образовательных результатов учащихся школы в соответствии с требованиями ФГОС общего образования</w:t>
      </w:r>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3118"/>
        <w:gridCol w:w="3260"/>
      </w:tblGrid>
      <w:tr w:rsidR="004C4C60" w:rsidRPr="004C4C60" w:rsidTr="004C4C60">
        <w:tc>
          <w:tcPr>
            <w:tcW w:w="3261" w:type="dxa"/>
          </w:tcPr>
          <w:p w:rsidR="004C4C60" w:rsidRPr="004C4C60" w:rsidRDefault="004C4C60" w:rsidP="008363BB">
            <w:pPr>
              <w:spacing w:after="0" w:line="276" w:lineRule="auto"/>
              <w:ind w:firstLine="0"/>
              <w:jc w:val="both"/>
              <w:rPr>
                <w:rFonts w:ascii="Times New Roman" w:hAnsi="Times New Roman"/>
                <w:b/>
                <w:sz w:val="24"/>
                <w:szCs w:val="24"/>
              </w:rPr>
            </w:pPr>
            <w:r w:rsidRPr="004C4C60">
              <w:rPr>
                <w:rFonts w:ascii="Times New Roman" w:hAnsi="Times New Roman"/>
                <w:b/>
                <w:sz w:val="24"/>
                <w:szCs w:val="24"/>
              </w:rPr>
              <w:t>Личностные образовательные результаты учащихся начальной школы</w:t>
            </w:r>
          </w:p>
          <w:p w:rsidR="004C4C60" w:rsidRPr="004C4C60" w:rsidRDefault="004C4C60" w:rsidP="008363BB">
            <w:pPr>
              <w:spacing w:after="0" w:line="276" w:lineRule="auto"/>
              <w:ind w:firstLine="0"/>
              <w:jc w:val="both"/>
              <w:rPr>
                <w:rFonts w:ascii="Times New Roman" w:hAnsi="Times New Roman"/>
                <w:b/>
                <w:sz w:val="24"/>
                <w:szCs w:val="24"/>
              </w:rPr>
            </w:pPr>
          </w:p>
        </w:tc>
        <w:tc>
          <w:tcPr>
            <w:tcW w:w="3118" w:type="dxa"/>
          </w:tcPr>
          <w:p w:rsidR="004C4C60" w:rsidRPr="004C4C60" w:rsidRDefault="004C4C60" w:rsidP="008363BB">
            <w:pPr>
              <w:spacing w:after="0" w:line="276" w:lineRule="auto"/>
              <w:ind w:firstLine="0"/>
              <w:jc w:val="both"/>
              <w:rPr>
                <w:rFonts w:ascii="Times New Roman" w:hAnsi="Times New Roman"/>
                <w:b/>
                <w:sz w:val="24"/>
                <w:szCs w:val="24"/>
              </w:rPr>
            </w:pPr>
            <w:r w:rsidRPr="004C4C60">
              <w:rPr>
                <w:rFonts w:ascii="Times New Roman" w:hAnsi="Times New Roman"/>
                <w:b/>
                <w:sz w:val="24"/>
                <w:szCs w:val="24"/>
              </w:rPr>
              <w:t>Личностные образовательные результаты учащихся основной школы</w:t>
            </w:r>
          </w:p>
        </w:tc>
        <w:tc>
          <w:tcPr>
            <w:tcW w:w="3260" w:type="dxa"/>
          </w:tcPr>
          <w:p w:rsidR="004C4C60" w:rsidRPr="004C4C60" w:rsidRDefault="004C4C60" w:rsidP="008363BB">
            <w:pPr>
              <w:spacing w:after="0" w:line="276" w:lineRule="auto"/>
              <w:ind w:firstLine="0"/>
              <w:jc w:val="both"/>
              <w:rPr>
                <w:rFonts w:ascii="Times New Roman" w:hAnsi="Times New Roman"/>
                <w:b/>
                <w:sz w:val="24"/>
                <w:szCs w:val="24"/>
              </w:rPr>
            </w:pPr>
            <w:r w:rsidRPr="004C4C60">
              <w:rPr>
                <w:rFonts w:ascii="Times New Roman" w:hAnsi="Times New Roman"/>
                <w:b/>
                <w:sz w:val="24"/>
                <w:szCs w:val="24"/>
              </w:rPr>
              <w:t>Личностные образовательные результаты учащихся старшей школы</w:t>
            </w:r>
          </w:p>
        </w:tc>
      </w:tr>
      <w:tr w:rsidR="004C4C60" w:rsidRPr="004C4C60" w:rsidTr="004C4C60">
        <w:tc>
          <w:tcPr>
            <w:tcW w:w="3261"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xml:space="preserve">Мотивация, познавательные потребности </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Система ценностных отношений учащихся:</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lastRenderedPageBreak/>
              <w:t>- к себе;</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-другим участникам образовательного процесса;</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самому образовательному процессу;</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результатам образовательного процесса.</w:t>
            </w:r>
          </w:p>
        </w:tc>
        <w:tc>
          <w:tcPr>
            <w:tcW w:w="3118" w:type="dxa"/>
          </w:tcPr>
          <w:p w:rsidR="004C4C60" w:rsidRPr="004C4C60" w:rsidRDefault="004C4C60" w:rsidP="008363BB">
            <w:pPr>
              <w:spacing w:after="0" w:line="276" w:lineRule="auto"/>
              <w:ind w:firstLine="0"/>
              <w:jc w:val="both"/>
              <w:rPr>
                <w:rFonts w:ascii="Times New Roman" w:hAnsi="Times New Roman"/>
                <w:iCs/>
                <w:sz w:val="24"/>
                <w:szCs w:val="24"/>
              </w:rPr>
            </w:pPr>
            <w:r w:rsidRPr="004C4C60">
              <w:rPr>
                <w:rFonts w:ascii="Times New Roman" w:hAnsi="Times New Roman"/>
                <w:sz w:val="24"/>
                <w:szCs w:val="24"/>
              </w:rPr>
              <w:lastRenderedPageBreak/>
              <w:t>Готовность к переходу к самообразованию на основе учебно-познавательной мотивации, в том числе готов</w:t>
            </w:r>
            <w:r w:rsidRPr="004C4C60">
              <w:rPr>
                <w:rFonts w:ascii="Times New Roman" w:hAnsi="Times New Roman"/>
                <w:sz w:val="24"/>
                <w:szCs w:val="24"/>
              </w:rPr>
              <w:lastRenderedPageBreak/>
              <w:t>ность к выбору направления профильного образования;</w:t>
            </w:r>
          </w:p>
          <w:p w:rsidR="004C4C60" w:rsidRPr="004C4C60" w:rsidRDefault="004C4C60" w:rsidP="008363BB">
            <w:pPr>
              <w:spacing w:after="0" w:line="276" w:lineRule="auto"/>
              <w:ind w:firstLine="0"/>
              <w:jc w:val="both"/>
              <w:rPr>
                <w:rFonts w:ascii="Times New Roman" w:hAnsi="Times New Roman"/>
                <w:sz w:val="24"/>
                <w:szCs w:val="24"/>
              </w:rPr>
            </w:pPr>
          </w:p>
        </w:tc>
        <w:tc>
          <w:tcPr>
            <w:tcW w:w="3260"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lastRenderedPageBreak/>
              <w:t xml:space="preserve">Сформированность позитивного отношения обучающихся к себе, к своему здоровью, к познанию себя, к Родине, </w:t>
            </w:r>
            <w:r w:rsidRPr="004C4C60">
              <w:rPr>
                <w:rFonts w:ascii="Times New Roman" w:hAnsi="Times New Roman"/>
                <w:sz w:val="24"/>
                <w:szCs w:val="24"/>
              </w:rPr>
              <w:lastRenderedPageBreak/>
              <w:t xml:space="preserve">закону, государству и к гражданскому обществу, </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к живой природе, художественной культуре, к труду.</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xml:space="preserve"> </w:t>
            </w:r>
          </w:p>
        </w:tc>
      </w:tr>
      <w:tr w:rsidR="004C4C60" w:rsidRPr="004C4C60" w:rsidTr="004C4C60">
        <w:tc>
          <w:tcPr>
            <w:tcW w:w="3261" w:type="dxa"/>
          </w:tcPr>
          <w:p w:rsidR="004C4C60" w:rsidRPr="004C4C60" w:rsidRDefault="004C4C60" w:rsidP="008363BB">
            <w:pPr>
              <w:spacing w:after="0" w:line="276" w:lineRule="auto"/>
              <w:ind w:firstLine="0"/>
              <w:jc w:val="both"/>
              <w:rPr>
                <w:rFonts w:ascii="Times New Roman" w:hAnsi="Times New Roman"/>
                <w:sz w:val="24"/>
                <w:szCs w:val="24"/>
              </w:rPr>
            </w:pPr>
          </w:p>
          <w:p w:rsidR="004C4C60" w:rsidRPr="004C4C60" w:rsidRDefault="004C4C60" w:rsidP="008363BB">
            <w:pPr>
              <w:spacing w:after="0" w:line="276" w:lineRule="auto"/>
              <w:ind w:firstLine="0"/>
              <w:jc w:val="both"/>
              <w:rPr>
                <w:rFonts w:ascii="Times New Roman" w:hAnsi="Times New Roman"/>
                <w:sz w:val="24"/>
                <w:szCs w:val="24"/>
              </w:rPr>
            </w:pPr>
          </w:p>
        </w:tc>
        <w:tc>
          <w:tcPr>
            <w:tcW w:w="3118"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Сформированность социальных компетенций:</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ценностно-смысловые установки и моральные нормы;</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xml:space="preserve">- опыт социальных и межличностных отношений; </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правосознание.</w:t>
            </w:r>
          </w:p>
        </w:tc>
        <w:tc>
          <w:tcPr>
            <w:tcW w:w="3260"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Выстраивание эффективных отношений обучающихся с окружающими людьми,</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в семье,  подготовка к семейной жизни.</w:t>
            </w:r>
          </w:p>
          <w:p w:rsidR="004C4C60" w:rsidRPr="004C4C60" w:rsidRDefault="004C4C60" w:rsidP="008363BB">
            <w:pPr>
              <w:spacing w:after="0" w:line="276" w:lineRule="auto"/>
              <w:ind w:firstLine="0"/>
              <w:jc w:val="both"/>
              <w:rPr>
                <w:rFonts w:ascii="Times New Roman" w:hAnsi="Times New Roman"/>
                <w:sz w:val="24"/>
                <w:szCs w:val="24"/>
              </w:rPr>
            </w:pPr>
          </w:p>
        </w:tc>
      </w:tr>
      <w:tr w:rsidR="004C4C60" w:rsidRPr="004C4C60" w:rsidTr="004C4C60">
        <w:tc>
          <w:tcPr>
            <w:tcW w:w="3261" w:type="dxa"/>
          </w:tcPr>
          <w:p w:rsidR="004C4C60" w:rsidRPr="004C4C60" w:rsidRDefault="004C4C60" w:rsidP="008363BB">
            <w:pPr>
              <w:spacing w:after="0" w:line="276" w:lineRule="auto"/>
              <w:ind w:firstLine="0"/>
              <w:jc w:val="both"/>
              <w:rPr>
                <w:rFonts w:ascii="Times New Roman" w:hAnsi="Times New Roman"/>
                <w:sz w:val="24"/>
                <w:szCs w:val="24"/>
              </w:rPr>
            </w:pPr>
          </w:p>
        </w:tc>
        <w:tc>
          <w:tcPr>
            <w:tcW w:w="3118"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Сформированность социальных компетенций:</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ценностно-смысловые установки и моральные нормы;</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xml:space="preserve">- опыт социальных и межличностных отношений; </w:t>
            </w:r>
          </w:p>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 правосознание.</w:t>
            </w:r>
          </w:p>
        </w:tc>
        <w:tc>
          <w:tcPr>
            <w:tcW w:w="3260" w:type="dxa"/>
          </w:tcPr>
          <w:p w:rsidR="004C4C60" w:rsidRPr="004C4C60" w:rsidRDefault="004C4C60" w:rsidP="008363BB">
            <w:pPr>
              <w:spacing w:after="0" w:line="276" w:lineRule="auto"/>
              <w:ind w:firstLine="0"/>
              <w:jc w:val="both"/>
              <w:rPr>
                <w:rFonts w:ascii="Times New Roman" w:hAnsi="Times New Roman"/>
                <w:sz w:val="24"/>
                <w:szCs w:val="24"/>
              </w:rPr>
            </w:pPr>
            <w:r w:rsidRPr="004C4C60">
              <w:rPr>
                <w:rFonts w:ascii="Times New Roman" w:hAnsi="Times New Roman"/>
                <w:sz w:val="24"/>
                <w:szCs w:val="24"/>
              </w:rPr>
              <w:t>Освоение оптимальных норм  в сфере физического, психологического, социального и академического благополучия обучающихся</w:t>
            </w:r>
          </w:p>
        </w:tc>
      </w:tr>
    </w:tbl>
    <w:p w:rsidR="004C4C60" w:rsidRPr="004C4C60" w:rsidRDefault="004C4C60" w:rsidP="004C4C60">
      <w:pPr>
        <w:spacing w:after="0" w:line="276" w:lineRule="auto"/>
        <w:ind w:left="709" w:firstLine="0"/>
        <w:jc w:val="both"/>
        <w:rPr>
          <w:rFonts w:ascii="Times New Roman" w:hAnsi="Times New Roman"/>
          <w:b/>
          <w:i/>
          <w:sz w:val="24"/>
          <w:szCs w:val="24"/>
        </w:rPr>
      </w:pP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2.2. Особенности оценки метапредметных результатов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Cs/>
          <w:iCs/>
          <w:sz w:val="24"/>
          <w:szCs w:val="24"/>
        </w:rPr>
        <w:t xml:space="preserve">Основным </w:t>
      </w:r>
      <w:r w:rsidRPr="004C4C60">
        <w:rPr>
          <w:rFonts w:ascii="Times New Roman" w:hAnsi="Times New Roman"/>
          <w:b/>
          <w:bCs/>
          <w:i/>
          <w:iCs/>
          <w:sz w:val="24"/>
          <w:szCs w:val="24"/>
        </w:rPr>
        <w:t>объектом</w:t>
      </w:r>
      <w:r w:rsidRPr="004C4C60">
        <w:rPr>
          <w:rFonts w:ascii="Times New Roman" w:hAnsi="Times New Roman"/>
          <w:bCs/>
          <w:iCs/>
          <w:sz w:val="24"/>
          <w:szCs w:val="24"/>
        </w:rPr>
        <w:t xml:space="preserve"> оценки метапредметных результатов является</w:t>
      </w:r>
      <w:r w:rsidRPr="004C4C60">
        <w:rPr>
          <w:rFonts w:ascii="Times New Roman" w:hAnsi="Times New Roman"/>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способность и готовность к освоению систематических знаний, их самостоятельному пополнению, переносу и интеграции;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sz w:val="24"/>
          <w:szCs w:val="24"/>
        </w:rPr>
        <w:t>способность к сотрудничеству и коммуникации;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sz w:val="24"/>
          <w:szCs w:val="24"/>
        </w:rPr>
        <w:t>способность и готовность к использованию ИКТ в целях обучения и развития;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sz w:val="24"/>
          <w:szCs w:val="24"/>
        </w:rPr>
        <w:t>способность к самоорганизации, саморегуляции и рефлексии.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Оценка достижения метапредметных результатов осуществляется  в ходе различных </w:t>
      </w:r>
      <w:r w:rsidRPr="004C4C60">
        <w:rPr>
          <w:rFonts w:ascii="Times New Roman" w:hAnsi="Times New Roman"/>
          <w:i/>
          <w:sz w:val="24"/>
          <w:szCs w:val="24"/>
        </w:rPr>
        <w:t>мониторинговых и  контрольно-оценочных процедур</w:t>
      </w:r>
      <w:r w:rsidRPr="004C4C60">
        <w:rPr>
          <w:rFonts w:ascii="Times New Roman" w:hAnsi="Times New Roman"/>
          <w:sz w:val="24"/>
          <w:szCs w:val="24"/>
        </w:rPr>
        <w:t xml:space="preserve">: текущего, тематического, рубежного контроля, текущей и итоговой аттестации. </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2.3. Особенности оценки предметных результатов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Оценка предметных результатов </w:t>
      </w:r>
      <w:r w:rsidRPr="004C4C60">
        <w:rPr>
          <w:rFonts w:ascii="Times New Roman" w:hAnsi="Times New Roman"/>
          <w:bCs/>
          <w:sz w:val="24"/>
          <w:szCs w:val="24"/>
        </w:rPr>
        <w:t xml:space="preserve">представляет собой оценку достижения учащимся </w:t>
      </w:r>
      <w:r w:rsidRPr="004C4C60">
        <w:rPr>
          <w:rFonts w:ascii="Times New Roman" w:hAnsi="Times New Roman"/>
          <w:sz w:val="24"/>
          <w:szCs w:val="24"/>
        </w:rPr>
        <w:t>планируемых результатов по отдельным предметам.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Cs/>
          <w:iCs/>
          <w:sz w:val="24"/>
          <w:szCs w:val="24"/>
        </w:rPr>
        <w:t xml:space="preserve">Основным </w:t>
      </w:r>
      <w:r w:rsidRPr="004C4C60">
        <w:rPr>
          <w:rFonts w:ascii="Times New Roman" w:hAnsi="Times New Roman"/>
          <w:b/>
          <w:bCs/>
          <w:iCs/>
          <w:sz w:val="24"/>
          <w:szCs w:val="24"/>
        </w:rPr>
        <w:t>объектом</w:t>
      </w:r>
      <w:r w:rsidRPr="004C4C60">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4C4C60">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предметных и метапредметных (познавательных, регулятивных, коммуникативных) действий.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 xml:space="preserve">Система оценки предметных результатов освоения учебных программ с учётом уровневого подхода, принятого в Стандарте, предполагает </w:t>
      </w:r>
      <w:r w:rsidRPr="004C4C60">
        <w:rPr>
          <w:rFonts w:ascii="Times New Roman" w:hAnsi="Times New Roman"/>
          <w:i/>
          <w:sz w:val="24"/>
          <w:szCs w:val="24"/>
        </w:rPr>
        <w:t>выделение базового уровня достижений как точки отсчёта</w:t>
      </w:r>
      <w:r w:rsidRPr="004C4C60">
        <w:rPr>
          <w:rFonts w:ascii="Times New Roman" w:hAnsi="Times New Roman"/>
          <w:sz w:val="24"/>
          <w:szCs w:val="24"/>
        </w:rPr>
        <w:t xml:space="preserve"> при построении всей системы оценки и организации индивидуальной работы с учащимися.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Базовый уровень достижений</w:t>
      </w:r>
      <w:r w:rsidRPr="004C4C60">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выделенных задач.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 системе ВСОКО выделяются два уровня,</w:t>
      </w:r>
      <w:r w:rsidRPr="004C4C60">
        <w:rPr>
          <w:rFonts w:ascii="Times New Roman" w:hAnsi="Times New Roman"/>
          <w:b/>
          <w:sz w:val="24"/>
          <w:szCs w:val="24"/>
        </w:rPr>
        <w:t xml:space="preserve"> </w:t>
      </w:r>
      <w:r w:rsidRPr="004C4C60">
        <w:rPr>
          <w:rFonts w:ascii="Times New Roman" w:hAnsi="Times New Roman"/>
          <w:i/>
          <w:sz w:val="24"/>
          <w:szCs w:val="24"/>
        </w:rPr>
        <w:t>превышающие базовый</w:t>
      </w:r>
      <w:r w:rsidRPr="004C4C60">
        <w:rPr>
          <w:rFonts w:ascii="Times New Roman" w:hAnsi="Times New Roman"/>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iCs/>
          <w:sz w:val="24"/>
          <w:szCs w:val="24"/>
        </w:rPr>
        <w:t>• </w:t>
      </w:r>
      <w:r w:rsidRPr="004C4C60">
        <w:rPr>
          <w:rFonts w:ascii="Times New Roman" w:hAnsi="Times New Roman"/>
          <w:i/>
          <w:sz w:val="24"/>
          <w:szCs w:val="24"/>
        </w:rPr>
        <w:t>повышенный уровень</w:t>
      </w:r>
      <w:r w:rsidRPr="004C4C60">
        <w:rPr>
          <w:rFonts w:ascii="Times New Roman" w:hAnsi="Times New Roman"/>
          <w:sz w:val="24"/>
          <w:szCs w:val="24"/>
        </w:rPr>
        <w:t xml:space="preserve"> достижения планируемых результатов, оценка «хорошо» (отметка «4»);</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i/>
          <w:sz w:val="24"/>
          <w:szCs w:val="24"/>
        </w:rPr>
        <w:t>высокий уровень</w:t>
      </w:r>
      <w:r w:rsidRPr="004C4C60">
        <w:rPr>
          <w:rFonts w:ascii="Times New Roman" w:hAnsi="Times New Roman"/>
          <w:b/>
          <w:i/>
          <w:sz w:val="24"/>
          <w:szCs w:val="24"/>
        </w:rPr>
        <w:t xml:space="preserve"> </w:t>
      </w:r>
      <w:r w:rsidRPr="004C4C60">
        <w:rPr>
          <w:rFonts w:ascii="Times New Roman" w:hAnsi="Times New Roman"/>
          <w:sz w:val="24"/>
          <w:szCs w:val="24"/>
        </w:rPr>
        <w:t>достижения планируемых результатов, оценка «отлично» (отметка «5»).</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Для оценки динамики формирования предметных результатов</w:t>
      </w:r>
      <w:r w:rsidRPr="004C4C60">
        <w:rPr>
          <w:rFonts w:ascii="Times New Roman" w:hAnsi="Times New Roman"/>
          <w:b/>
          <w:i/>
          <w:sz w:val="24"/>
          <w:szCs w:val="24"/>
        </w:rPr>
        <w:t xml:space="preserve"> </w:t>
      </w:r>
      <w:r w:rsidRPr="004C4C60">
        <w:rPr>
          <w:rFonts w:ascii="Times New Roman" w:hAnsi="Times New Roman"/>
          <w:sz w:val="24"/>
          <w:szCs w:val="24"/>
        </w:rPr>
        <w:t>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i/>
          <w:sz w:val="24"/>
          <w:szCs w:val="24"/>
        </w:rPr>
        <w:t xml:space="preserve">первичному ознакомлению, отработке и осознанию теоретических моделей и понятий </w:t>
      </w:r>
      <w:r w:rsidRPr="004C4C60">
        <w:rPr>
          <w:rFonts w:ascii="Times New Roman" w:hAnsi="Times New Roman"/>
          <w:sz w:val="24"/>
          <w:szCs w:val="24"/>
        </w:rPr>
        <w:t xml:space="preserve">(общенаучных и базовых для данной области знания), </w:t>
      </w:r>
      <w:r w:rsidRPr="004C4C60">
        <w:rPr>
          <w:rFonts w:ascii="Times New Roman" w:hAnsi="Times New Roman"/>
          <w:i/>
          <w:sz w:val="24"/>
          <w:szCs w:val="24"/>
        </w:rPr>
        <w:t>стандартных алгоритмов и процедур</w:t>
      </w:r>
      <w:r w:rsidRPr="004C4C60">
        <w:rPr>
          <w:rFonts w:ascii="Times New Roman" w:hAnsi="Times New Roman"/>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i/>
          <w:sz w:val="24"/>
          <w:szCs w:val="24"/>
        </w:rPr>
        <w:t xml:space="preserve">выявлению и осознанию сущности и особенностей </w:t>
      </w:r>
      <w:r w:rsidRPr="004C4C60">
        <w:rPr>
          <w:rFonts w:ascii="Times New Roman" w:hAnsi="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C4C60">
        <w:rPr>
          <w:rFonts w:ascii="Times New Roman" w:hAnsi="Times New Roman"/>
          <w:i/>
          <w:sz w:val="24"/>
          <w:szCs w:val="24"/>
        </w:rPr>
        <w:t>созданию и использованию моделей</w:t>
      </w:r>
      <w:r w:rsidRPr="004C4C60">
        <w:rPr>
          <w:rFonts w:ascii="Times New Roman" w:hAnsi="Times New Roman"/>
          <w:sz w:val="24"/>
          <w:szCs w:val="24"/>
        </w:rPr>
        <w:t xml:space="preserve"> изучаемых объектов и процессов, схем;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Cs/>
          <w:sz w:val="24"/>
          <w:szCs w:val="24"/>
        </w:rPr>
        <w:t>• </w:t>
      </w:r>
      <w:r w:rsidRPr="004C4C60">
        <w:rPr>
          <w:rFonts w:ascii="Times New Roman" w:hAnsi="Times New Roman"/>
          <w:i/>
          <w:sz w:val="24"/>
          <w:szCs w:val="24"/>
        </w:rPr>
        <w:t xml:space="preserve">выявлению и анализу существенных и устойчивых связей и отношений </w:t>
      </w:r>
      <w:r w:rsidRPr="004C4C60">
        <w:rPr>
          <w:rFonts w:ascii="Times New Roman" w:hAnsi="Times New Roman"/>
          <w:sz w:val="24"/>
          <w:szCs w:val="24"/>
        </w:rPr>
        <w:t>между объектами и процессами.</w:t>
      </w:r>
    </w:p>
    <w:p w:rsidR="004C4C60" w:rsidRPr="004C4C60" w:rsidRDefault="004C4C60" w:rsidP="004C4C60">
      <w:pPr>
        <w:spacing w:after="0" w:line="276" w:lineRule="auto"/>
        <w:ind w:left="709" w:firstLine="0"/>
        <w:jc w:val="both"/>
        <w:rPr>
          <w:rFonts w:ascii="Times New Roman" w:hAnsi="Times New Roman"/>
          <w:b/>
          <w:bCs/>
          <w:i/>
          <w:sz w:val="24"/>
          <w:szCs w:val="24"/>
        </w:rPr>
      </w:pPr>
      <w:r w:rsidRPr="004C4C60">
        <w:rPr>
          <w:rFonts w:ascii="Times New Roman" w:hAnsi="Times New Roman"/>
          <w:b/>
          <w:bCs/>
          <w:sz w:val="24"/>
          <w:szCs w:val="24"/>
        </w:rPr>
        <w:t xml:space="preserve">   </w:t>
      </w:r>
      <w:r w:rsidRPr="004C4C60">
        <w:rPr>
          <w:rFonts w:ascii="Times New Roman" w:hAnsi="Times New Roman"/>
          <w:b/>
          <w:bCs/>
          <w:i/>
          <w:sz w:val="24"/>
          <w:szCs w:val="24"/>
        </w:rPr>
        <w:t xml:space="preserve">2.4. Процедуры и механизмы оценки образовательных достижений учащихся </w:t>
      </w:r>
    </w:p>
    <w:p w:rsidR="004C4C60" w:rsidRPr="004C4C60" w:rsidRDefault="004C4C60" w:rsidP="004C4C60">
      <w:pPr>
        <w:spacing w:after="0" w:line="276" w:lineRule="auto"/>
        <w:ind w:left="709" w:firstLine="0"/>
        <w:jc w:val="both"/>
        <w:rPr>
          <w:rFonts w:ascii="Times New Roman" w:hAnsi="Times New Roman"/>
          <w:b/>
          <w:bCs/>
          <w:sz w:val="24"/>
          <w:szCs w:val="24"/>
        </w:rPr>
      </w:pPr>
      <w:r w:rsidRPr="004C4C60">
        <w:rPr>
          <w:rFonts w:ascii="Times New Roman" w:hAnsi="Times New Roman"/>
          <w:sz w:val="24"/>
          <w:szCs w:val="24"/>
        </w:rPr>
        <w:t xml:space="preserve">     </w:t>
      </w:r>
      <w:r w:rsidRPr="004C4C60">
        <w:rPr>
          <w:rFonts w:ascii="Times New Roman" w:hAnsi="Times New Roman"/>
          <w:bCs/>
          <w:sz w:val="24"/>
          <w:szCs w:val="24"/>
        </w:rPr>
        <w:t xml:space="preserve">     Внутренняя</w:t>
      </w:r>
      <w:r w:rsidRPr="004C4C60">
        <w:rPr>
          <w:rFonts w:ascii="Times New Roman" w:hAnsi="Times New Roman"/>
          <w:b/>
          <w:bCs/>
          <w:sz w:val="24"/>
          <w:szCs w:val="24"/>
        </w:rPr>
        <w:t xml:space="preserve"> с</w:t>
      </w:r>
      <w:r w:rsidRPr="004C4C60">
        <w:rPr>
          <w:rFonts w:ascii="Times New Roman" w:hAnsi="Times New Roman"/>
          <w:sz w:val="24"/>
          <w:szCs w:val="24"/>
        </w:rPr>
        <w:t xml:space="preserve">истема оценки качества образования использует в качестве главного механизма мониторинг образовательных достижений учащихся в соответствии с требованиями Стандарта, который  имеет свои особенности на  уровне  начального, основного и среднего (полного) общего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ab/>
        <w:t xml:space="preserve">Система внутришкольного мониторинга образовательных достижений учащихся на каждом уровне школы представлена в таблицах 14,15.      </w:t>
      </w:r>
    </w:p>
    <w:p w:rsidR="00D029E7" w:rsidRDefault="004C4C60" w:rsidP="004C4C60">
      <w:pPr>
        <w:spacing w:after="0" w:line="276" w:lineRule="auto"/>
        <w:ind w:left="709" w:firstLine="0"/>
        <w:jc w:val="both"/>
        <w:rPr>
          <w:rFonts w:ascii="Times New Roman" w:hAnsi="Times New Roman"/>
          <w:sz w:val="24"/>
          <w:szCs w:val="24"/>
        </w:rPr>
        <w:sectPr w:rsidR="00D029E7" w:rsidSect="00954507">
          <w:pgSz w:w="11906" w:h="16838"/>
          <w:pgMar w:top="1134" w:right="991" w:bottom="1134" w:left="1134" w:header="708" w:footer="708" w:gutter="0"/>
          <w:cols w:space="708"/>
          <w:docGrid w:linePitch="360"/>
        </w:sectPr>
      </w:pPr>
      <w:r w:rsidRPr="004C4C60">
        <w:rPr>
          <w:rFonts w:ascii="Times New Roman" w:hAnsi="Times New Roman"/>
          <w:sz w:val="24"/>
          <w:szCs w:val="24"/>
        </w:rPr>
        <w:t xml:space="preserve">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 xml:space="preserve">Таблица 14                                                                         </w:t>
      </w:r>
    </w:p>
    <w:p w:rsidR="004C4C60" w:rsidRPr="008363BB" w:rsidRDefault="004C4C60" w:rsidP="008363BB">
      <w:pPr>
        <w:spacing w:after="0" w:line="276" w:lineRule="auto"/>
        <w:ind w:left="709" w:firstLine="0"/>
        <w:jc w:val="both"/>
        <w:rPr>
          <w:rFonts w:ascii="Times New Roman" w:hAnsi="Times New Roman"/>
          <w:i/>
          <w:sz w:val="24"/>
          <w:szCs w:val="24"/>
        </w:rPr>
      </w:pPr>
      <w:r w:rsidRPr="004C4C60">
        <w:rPr>
          <w:rFonts w:ascii="Times New Roman" w:hAnsi="Times New Roman"/>
          <w:i/>
          <w:sz w:val="24"/>
          <w:szCs w:val="24"/>
        </w:rPr>
        <w:t>Параметры оценивания образовательных достижений учащихся в преемственности ме</w:t>
      </w:r>
      <w:r w:rsidR="008363BB">
        <w:rPr>
          <w:rFonts w:ascii="Times New Roman" w:hAnsi="Times New Roman"/>
          <w:i/>
          <w:sz w:val="24"/>
          <w:szCs w:val="24"/>
        </w:rPr>
        <w:t>жду уровнями общего образования</w:t>
      </w:r>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977"/>
        <w:gridCol w:w="3543"/>
      </w:tblGrid>
      <w:tr w:rsidR="004C4C60" w:rsidRPr="004C4C60" w:rsidTr="004C4C60">
        <w:tc>
          <w:tcPr>
            <w:tcW w:w="3119" w:type="dxa"/>
          </w:tcPr>
          <w:p w:rsidR="004C4C60" w:rsidRPr="004C4C60" w:rsidRDefault="004C4C60" w:rsidP="00D029E7">
            <w:pPr>
              <w:spacing w:after="0" w:line="240" w:lineRule="auto"/>
              <w:ind w:left="34" w:firstLine="0"/>
              <w:jc w:val="center"/>
              <w:rPr>
                <w:rFonts w:ascii="Times New Roman" w:hAnsi="Times New Roman"/>
                <w:b/>
                <w:sz w:val="24"/>
                <w:szCs w:val="24"/>
              </w:rPr>
            </w:pPr>
            <w:r w:rsidRPr="004C4C60">
              <w:rPr>
                <w:rFonts w:ascii="Times New Roman" w:hAnsi="Times New Roman"/>
                <w:b/>
                <w:sz w:val="24"/>
                <w:szCs w:val="24"/>
              </w:rPr>
              <w:t>Начальная школа</w:t>
            </w:r>
          </w:p>
        </w:tc>
        <w:tc>
          <w:tcPr>
            <w:tcW w:w="2977" w:type="dxa"/>
          </w:tcPr>
          <w:p w:rsidR="004C4C60" w:rsidRPr="004C4C60" w:rsidRDefault="004C4C60" w:rsidP="00D029E7">
            <w:pPr>
              <w:spacing w:after="0" w:line="240" w:lineRule="auto"/>
              <w:ind w:left="34" w:firstLine="0"/>
              <w:jc w:val="center"/>
              <w:rPr>
                <w:rFonts w:ascii="Times New Roman" w:hAnsi="Times New Roman"/>
                <w:b/>
                <w:sz w:val="24"/>
                <w:szCs w:val="24"/>
              </w:rPr>
            </w:pPr>
            <w:r w:rsidRPr="004C4C60">
              <w:rPr>
                <w:rFonts w:ascii="Times New Roman" w:hAnsi="Times New Roman"/>
                <w:b/>
                <w:sz w:val="24"/>
                <w:szCs w:val="24"/>
              </w:rPr>
              <w:t>Основная школа</w:t>
            </w:r>
          </w:p>
        </w:tc>
        <w:tc>
          <w:tcPr>
            <w:tcW w:w="3543" w:type="dxa"/>
          </w:tcPr>
          <w:p w:rsidR="004C4C60" w:rsidRPr="004C4C60" w:rsidRDefault="004C4C60" w:rsidP="00D029E7">
            <w:pPr>
              <w:spacing w:after="0" w:line="240" w:lineRule="auto"/>
              <w:ind w:left="34" w:firstLine="0"/>
              <w:jc w:val="center"/>
              <w:rPr>
                <w:rFonts w:ascii="Times New Roman" w:hAnsi="Times New Roman"/>
                <w:b/>
                <w:sz w:val="24"/>
                <w:szCs w:val="24"/>
              </w:rPr>
            </w:pPr>
            <w:r w:rsidRPr="004C4C60">
              <w:rPr>
                <w:rFonts w:ascii="Times New Roman" w:hAnsi="Times New Roman"/>
                <w:b/>
                <w:sz w:val="24"/>
                <w:szCs w:val="24"/>
              </w:rPr>
              <w:t>Старшая школа</w:t>
            </w:r>
          </w:p>
        </w:tc>
      </w:tr>
      <w:tr w:rsidR="004C4C60" w:rsidRPr="004C4C60" w:rsidTr="004C4C60">
        <w:tc>
          <w:tcPr>
            <w:tcW w:w="3119"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xml:space="preserve"> способность и готовность учащихся к освоению систематических знаний, их самостоятельному пополнению, переносу и интеграции </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xml:space="preserve"> </w:t>
            </w:r>
          </w:p>
        </w:tc>
        <w:tc>
          <w:tcPr>
            <w:tcW w:w="2977"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xml:space="preserve">  сформированность умений и навыков, способствующих освоению систематических знаний:</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w:t>
            </w:r>
            <w:r w:rsidRPr="004C4C60">
              <w:rPr>
                <w:rFonts w:ascii="Times New Roman" w:hAnsi="Times New Roman"/>
                <w:iCs/>
                <w:sz w:val="24"/>
                <w:szCs w:val="24"/>
              </w:rPr>
              <w:t> овладение системой знаний по предмету;</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овладение стандартными алгоритмами  и процедурами;</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i/>
                <w:sz w:val="24"/>
                <w:szCs w:val="24"/>
              </w:rPr>
              <w:t xml:space="preserve"> </w:t>
            </w:r>
            <w:r w:rsidRPr="004C4C60">
              <w:rPr>
                <w:rFonts w:ascii="Times New Roman" w:hAnsi="Times New Roman"/>
                <w:sz w:val="24"/>
                <w:szCs w:val="24"/>
              </w:rPr>
              <w:t>осознание сущности и особенностей</w:t>
            </w:r>
            <w:r w:rsidRPr="004C4C60">
              <w:rPr>
                <w:rFonts w:ascii="Times New Roman" w:hAnsi="Times New Roman"/>
                <w:i/>
                <w:sz w:val="24"/>
                <w:szCs w:val="24"/>
              </w:rPr>
              <w:t xml:space="preserve"> </w:t>
            </w:r>
            <w:r w:rsidRPr="004C4C60">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создание и использование моделей изучаемых объектов и процессов, схем;</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iCs/>
                <w:sz w:val="24"/>
                <w:szCs w:val="24"/>
              </w:rPr>
              <w:t xml:space="preserve"> - </w:t>
            </w:r>
            <w:r w:rsidRPr="004C4C60">
              <w:rPr>
                <w:rFonts w:ascii="Times New Roman" w:hAnsi="Times New Roman"/>
                <w:sz w:val="24"/>
                <w:szCs w:val="24"/>
              </w:rPr>
              <w:t>выявление и анализ существенных и устойчивых связей и отношений</w:t>
            </w:r>
            <w:r w:rsidRPr="004C4C60">
              <w:rPr>
                <w:rFonts w:ascii="Times New Roman" w:hAnsi="Times New Roman"/>
                <w:i/>
                <w:sz w:val="24"/>
                <w:szCs w:val="24"/>
              </w:rPr>
              <w:t xml:space="preserve"> </w:t>
            </w:r>
            <w:r w:rsidRPr="004C4C60">
              <w:rPr>
                <w:rFonts w:ascii="Times New Roman" w:hAnsi="Times New Roman"/>
                <w:sz w:val="24"/>
                <w:szCs w:val="24"/>
              </w:rPr>
              <w:t>между объектами и процессами.</w:t>
            </w:r>
          </w:p>
        </w:tc>
        <w:tc>
          <w:tcPr>
            <w:tcW w:w="3543"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овладение систематическими знаниями и приобретение опыта осуществления целесообразной и результативной деятельности в условиях выбранного уровня (базовый, углубленный) или профиля обучения:</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w:t>
            </w:r>
            <w:r w:rsidRPr="004C4C60">
              <w:rPr>
                <w:rFonts w:ascii="Times New Roman" w:hAnsi="Times New Roman"/>
                <w:iCs/>
                <w:sz w:val="24"/>
                <w:szCs w:val="24"/>
              </w:rPr>
              <w:t> овладение системой знаний по предмету;</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овладение стандартными  алгоритмами  и процедурами;</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i/>
                <w:sz w:val="24"/>
                <w:szCs w:val="24"/>
              </w:rPr>
              <w:t xml:space="preserve"> </w:t>
            </w:r>
            <w:r w:rsidRPr="004C4C60">
              <w:rPr>
                <w:rFonts w:ascii="Times New Roman" w:hAnsi="Times New Roman"/>
                <w:sz w:val="24"/>
                <w:szCs w:val="24"/>
              </w:rPr>
              <w:t>осознание сущности и особенностей</w:t>
            </w:r>
            <w:r w:rsidRPr="004C4C60">
              <w:rPr>
                <w:rFonts w:ascii="Times New Roman" w:hAnsi="Times New Roman"/>
                <w:i/>
                <w:sz w:val="24"/>
                <w:szCs w:val="24"/>
              </w:rPr>
              <w:t xml:space="preserve"> </w:t>
            </w:r>
            <w:r w:rsidRPr="004C4C60">
              <w:rPr>
                <w:rFonts w:ascii="Times New Roman" w:hAnsi="Times New Roman"/>
                <w:sz w:val="24"/>
                <w:szCs w:val="24"/>
              </w:rPr>
              <w:t>изучаемых объектов, процессов и явлений действительности;</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создание и использование моделей изучаемых объектов и процессов, схем;</w:t>
            </w:r>
          </w:p>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iCs/>
                <w:sz w:val="24"/>
                <w:szCs w:val="24"/>
              </w:rPr>
              <w:t xml:space="preserve"> - </w:t>
            </w:r>
            <w:r w:rsidRPr="004C4C60">
              <w:rPr>
                <w:rFonts w:ascii="Times New Roman" w:hAnsi="Times New Roman"/>
                <w:sz w:val="24"/>
                <w:szCs w:val="24"/>
              </w:rPr>
              <w:t>выявление и анализ существенных и устойчивых связей и отношений</w:t>
            </w:r>
            <w:r w:rsidRPr="004C4C60">
              <w:rPr>
                <w:rFonts w:ascii="Times New Roman" w:hAnsi="Times New Roman"/>
                <w:i/>
                <w:sz w:val="24"/>
                <w:szCs w:val="24"/>
              </w:rPr>
              <w:t xml:space="preserve"> </w:t>
            </w:r>
            <w:r w:rsidRPr="004C4C60">
              <w:rPr>
                <w:rFonts w:ascii="Times New Roman" w:hAnsi="Times New Roman"/>
                <w:sz w:val="24"/>
                <w:szCs w:val="24"/>
              </w:rPr>
              <w:t>между объектами и процессами.</w:t>
            </w:r>
          </w:p>
        </w:tc>
      </w:tr>
      <w:tr w:rsidR="004C4C60" w:rsidRPr="004C4C60" w:rsidTr="004C4C60">
        <w:tc>
          <w:tcPr>
            <w:tcW w:w="3119"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xml:space="preserve">способность и готовность к использованию ИКТ в целях обучения и развития; </w:t>
            </w:r>
          </w:p>
          <w:p w:rsidR="004C4C60" w:rsidRPr="004C4C60" w:rsidRDefault="004C4C60" w:rsidP="00D029E7">
            <w:pPr>
              <w:spacing w:after="0" w:line="240" w:lineRule="auto"/>
              <w:ind w:left="34" w:firstLine="0"/>
              <w:jc w:val="both"/>
              <w:rPr>
                <w:rFonts w:ascii="Times New Roman" w:hAnsi="Times New Roman"/>
                <w:sz w:val="24"/>
                <w:szCs w:val="24"/>
              </w:rPr>
            </w:pPr>
          </w:p>
        </w:tc>
        <w:tc>
          <w:tcPr>
            <w:tcW w:w="2977"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осознанное использование информационных и коммуникационных технологий</w:t>
            </w:r>
          </w:p>
        </w:tc>
        <w:tc>
          <w:tcPr>
            <w:tcW w:w="3543"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осознанное использование информационных и коммуникационных технологий с учетом выбранного уровня и профиля обучения</w:t>
            </w:r>
          </w:p>
        </w:tc>
      </w:tr>
      <w:tr w:rsidR="004C4C60" w:rsidRPr="004C4C60" w:rsidTr="004C4C60">
        <w:tc>
          <w:tcPr>
            <w:tcW w:w="3119"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способность к самоорганизации, саморегуляции и рефлексии  при решении учебно-познавательных и учебно-практических задач, основанных на работе с текстом</w:t>
            </w:r>
          </w:p>
        </w:tc>
        <w:tc>
          <w:tcPr>
            <w:tcW w:w="2977"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способность к самостоятельному приобретению и интеграции знаний, коммуникации и сотрудничеству,</w:t>
            </w:r>
          </w:p>
        </w:tc>
        <w:tc>
          <w:tcPr>
            <w:tcW w:w="3543"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способность к эффективному решению (разрешению) проблем, самоорганизации и саморегуляции;</w:t>
            </w:r>
          </w:p>
          <w:p w:rsidR="004C4C60" w:rsidRPr="004C4C60" w:rsidRDefault="004C4C60" w:rsidP="00D029E7">
            <w:pPr>
              <w:spacing w:after="0" w:line="240" w:lineRule="auto"/>
              <w:ind w:left="34" w:firstLine="0"/>
              <w:jc w:val="both"/>
              <w:rPr>
                <w:rFonts w:ascii="Times New Roman" w:hAnsi="Times New Roman"/>
                <w:sz w:val="24"/>
                <w:szCs w:val="24"/>
              </w:rPr>
            </w:pPr>
          </w:p>
        </w:tc>
      </w:tr>
      <w:tr w:rsidR="004C4C60" w:rsidRPr="004C4C60" w:rsidTr="004C4C60">
        <w:tc>
          <w:tcPr>
            <w:tcW w:w="3119"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способность к сотрудничеству и коммуникации, к решению личностно и социально значимых проблем и воплощению решений в практику;</w:t>
            </w:r>
          </w:p>
          <w:p w:rsidR="004C4C60" w:rsidRPr="004C4C60" w:rsidRDefault="004C4C60" w:rsidP="00D029E7">
            <w:pPr>
              <w:spacing w:after="0" w:line="240" w:lineRule="auto"/>
              <w:ind w:left="34" w:firstLine="0"/>
              <w:jc w:val="both"/>
              <w:rPr>
                <w:rFonts w:ascii="Times New Roman" w:hAnsi="Times New Roman"/>
                <w:sz w:val="24"/>
                <w:szCs w:val="24"/>
              </w:rPr>
            </w:pPr>
          </w:p>
        </w:tc>
        <w:tc>
          <w:tcPr>
            <w:tcW w:w="2977"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способность к сотрудничеству и коммуникации, к решению личностно и социально значимых проблем, выбору будущего профиля обучения</w:t>
            </w:r>
          </w:p>
        </w:tc>
        <w:tc>
          <w:tcPr>
            <w:tcW w:w="3543" w:type="dxa"/>
          </w:tcPr>
          <w:p w:rsidR="004C4C60" w:rsidRPr="004C4C60" w:rsidRDefault="004C4C60" w:rsidP="00D029E7">
            <w:pPr>
              <w:spacing w:after="0" w:line="240" w:lineRule="auto"/>
              <w:ind w:left="34" w:firstLine="0"/>
              <w:jc w:val="both"/>
              <w:rPr>
                <w:rFonts w:ascii="Times New Roman" w:hAnsi="Times New Roman"/>
                <w:sz w:val="24"/>
                <w:szCs w:val="24"/>
              </w:rPr>
            </w:pPr>
            <w:r w:rsidRPr="004C4C60">
              <w:rPr>
                <w:rFonts w:ascii="Times New Roman" w:hAnsi="Times New Roman"/>
                <w:sz w:val="24"/>
                <w:szCs w:val="24"/>
              </w:rPr>
              <w:t>- способность к непрерывному самообразованию, овладению ключевыми компетентностями, составляющими основу умения учиться по выбранному профилю обучения</w:t>
            </w:r>
          </w:p>
        </w:tc>
      </w:tr>
    </w:tbl>
    <w:p w:rsidR="004C4C60" w:rsidRPr="004C4C60" w:rsidRDefault="004C4C60" w:rsidP="004C4C60">
      <w:pPr>
        <w:spacing w:after="0" w:line="276" w:lineRule="auto"/>
        <w:ind w:left="709" w:firstLine="0"/>
        <w:jc w:val="both"/>
        <w:rPr>
          <w:rFonts w:ascii="Times New Roman" w:hAnsi="Times New Roman"/>
          <w:sz w:val="24"/>
          <w:szCs w:val="24"/>
        </w:rPr>
      </w:pPr>
    </w:p>
    <w:p w:rsidR="008363BB"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w:t>
      </w:r>
    </w:p>
    <w:p w:rsidR="008363BB" w:rsidRDefault="008363BB" w:rsidP="004C4C60">
      <w:pPr>
        <w:spacing w:after="0" w:line="276" w:lineRule="auto"/>
        <w:ind w:left="709" w:firstLine="0"/>
        <w:jc w:val="both"/>
        <w:rPr>
          <w:rFonts w:ascii="Times New Roman" w:hAnsi="Times New Roman"/>
          <w:sz w:val="24"/>
          <w:szCs w:val="24"/>
        </w:rPr>
      </w:pPr>
    </w:p>
    <w:p w:rsidR="004C4C60" w:rsidRPr="008363BB" w:rsidRDefault="008363BB" w:rsidP="008363BB">
      <w:pPr>
        <w:spacing w:after="0" w:line="276" w:lineRule="auto"/>
        <w:ind w:left="709" w:firstLine="0"/>
        <w:jc w:val="both"/>
        <w:rPr>
          <w:rFonts w:ascii="Times New Roman" w:hAnsi="Times New Roman"/>
          <w:sz w:val="24"/>
          <w:szCs w:val="24"/>
        </w:rPr>
      </w:pPr>
      <w:r>
        <w:rPr>
          <w:rFonts w:ascii="Times New Roman" w:hAnsi="Times New Roman"/>
          <w:sz w:val="24"/>
          <w:szCs w:val="24"/>
        </w:rPr>
        <w:lastRenderedPageBreak/>
        <w:t>Таблица 15</w:t>
      </w:r>
    </w:p>
    <w:p w:rsidR="004C4C60" w:rsidRPr="004C4C60" w:rsidRDefault="004C4C60" w:rsidP="008363BB">
      <w:pPr>
        <w:spacing w:after="0" w:line="276" w:lineRule="auto"/>
        <w:ind w:left="709" w:firstLine="0"/>
        <w:jc w:val="center"/>
        <w:rPr>
          <w:rFonts w:ascii="Times New Roman" w:hAnsi="Times New Roman"/>
          <w:i/>
          <w:sz w:val="24"/>
          <w:szCs w:val="24"/>
        </w:rPr>
      </w:pPr>
      <w:r w:rsidRPr="004C4C60">
        <w:rPr>
          <w:rFonts w:ascii="Times New Roman" w:hAnsi="Times New Roman"/>
          <w:i/>
          <w:sz w:val="24"/>
          <w:szCs w:val="24"/>
        </w:rPr>
        <w:t>Формы контрольно-оценочных процедур</w:t>
      </w:r>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260"/>
        <w:gridCol w:w="3260"/>
      </w:tblGrid>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b/>
                <w:sz w:val="24"/>
                <w:szCs w:val="24"/>
              </w:rPr>
            </w:pPr>
            <w:r w:rsidRPr="004C4C60">
              <w:rPr>
                <w:rFonts w:ascii="Times New Roman" w:hAnsi="Times New Roman"/>
                <w:b/>
                <w:sz w:val="24"/>
                <w:szCs w:val="24"/>
              </w:rPr>
              <w:t>Начальная школа</w:t>
            </w:r>
          </w:p>
        </w:tc>
        <w:tc>
          <w:tcPr>
            <w:tcW w:w="3260" w:type="dxa"/>
          </w:tcPr>
          <w:p w:rsidR="004C4C60" w:rsidRPr="004C4C60" w:rsidRDefault="004C4C60" w:rsidP="00D029E7">
            <w:pPr>
              <w:spacing w:after="0" w:line="240" w:lineRule="auto"/>
              <w:ind w:left="142" w:firstLine="0"/>
              <w:jc w:val="center"/>
              <w:rPr>
                <w:rFonts w:ascii="Times New Roman" w:hAnsi="Times New Roman"/>
                <w:b/>
                <w:sz w:val="24"/>
                <w:szCs w:val="24"/>
              </w:rPr>
            </w:pPr>
            <w:r w:rsidRPr="004C4C60">
              <w:rPr>
                <w:rFonts w:ascii="Times New Roman" w:hAnsi="Times New Roman"/>
                <w:b/>
                <w:sz w:val="24"/>
                <w:szCs w:val="24"/>
              </w:rPr>
              <w:t>Основная школа</w:t>
            </w:r>
          </w:p>
        </w:tc>
        <w:tc>
          <w:tcPr>
            <w:tcW w:w="3260" w:type="dxa"/>
          </w:tcPr>
          <w:p w:rsidR="004C4C60" w:rsidRPr="004C4C60" w:rsidRDefault="004C4C60" w:rsidP="00D029E7">
            <w:pPr>
              <w:spacing w:after="0" w:line="240" w:lineRule="auto"/>
              <w:ind w:left="142" w:firstLine="0"/>
              <w:jc w:val="center"/>
              <w:rPr>
                <w:rFonts w:ascii="Times New Roman" w:hAnsi="Times New Roman"/>
                <w:b/>
                <w:sz w:val="24"/>
                <w:szCs w:val="24"/>
              </w:rPr>
            </w:pPr>
            <w:r w:rsidRPr="004C4C60">
              <w:rPr>
                <w:rFonts w:ascii="Times New Roman" w:hAnsi="Times New Roman"/>
                <w:b/>
                <w:sz w:val="24"/>
                <w:szCs w:val="24"/>
              </w:rPr>
              <w:t>Старшая школа</w:t>
            </w:r>
          </w:p>
        </w:tc>
      </w:tr>
      <w:tr w:rsidR="004C4C60" w:rsidRPr="004C4C60" w:rsidTr="008363BB">
        <w:trPr>
          <w:trHeight w:val="429"/>
        </w:trPr>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стартовая  диагностика</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iCs/>
                <w:sz w:val="24"/>
                <w:szCs w:val="24"/>
              </w:rPr>
              <w:t>входная  диагностика</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iCs/>
                <w:sz w:val="24"/>
                <w:szCs w:val="24"/>
              </w:rPr>
              <w:t>входная  диагностика</w:t>
            </w:r>
          </w:p>
        </w:tc>
      </w:tr>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текущая диагностика и контроль</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iCs/>
                <w:sz w:val="24"/>
                <w:szCs w:val="24"/>
              </w:rPr>
              <w:t>текущий контроль</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iCs/>
                <w:sz w:val="24"/>
                <w:szCs w:val="24"/>
              </w:rPr>
              <w:t>текущий контроль</w:t>
            </w:r>
          </w:p>
        </w:tc>
      </w:tr>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тематический  контроль по всем учебным предметам</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sz w:val="24"/>
                <w:szCs w:val="24"/>
              </w:rPr>
              <w:t>тематический  контроль по всем учебным предметам</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тематический контроль по всем учебным предметам</w:t>
            </w:r>
          </w:p>
        </w:tc>
      </w:tr>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учебные исследования  и учебные проекты</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sz w:val="24"/>
                <w:szCs w:val="24"/>
              </w:rPr>
              <w:t>учебные исследования и индивидуальные учебные проекты</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учебно-исследовательская и проектная  деятельность</w:t>
            </w:r>
          </w:p>
        </w:tc>
      </w:tr>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bCs/>
                <w:iCs/>
                <w:sz w:val="24"/>
                <w:szCs w:val="24"/>
              </w:rPr>
              <w:t>презентация портфолио учащегося</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sz w:val="24"/>
                <w:szCs w:val="24"/>
              </w:rPr>
              <w:t>защита итогового индивидуального проекта</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защита</w:t>
            </w:r>
            <w:r w:rsidRPr="004C4C60">
              <w:rPr>
                <w:rFonts w:ascii="Times New Roman" w:hAnsi="Times New Roman"/>
                <w:bCs/>
                <w:i/>
                <w:sz w:val="24"/>
                <w:szCs w:val="24"/>
              </w:rPr>
              <w:t xml:space="preserve"> </w:t>
            </w:r>
            <w:r w:rsidRPr="004C4C60">
              <w:rPr>
                <w:rFonts w:ascii="Times New Roman" w:hAnsi="Times New Roman"/>
                <w:bCs/>
                <w:sz w:val="24"/>
                <w:szCs w:val="24"/>
              </w:rPr>
              <w:t>индивидуального  проекта</w:t>
            </w:r>
          </w:p>
        </w:tc>
      </w:tr>
      <w:tr w:rsidR="004C4C60" w:rsidRPr="004C4C60" w:rsidTr="008363BB">
        <w:tc>
          <w:tcPr>
            <w:tcW w:w="3119"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iCs/>
                <w:sz w:val="24"/>
                <w:szCs w:val="24"/>
              </w:rPr>
              <w:t>стандартизированные итоговые работы на межпредметной основе</w:t>
            </w:r>
          </w:p>
        </w:tc>
        <w:tc>
          <w:tcPr>
            <w:tcW w:w="3260" w:type="dxa"/>
          </w:tcPr>
          <w:p w:rsidR="004C4C60" w:rsidRPr="004C4C60" w:rsidRDefault="004C4C60" w:rsidP="00D029E7">
            <w:pPr>
              <w:spacing w:after="0" w:line="240" w:lineRule="auto"/>
              <w:ind w:left="142" w:firstLine="0"/>
              <w:jc w:val="center"/>
              <w:rPr>
                <w:rFonts w:ascii="Times New Roman" w:hAnsi="Times New Roman"/>
                <w:iCs/>
                <w:sz w:val="24"/>
                <w:szCs w:val="24"/>
              </w:rPr>
            </w:pPr>
            <w:r w:rsidRPr="004C4C60">
              <w:rPr>
                <w:rFonts w:ascii="Times New Roman" w:hAnsi="Times New Roman"/>
                <w:iCs/>
                <w:sz w:val="24"/>
                <w:szCs w:val="24"/>
              </w:rPr>
              <w:t>-промежуточная аттестация;</w:t>
            </w:r>
          </w:p>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iCs/>
                <w:sz w:val="24"/>
                <w:szCs w:val="24"/>
              </w:rPr>
              <w:t>- государственная итоговая аттестация по обязательным предметам и предметам по выбору (ОГЭ)</w:t>
            </w:r>
            <w:r w:rsidRPr="004C4C60">
              <w:rPr>
                <w:rFonts w:ascii="Times New Roman" w:hAnsi="Times New Roman"/>
                <w:sz w:val="24"/>
                <w:szCs w:val="24"/>
              </w:rPr>
              <w:t>.</w:t>
            </w:r>
          </w:p>
        </w:tc>
        <w:tc>
          <w:tcPr>
            <w:tcW w:w="3260" w:type="dxa"/>
          </w:tcPr>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iCs/>
                <w:sz w:val="24"/>
                <w:szCs w:val="24"/>
              </w:rPr>
              <w:t>-промежуточная аттестация;</w:t>
            </w:r>
          </w:p>
          <w:p w:rsidR="004C4C60" w:rsidRPr="004C4C60" w:rsidRDefault="004C4C60" w:rsidP="00D029E7">
            <w:pPr>
              <w:spacing w:after="0" w:line="240" w:lineRule="auto"/>
              <w:ind w:left="142" w:firstLine="0"/>
              <w:jc w:val="center"/>
              <w:rPr>
                <w:rFonts w:ascii="Times New Roman" w:hAnsi="Times New Roman"/>
                <w:sz w:val="24"/>
                <w:szCs w:val="24"/>
              </w:rPr>
            </w:pPr>
            <w:r w:rsidRPr="004C4C60">
              <w:rPr>
                <w:rFonts w:ascii="Times New Roman" w:hAnsi="Times New Roman"/>
                <w:sz w:val="24"/>
                <w:szCs w:val="24"/>
              </w:rPr>
              <w:t xml:space="preserve">- </w:t>
            </w:r>
            <w:r w:rsidRPr="004C4C60">
              <w:rPr>
                <w:rFonts w:ascii="Times New Roman" w:hAnsi="Times New Roman"/>
                <w:iCs/>
                <w:sz w:val="24"/>
                <w:szCs w:val="24"/>
              </w:rPr>
              <w:t>государственная итоговая аттестация по обязательным предметам и предметам по выбору (</w:t>
            </w:r>
            <w:r w:rsidRPr="004C4C60">
              <w:rPr>
                <w:rFonts w:ascii="Times New Roman" w:hAnsi="Times New Roman"/>
                <w:sz w:val="24"/>
                <w:szCs w:val="24"/>
              </w:rPr>
              <w:t>ЕГЭ).</w:t>
            </w:r>
          </w:p>
        </w:tc>
      </w:tr>
    </w:tbl>
    <w:p w:rsidR="004C4C60" w:rsidRPr="004C4C60" w:rsidRDefault="004C4C60" w:rsidP="008363BB">
      <w:pPr>
        <w:spacing w:after="0" w:line="276" w:lineRule="auto"/>
        <w:ind w:left="142" w:firstLine="0"/>
        <w:jc w:val="center"/>
        <w:rPr>
          <w:rFonts w:ascii="Times New Roman" w:hAnsi="Times New Roman"/>
          <w:sz w:val="24"/>
          <w:szCs w:val="24"/>
        </w:rPr>
      </w:pPr>
    </w:p>
    <w:p w:rsidR="004C4C60" w:rsidRPr="008363BB" w:rsidRDefault="004C4C60" w:rsidP="008363BB">
      <w:pPr>
        <w:spacing w:after="0" w:line="276" w:lineRule="auto"/>
        <w:ind w:left="709" w:firstLine="0"/>
        <w:jc w:val="both"/>
        <w:rPr>
          <w:rFonts w:ascii="Times New Roman" w:hAnsi="Times New Roman"/>
          <w:b/>
          <w:bCs/>
          <w:i/>
          <w:sz w:val="24"/>
          <w:szCs w:val="24"/>
        </w:rPr>
      </w:pPr>
      <w:r w:rsidRPr="004C4C60">
        <w:rPr>
          <w:rFonts w:ascii="Times New Roman" w:hAnsi="Times New Roman"/>
          <w:b/>
          <w:bCs/>
          <w:i/>
          <w:sz w:val="24"/>
          <w:szCs w:val="24"/>
        </w:rPr>
        <w:t>2.5. Общая характеристика свой</w:t>
      </w:r>
      <w:r w:rsidR="008363BB">
        <w:rPr>
          <w:rFonts w:ascii="Times New Roman" w:hAnsi="Times New Roman"/>
          <w:b/>
          <w:bCs/>
          <w:i/>
          <w:sz w:val="24"/>
          <w:szCs w:val="24"/>
        </w:rPr>
        <w:t>ств действий, подлежащих оценке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Свойства действий, подлежащие оценке, включают:</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уровень (форму) выполнения действия;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полноту (развернутость); </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sz w:val="24"/>
          <w:szCs w:val="24"/>
        </w:rPr>
        <w:t xml:space="preserve">- </w:t>
      </w:r>
      <w:r w:rsidRPr="004C4C60">
        <w:rPr>
          <w:rFonts w:ascii="Times New Roman" w:hAnsi="Times New Roman"/>
          <w:iCs/>
          <w:sz w:val="24"/>
          <w:szCs w:val="24"/>
        </w:rPr>
        <w:t xml:space="preserve">разумность; </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Cs/>
          <w:sz w:val="24"/>
          <w:szCs w:val="24"/>
        </w:rPr>
        <w:t xml:space="preserve">- сознательность (осознанность);  </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Cs/>
          <w:sz w:val="24"/>
          <w:szCs w:val="24"/>
        </w:rPr>
        <w:t xml:space="preserve">- обобщенность;  </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Cs/>
          <w:sz w:val="24"/>
          <w:szCs w:val="24"/>
        </w:rPr>
        <w:t>- критичность;</w:t>
      </w:r>
    </w:p>
    <w:p w:rsidR="004C4C60" w:rsidRPr="004C4C60" w:rsidRDefault="004C4C60" w:rsidP="004C4C60">
      <w:pPr>
        <w:spacing w:after="0" w:line="276" w:lineRule="auto"/>
        <w:ind w:left="709" w:firstLine="0"/>
        <w:jc w:val="both"/>
        <w:rPr>
          <w:rFonts w:ascii="Times New Roman" w:hAnsi="Times New Roman"/>
          <w:i/>
          <w:iCs/>
          <w:sz w:val="24"/>
          <w:szCs w:val="24"/>
        </w:rPr>
      </w:pPr>
      <w:r w:rsidRPr="004C4C60">
        <w:rPr>
          <w:rFonts w:ascii="Times New Roman" w:hAnsi="Times New Roman"/>
          <w:iCs/>
          <w:sz w:val="24"/>
          <w:szCs w:val="24"/>
        </w:rPr>
        <w:t>-  освоенность (П.Я.Гальперин)</w:t>
      </w:r>
      <w:r w:rsidRPr="004C4C60">
        <w:rPr>
          <w:rFonts w:ascii="Times New Roman" w:hAnsi="Times New Roman"/>
          <w:i/>
          <w:iCs/>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iCs/>
          <w:sz w:val="24"/>
          <w:szCs w:val="24"/>
        </w:rPr>
        <w:t xml:space="preserve">       Уровень выполнения действия</w:t>
      </w:r>
      <w:r w:rsidRPr="004C4C60">
        <w:rPr>
          <w:rFonts w:ascii="Times New Roman" w:hAnsi="Times New Roman"/>
          <w:iCs/>
          <w:sz w:val="24"/>
          <w:szCs w:val="24"/>
        </w:rPr>
        <w:t xml:space="preserve"> может выступать в трех основных формах </w:t>
      </w:r>
      <w:r w:rsidRPr="004C4C60">
        <w:rPr>
          <w:rFonts w:ascii="Times New Roman" w:hAnsi="Times New Roman"/>
          <w:sz w:val="24"/>
          <w:szCs w:val="24"/>
        </w:rPr>
        <w:t xml:space="preserve">действия: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действие в словесной, или </w:t>
      </w:r>
      <w:r w:rsidRPr="004C4C60">
        <w:rPr>
          <w:rFonts w:ascii="Times New Roman" w:hAnsi="Times New Roman"/>
          <w:i/>
          <w:iCs/>
          <w:sz w:val="24"/>
          <w:szCs w:val="24"/>
        </w:rPr>
        <w:t xml:space="preserve">речевой, </w:t>
      </w:r>
      <w:r w:rsidRPr="004C4C60">
        <w:rPr>
          <w:rFonts w:ascii="Times New Roman" w:hAnsi="Times New Roman"/>
          <w:sz w:val="24"/>
          <w:szCs w:val="24"/>
        </w:rPr>
        <w:t xml:space="preserve">форме;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действие </w:t>
      </w:r>
      <w:r w:rsidRPr="004C4C60">
        <w:rPr>
          <w:rFonts w:ascii="Times New Roman" w:hAnsi="Times New Roman"/>
          <w:i/>
          <w:iCs/>
          <w:sz w:val="24"/>
          <w:szCs w:val="24"/>
        </w:rPr>
        <w:t xml:space="preserve">в уме </w:t>
      </w:r>
      <w:r w:rsidRPr="004C4C60">
        <w:rPr>
          <w:rFonts w:ascii="Times New Roman" w:hAnsi="Times New Roman"/>
          <w:sz w:val="24"/>
          <w:szCs w:val="24"/>
        </w:rPr>
        <w:t>— умственная форма действия.</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
          <w:iCs/>
          <w:sz w:val="24"/>
          <w:szCs w:val="24"/>
        </w:rPr>
        <w:t>Полнота действия</w:t>
      </w:r>
      <w:r w:rsidRPr="004C4C60">
        <w:rPr>
          <w:rFonts w:ascii="Times New Roman" w:hAnsi="Times New Roman"/>
          <w:iCs/>
          <w:sz w:val="24"/>
          <w:szCs w:val="24"/>
        </w:rPr>
        <w:t xml:space="preserve"> (развернутость) 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
          <w:iCs/>
          <w:sz w:val="24"/>
          <w:szCs w:val="24"/>
        </w:rPr>
        <w:t>Разумность</w:t>
      </w:r>
      <w:r w:rsidRPr="004C4C60">
        <w:rPr>
          <w:rFonts w:ascii="Times New Roman" w:hAnsi="Times New Roman"/>
          <w:iCs/>
          <w:sz w:val="24"/>
          <w:szCs w:val="24"/>
        </w:rPr>
        <w:t xml:space="preserve"> 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w:t>
      </w:r>
      <w:r w:rsidR="008363BB">
        <w:rPr>
          <w:rFonts w:ascii="Times New Roman" w:hAnsi="Times New Roman"/>
          <w:iCs/>
          <w:sz w:val="24"/>
          <w:szCs w:val="24"/>
        </w:rPr>
        <w:t xml:space="preserve">такие </w:t>
      </w:r>
      <w:r w:rsidRPr="004C4C60">
        <w:rPr>
          <w:rFonts w:ascii="Times New Roman" w:hAnsi="Times New Roman"/>
          <w:iCs/>
          <w:sz w:val="24"/>
          <w:szCs w:val="24"/>
        </w:rPr>
        <w:t xml:space="preserve">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
          <w:iCs/>
          <w:sz w:val="24"/>
          <w:szCs w:val="24"/>
        </w:rPr>
        <w:lastRenderedPageBreak/>
        <w:t>Сознательность</w:t>
      </w:r>
      <w:r w:rsidR="008363BB">
        <w:rPr>
          <w:rFonts w:ascii="Times New Roman" w:hAnsi="Times New Roman"/>
          <w:iCs/>
          <w:sz w:val="24"/>
          <w:szCs w:val="24"/>
        </w:rPr>
        <w:t xml:space="preserve"> </w:t>
      </w:r>
      <w:r w:rsidRPr="004C4C60">
        <w:rPr>
          <w:rFonts w:ascii="Times New Roman" w:hAnsi="Times New Roman"/>
          <w:iCs/>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
          <w:iCs/>
          <w:sz w:val="24"/>
          <w:szCs w:val="24"/>
        </w:rPr>
        <w:t>Обобщенность</w:t>
      </w:r>
      <w:r w:rsidRPr="004C4C60">
        <w:rPr>
          <w:rFonts w:ascii="Times New Roman" w:hAnsi="Times New Roman"/>
          <w:iCs/>
          <w:sz w:val="24"/>
          <w:szCs w:val="24"/>
        </w:rPr>
        <w:t xml:space="preserve">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4C4C60" w:rsidRPr="004C4C60" w:rsidRDefault="004C4C60" w:rsidP="004C4C60">
      <w:pPr>
        <w:spacing w:after="0" w:line="276" w:lineRule="auto"/>
        <w:ind w:left="709" w:firstLine="0"/>
        <w:jc w:val="both"/>
        <w:rPr>
          <w:rFonts w:ascii="Times New Roman" w:hAnsi="Times New Roman"/>
          <w:iCs/>
          <w:sz w:val="24"/>
          <w:szCs w:val="24"/>
        </w:rPr>
      </w:pPr>
      <w:r w:rsidRPr="004C4C60">
        <w:rPr>
          <w:rFonts w:ascii="Times New Roman" w:hAnsi="Times New Roman"/>
          <w:i/>
          <w:iCs/>
          <w:sz w:val="24"/>
          <w:szCs w:val="24"/>
        </w:rPr>
        <w:t>Критичность</w:t>
      </w:r>
      <w:r w:rsidRPr="004C4C60">
        <w:rPr>
          <w:rFonts w:ascii="Times New Roman" w:hAnsi="Times New Roman"/>
          <w:iCs/>
          <w:sz w:val="24"/>
          <w:szCs w:val="24"/>
        </w:rPr>
        <w:t xml:space="preserve">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Освоенность или мера овладения</w:t>
      </w:r>
      <w:r w:rsidRPr="004C4C60">
        <w:rPr>
          <w:rFonts w:ascii="Times New Roman" w:hAnsi="Times New Roman"/>
          <w:sz w:val="24"/>
          <w:szCs w:val="24"/>
        </w:rPr>
        <w:t xml:space="preserve"> 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bookmarkStart w:id="36" w:name="_Toc153951551"/>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b/>
          <w:sz w:val="24"/>
          <w:szCs w:val="24"/>
        </w:rPr>
        <w:t>2.6. Уровни сформированности учебной деятельности</w:t>
      </w:r>
    </w:p>
    <w:bookmarkEnd w:id="36"/>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В международных исследованиях качества общего образован</w:t>
      </w:r>
      <w:r w:rsidR="008363BB">
        <w:rPr>
          <w:rFonts w:ascii="Times New Roman" w:hAnsi="Times New Roman"/>
          <w:sz w:val="24"/>
          <w:szCs w:val="24"/>
        </w:rPr>
        <w:t>ия выделяют</w:t>
      </w:r>
      <w:r w:rsidRPr="004C4C60">
        <w:rPr>
          <w:rFonts w:ascii="Times New Roman" w:hAnsi="Times New Roman"/>
          <w:sz w:val="24"/>
          <w:szCs w:val="24"/>
        </w:rPr>
        <w:t xml:space="preserve"> 6 </w:t>
      </w:r>
      <w:r w:rsidRPr="004C4C60">
        <w:rPr>
          <w:rFonts w:ascii="Times New Roman" w:hAnsi="Times New Roman"/>
          <w:i/>
          <w:iCs/>
          <w:sz w:val="24"/>
          <w:szCs w:val="24"/>
        </w:rPr>
        <w:t>уровней сформированности учебных действий:</w:t>
      </w:r>
      <w:r w:rsidRPr="004C4C60">
        <w:rPr>
          <w:rFonts w:ascii="Times New Roman" w:hAnsi="Times New Roman"/>
          <w:sz w:val="24"/>
          <w:szCs w:val="24"/>
        </w:rPr>
        <w:t xml:space="preserve">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1-й уровень</w:t>
      </w:r>
      <w:r w:rsidRPr="004C4C60">
        <w:rPr>
          <w:rFonts w:ascii="Times New Roman" w:hAnsi="Times New Roman"/>
          <w:sz w:val="24"/>
          <w:szCs w:val="24"/>
        </w:rPr>
        <w:t xml:space="preserve">: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2-й уровень:</w:t>
      </w:r>
      <w:r w:rsidRPr="004C4C60">
        <w:rPr>
          <w:rFonts w:ascii="Times New Roman" w:hAnsi="Times New Roman"/>
          <w:sz w:val="24"/>
          <w:szCs w:val="24"/>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3-й уровень:</w:t>
      </w:r>
      <w:r w:rsidRPr="004C4C60">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4-й уровень:</w:t>
      </w:r>
      <w:r w:rsidRPr="004C4C60">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 xml:space="preserve">5-й уровень: </w:t>
      </w:r>
      <w:r w:rsidRPr="004C4C60">
        <w:rPr>
          <w:rFonts w:ascii="Times New Roman" w:hAnsi="Times New Roman"/>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6-й уровень:</w:t>
      </w:r>
      <w:r w:rsidRPr="004C4C60">
        <w:rPr>
          <w:rFonts w:ascii="Times New Roman" w:hAnsi="Times New Roman"/>
          <w:sz w:val="24"/>
          <w:szCs w:val="24"/>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 xml:space="preserve">2.7. Структурно-функциональная модель внутренней системы оценки качества школьного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Внутренняя система оценки качества школьного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w:t>
      </w:r>
    </w:p>
    <w:p w:rsidR="004C4C60" w:rsidRPr="004C4C60" w:rsidRDefault="004C4C60" w:rsidP="0006555C">
      <w:pPr>
        <w:numPr>
          <w:ilvl w:val="0"/>
          <w:numId w:val="33"/>
        </w:numPr>
        <w:spacing w:after="0" w:line="276" w:lineRule="auto"/>
        <w:jc w:val="both"/>
        <w:rPr>
          <w:rFonts w:ascii="Times New Roman" w:hAnsi="Times New Roman"/>
          <w:sz w:val="24"/>
          <w:szCs w:val="24"/>
        </w:rPr>
      </w:pPr>
      <w:r w:rsidRPr="004C4C60">
        <w:rPr>
          <w:rFonts w:ascii="Times New Roman" w:hAnsi="Times New Roman"/>
          <w:sz w:val="24"/>
          <w:szCs w:val="24"/>
        </w:rPr>
        <w:t>оценку образовательной деятельности учащихся;</w:t>
      </w:r>
    </w:p>
    <w:p w:rsidR="004C4C60" w:rsidRPr="004C4C60" w:rsidRDefault="004C4C60" w:rsidP="0006555C">
      <w:pPr>
        <w:numPr>
          <w:ilvl w:val="0"/>
          <w:numId w:val="33"/>
        </w:numPr>
        <w:spacing w:after="0" w:line="276" w:lineRule="auto"/>
        <w:jc w:val="both"/>
        <w:rPr>
          <w:rFonts w:ascii="Times New Roman" w:hAnsi="Times New Roman"/>
          <w:sz w:val="24"/>
          <w:szCs w:val="24"/>
        </w:rPr>
      </w:pPr>
      <w:r w:rsidRPr="004C4C60">
        <w:rPr>
          <w:rFonts w:ascii="Times New Roman" w:hAnsi="Times New Roman"/>
          <w:sz w:val="24"/>
          <w:szCs w:val="24"/>
        </w:rPr>
        <w:t>эффективности реализации Образовательной программы;</w:t>
      </w:r>
    </w:p>
    <w:p w:rsidR="004C4C60" w:rsidRPr="004C4C60" w:rsidRDefault="004C4C60" w:rsidP="0006555C">
      <w:pPr>
        <w:numPr>
          <w:ilvl w:val="0"/>
          <w:numId w:val="33"/>
        </w:numPr>
        <w:spacing w:after="0" w:line="276" w:lineRule="auto"/>
        <w:jc w:val="both"/>
        <w:rPr>
          <w:rFonts w:ascii="Times New Roman" w:hAnsi="Times New Roman"/>
          <w:sz w:val="24"/>
          <w:szCs w:val="24"/>
        </w:rPr>
      </w:pPr>
      <w:r w:rsidRPr="004C4C60">
        <w:rPr>
          <w:rFonts w:ascii="Times New Roman" w:hAnsi="Times New Roman"/>
          <w:sz w:val="24"/>
          <w:szCs w:val="24"/>
        </w:rPr>
        <w:t>условий реализации Образовательной программы.</w:t>
      </w:r>
    </w:p>
    <w:p w:rsidR="004C4C60" w:rsidRPr="004C4C60" w:rsidRDefault="004C4C60" w:rsidP="004C4C60">
      <w:pPr>
        <w:spacing w:after="0" w:line="276" w:lineRule="auto"/>
        <w:ind w:left="709" w:firstLine="0"/>
        <w:jc w:val="both"/>
        <w:rPr>
          <w:rFonts w:ascii="Times New Roman" w:hAnsi="Times New Roman"/>
          <w:i/>
          <w:sz w:val="24"/>
          <w:szCs w:val="24"/>
        </w:rPr>
      </w:pPr>
      <w:r w:rsidRPr="004C4C60">
        <w:rPr>
          <w:rFonts w:ascii="Times New Roman" w:hAnsi="Times New Roman"/>
          <w:i/>
          <w:sz w:val="24"/>
          <w:szCs w:val="24"/>
        </w:rPr>
        <w:t>Основными принципами функционирования ВСОКО являются: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 согласование и утверждение единых критериев оценивания, преимущественное использование объективных оценочных методов и процедур;</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-включение педагогических работников в критериальный самоанализ и самооценку деятельности;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-соизмерение размеров оплаты труда педагогических работников с его результатами и условиями, дифференциация этих размеров в зависимости от конкретных результатов.</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Цели ВСОКО: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формирование единой</w:t>
      </w:r>
      <w:r w:rsidR="008363BB">
        <w:rPr>
          <w:rFonts w:ascii="Times New Roman" w:hAnsi="Times New Roman"/>
          <w:sz w:val="24"/>
          <w:szCs w:val="24"/>
        </w:rPr>
        <w:t xml:space="preserve"> системы диагностики и контроля состояния</w:t>
      </w:r>
      <w:r w:rsidRPr="004C4C60">
        <w:rPr>
          <w:rFonts w:ascii="Times New Roman" w:hAnsi="Times New Roman"/>
          <w:sz w:val="24"/>
          <w:szCs w:val="24"/>
        </w:rPr>
        <w:t xml:space="preserve"> образования, обеспечивающей опред</w:t>
      </w:r>
      <w:r w:rsidR="008363BB">
        <w:rPr>
          <w:rFonts w:ascii="Times New Roman" w:hAnsi="Times New Roman"/>
          <w:sz w:val="24"/>
          <w:szCs w:val="24"/>
        </w:rPr>
        <w:t>еление факторов и своевременное выявление изменений</w:t>
      </w:r>
      <w:r w:rsidRPr="004C4C60">
        <w:rPr>
          <w:rFonts w:ascii="Times New Roman" w:hAnsi="Times New Roman"/>
          <w:sz w:val="24"/>
          <w:szCs w:val="24"/>
        </w:rPr>
        <w:t>, влияющих на  качество образования  в школе;</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получение объективной информации о функционировании и развитии системы образования в школе, тенденциях ее изменения и причинах, влияющих на качество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предоставление всем участникам образовательных отношений и общественности достоверной информации о качестве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принятие обоснованных</w:t>
      </w:r>
      <w:r w:rsidR="008363BB">
        <w:rPr>
          <w:rFonts w:ascii="Times New Roman" w:hAnsi="Times New Roman"/>
          <w:sz w:val="24"/>
          <w:szCs w:val="24"/>
        </w:rPr>
        <w:t xml:space="preserve"> и своевременных управленческих решений по </w:t>
      </w:r>
      <w:r w:rsidRPr="004C4C60">
        <w:rPr>
          <w:rFonts w:ascii="Times New Roman" w:hAnsi="Times New Roman"/>
          <w:sz w:val="24"/>
          <w:szCs w:val="24"/>
        </w:rPr>
        <w:t>совершенствованию образования и повышению уров</w:t>
      </w:r>
      <w:r w:rsidR="008363BB">
        <w:rPr>
          <w:rFonts w:ascii="Times New Roman" w:hAnsi="Times New Roman"/>
          <w:sz w:val="24"/>
          <w:szCs w:val="24"/>
        </w:rPr>
        <w:t>ня</w:t>
      </w:r>
      <w:r w:rsidRPr="004C4C60">
        <w:rPr>
          <w:rFonts w:ascii="Times New Roman" w:hAnsi="Times New Roman"/>
          <w:sz w:val="24"/>
          <w:szCs w:val="24"/>
        </w:rPr>
        <w:t xml:space="preserve"> информированности потребителей образовательных услуг при принятий  таких решений; </w:t>
      </w:r>
    </w:p>
    <w:p w:rsidR="004C4C60" w:rsidRPr="004C4C60" w:rsidRDefault="008363BB" w:rsidP="004C4C60">
      <w:p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 прогнозирование развития </w:t>
      </w:r>
      <w:r w:rsidR="004C4C60" w:rsidRPr="004C4C60">
        <w:rPr>
          <w:rFonts w:ascii="Times New Roman" w:hAnsi="Times New Roman"/>
          <w:sz w:val="24"/>
          <w:szCs w:val="24"/>
        </w:rPr>
        <w:t>образовательной системы школы.</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Задачи ВСОКО:</w:t>
      </w:r>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i/>
          <w:sz w:val="24"/>
          <w:szCs w:val="24"/>
        </w:rPr>
        <w:t>-</w:t>
      </w:r>
      <w:r w:rsidRPr="004C4C60">
        <w:rPr>
          <w:rFonts w:ascii="Times New Roman" w:hAnsi="Times New Roman"/>
          <w:sz w:val="24"/>
          <w:szCs w:val="24"/>
        </w:rPr>
        <w:t xml:space="preserve"> формирование единого понимания критериев качества образования и подходов к его измерению</w:t>
      </w:r>
      <w:r w:rsidRPr="004C4C60">
        <w:rPr>
          <w:rFonts w:ascii="Times New Roman" w:hAnsi="Times New Roman"/>
          <w:b/>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формирование системы аналитических показателей</w:t>
      </w:r>
      <w:r w:rsidRPr="004C4C60">
        <w:rPr>
          <w:rFonts w:ascii="Times New Roman" w:hAnsi="Times New Roman"/>
          <w:b/>
          <w:sz w:val="24"/>
          <w:szCs w:val="24"/>
        </w:rPr>
        <w:t xml:space="preserve">, </w:t>
      </w:r>
      <w:r w:rsidRPr="004C4C60">
        <w:rPr>
          <w:rFonts w:ascii="Times New Roman" w:hAnsi="Times New Roman"/>
          <w:sz w:val="24"/>
          <w:szCs w:val="24"/>
        </w:rPr>
        <w:t>позволяющей эффективно реализовать основные цели 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формирование ресурсной базы и обеспечение функционирования школьной статистики;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изучение и самооценка состояния развития и эффективности деятельности школы;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определение степени соответствия условий осуществления образовательной деятельности государственным требованиям;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определение степени соответствия Образовательной программы с учетом запросов основных потребителей образовательных услуг нормативным требованиям;</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-обеспечение доступности качественного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оценка уровня индивидуальных образовательных достижений   учащихся;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выявление факторов, влияющих на качество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содействие повышению квалификации учителей, принимающих участие в процедурах оценки качества образования.</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bCs/>
          <w:i/>
          <w:iCs/>
          <w:sz w:val="24"/>
          <w:szCs w:val="24"/>
        </w:rPr>
        <w:t>Основные функции ВСОКО: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обеспечение нового стандарта качества образования и удовлетворение потребности в получении качественного образования со стороны всех субъектов школьного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аналитическое сопровождение управления качеством обучения и воспитания школьников;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экспертиза, диагностика, оценка и прогноз основных тенденций развития школы;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информационное обеспечение управленческих решений по проблемам повышения качества школьного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lastRenderedPageBreak/>
        <w:t>-   обеспечение внешних пользователей информацией о развитии образования в школе.</w:t>
      </w:r>
    </w:p>
    <w:p w:rsidR="004C4C60" w:rsidRPr="004C4C60" w:rsidRDefault="004C4C60" w:rsidP="004C4C60">
      <w:pPr>
        <w:spacing w:after="0" w:line="276" w:lineRule="auto"/>
        <w:ind w:left="709" w:firstLine="0"/>
        <w:jc w:val="both"/>
        <w:rPr>
          <w:rFonts w:ascii="Times New Roman" w:hAnsi="Times New Roman"/>
          <w:b/>
          <w:bCs/>
          <w:i/>
          <w:iCs/>
          <w:sz w:val="24"/>
          <w:szCs w:val="24"/>
        </w:rPr>
      </w:pPr>
      <w:r w:rsidRPr="004C4C60">
        <w:rPr>
          <w:rFonts w:ascii="Times New Roman" w:hAnsi="Times New Roman"/>
          <w:b/>
          <w:i/>
          <w:sz w:val="24"/>
          <w:szCs w:val="24"/>
        </w:rPr>
        <w:t xml:space="preserve"> </w:t>
      </w:r>
      <w:r w:rsidRPr="004C4C60">
        <w:rPr>
          <w:rFonts w:ascii="Times New Roman" w:hAnsi="Times New Roman"/>
          <w:b/>
          <w:bCs/>
          <w:i/>
          <w:iCs/>
          <w:sz w:val="24"/>
          <w:szCs w:val="24"/>
        </w:rPr>
        <w:t xml:space="preserve">Объекты оценки качества школьного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Cs/>
          <w:iCs/>
          <w:sz w:val="24"/>
          <w:szCs w:val="24"/>
        </w:rPr>
        <w:t xml:space="preserve">     Основными объектами оценки качества образования  в  школе являются:</w:t>
      </w:r>
    </w:p>
    <w:p w:rsidR="004C4C60" w:rsidRPr="004C4C60" w:rsidRDefault="004C4C60" w:rsidP="0006555C">
      <w:pPr>
        <w:numPr>
          <w:ilvl w:val="0"/>
          <w:numId w:val="34"/>
        </w:numPr>
        <w:spacing w:after="0" w:line="276" w:lineRule="auto"/>
        <w:jc w:val="both"/>
        <w:rPr>
          <w:rFonts w:ascii="Times New Roman" w:hAnsi="Times New Roman"/>
          <w:sz w:val="24"/>
          <w:szCs w:val="24"/>
        </w:rPr>
      </w:pPr>
      <w:r w:rsidRPr="004C4C60">
        <w:rPr>
          <w:rFonts w:ascii="Times New Roman" w:hAnsi="Times New Roman"/>
          <w:sz w:val="24"/>
          <w:szCs w:val="24"/>
        </w:rPr>
        <w:t>учебные и внеучебные достижения учащихся;</w:t>
      </w:r>
    </w:p>
    <w:p w:rsidR="004C4C60" w:rsidRPr="004C4C60" w:rsidRDefault="004C4C60" w:rsidP="0006555C">
      <w:pPr>
        <w:numPr>
          <w:ilvl w:val="0"/>
          <w:numId w:val="34"/>
        </w:numPr>
        <w:spacing w:after="0" w:line="276" w:lineRule="auto"/>
        <w:jc w:val="both"/>
        <w:rPr>
          <w:rFonts w:ascii="Times New Roman" w:hAnsi="Times New Roman"/>
          <w:sz w:val="24"/>
          <w:szCs w:val="24"/>
        </w:rPr>
      </w:pPr>
      <w:r w:rsidRPr="004C4C60">
        <w:rPr>
          <w:rFonts w:ascii="Times New Roman" w:hAnsi="Times New Roman"/>
          <w:sz w:val="24"/>
          <w:szCs w:val="24"/>
        </w:rPr>
        <w:t>продуктивность, профессионализм и квалификация педагогических работников.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Предмет ОКО </w:t>
      </w:r>
    </w:p>
    <w:p w:rsidR="004C4C60" w:rsidRPr="004C4C60" w:rsidRDefault="004C4C60" w:rsidP="0006555C">
      <w:pPr>
        <w:numPr>
          <w:ilvl w:val="0"/>
          <w:numId w:val="32"/>
        </w:numPr>
        <w:spacing w:after="0" w:line="276" w:lineRule="auto"/>
        <w:jc w:val="both"/>
        <w:rPr>
          <w:rFonts w:ascii="Times New Roman" w:hAnsi="Times New Roman"/>
          <w:sz w:val="24"/>
          <w:szCs w:val="24"/>
        </w:rPr>
      </w:pPr>
      <w:r w:rsidRPr="004C4C60">
        <w:rPr>
          <w:rFonts w:ascii="Times New Roman" w:hAnsi="Times New Roman"/>
          <w:sz w:val="24"/>
          <w:szCs w:val="24"/>
        </w:rPr>
        <w:t>качество образовательных программ всех уровней   школьного образования, их преемственность;</w:t>
      </w:r>
    </w:p>
    <w:p w:rsidR="004C4C60" w:rsidRPr="004C4C60" w:rsidRDefault="004C4C60" w:rsidP="0006555C">
      <w:pPr>
        <w:numPr>
          <w:ilvl w:val="0"/>
          <w:numId w:val="32"/>
        </w:numPr>
        <w:spacing w:after="0" w:line="276" w:lineRule="auto"/>
        <w:jc w:val="both"/>
        <w:rPr>
          <w:rFonts w:ascii="Times New Roman" w:hAnsi="Times New Roman"/>
          <w:sz w:val="24"/>
          <w:szCs w:val="24"/>
        </w:rPr>
      </w:pPr>
      <w:r w:rsidRPr="004C4C60">
        <w:rPr>
          <w:rFonts w:ascii="Times New Roman" w:hAnsi="Times New Roman"/>
          <w:sz w:val="24"/>
          <w:szCs w:val="24"/>
        </w:rPr>
        <w:t>качество образовательных результатов (степень соответствия результатов освоения обучающимися образовательных программ Федеральному государственному стандарту общего образования);</w:t>
      </w:r>
    </w:p>
    <w:p w:rsidR="004C4C60" w:rsidRPr="004C4C60" w:rsidRDefault="004C4C60" w:rsidP="0006555C">
      <w:pPr>
        <w:numPr>
          <w:ilvl w:val="0"/>
          <w:numId w:val="32"/>
        </w:numPr>
        <w:spacing w:after="0" w:line="276" w:lineRule="auto"/>
        <w:jc w:val="both"/>
        <w:rPr>
          <w:rFonts w:ascii="Times New Roman" w:hAnsi="Times New Roman"/>
          <w:sz w:val="24"/>
          <w:szCs w:val="24"/>
        </w:rPr>
      </w:pPr>
      <w:r w:rsidRPr="004C4C60">
        <w:rPr>
          <w:rFonts w:ascii="Times New Roman" w:hAnsi="Times New Roman"/>
          <w:sz w:val="24"/>
          <w:szCs w:val="24"/>
        </w:rPr>
        <w:t>качество условий образовательной деятельности (качество условий реализации образовательных программ);</w:t>
      </w:r>
    </w:p>
    <w:p w:rsidR="004C4C60" w:rsidRPr="004C4C60" w:rsidRDefault="004C4C60" w:rsidP="0006555C">
      <w:pPr>
        <w:numPr>
          <w:ilvl w:val="0"/>
          <w:numId w:val="32"/>
        </w:numPr>
        <w:spacing w:after="0" w:line="276" w:lineRule="auto"/>
        <w:jc w:val="both"/>
        <w:rPr>
          <w:rFonts w:ascii="Times New Roman" w:hAnsi="Times New Roman"/>
          <w:sz w:val="24"/>
          <w:szCs w:val="24"/>
        </w:rPr>
      </w:pPr>
      <w:r w:rsidRPr="004C4C60">
        <w:rPr>
          <w:rFonts w:ascii="Times New Roman" w:hAnsi="Times New Roman"/>
          <w:sz w:val="24"/>
          <w:szCs w:val="24"/>
        </w:rPr>
        <w:t>эффективность управления качеством образования.</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b/>
          <w:i/>
          <w:sz w:val="24"/>
          <w:szCs w:val="24"/>
        </w:rPr>
        <w:t>  Организационная и функциональная структура ВСОКО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Организационная структура, занимающаяся внутренней оценкой, экспертизой качества школьного образования и интерпретацией  полученных результатов, включает в себя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администрацию школы;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педагогический совет;</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научно-методический совет;</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методические объединения учителей - предметников;</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временные структуры (педагогический консилиум, комиссии, команды качества; годичные команды педагогов, работающих в классе и др.).</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Функционирование ВСОКО обеспечивается существующими системами:</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внутришкольного мониторинга качества образования на уровне управляющей и управляемой подсистем школы;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инспекционно-контрольной деятельности администрации школы.</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sz w:val="24"/>
          <w:szCs w:val="24"/>
        </w:rPr>
        <w:t xml:space="preserve">     </w:t>
      </w:r>
      <w:r w:rsidRPr="004C4C60">
        <w:rPr>
          <w:rFonts w:ascii="Times New Roman" w:hAnsi="Times New Roman"/>
          <w:b/>
          <w:i/>
          <w:sz w:val="24"/>
          <w:szCs w:val="24"/>
        </w:rPr>
        <w:t>Внутришкольный   мониторинг качества образования</w:t>
      </w:r>
      <w:r w:rsidRPr="004C4C60">
        <w:rPr>
          <w:rFonts w:ascii="Times New Roman" w:hAnsi="Times New Roman"/>
          <w:b/>
          <w:sz w:val="24"/>
          <w:szCs w:val="24"/>
        </w:rPr>
        <w:t xml:space="preserve"> </w:t>
      </w:r>
      <w:r w:rsidRPr="004C4C60">
        <w:rPr>
          <w:rFonts w:ascii="Times New Roman" w:hAnsi="Times New Roman"/>
          <w:sz w:val="24"/>
          <w:szCs w:val="24"/>
        </w:rPr>
        <w:t xml:space="preserve">– системная диагностика качественных и количественных характеристик эффективности функционирования и развития образовательной системы, включающая ее цели, содержание, формы, методы, дидактические и технические средства, условия и результаты обучения, воспитания и развития личности и коллектива. Он включает в себя элементы экспертизы, диагностики развития процессов, явлений, систем образовательной практики, самодиагностики и самоанализа управленческой деятельности.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i/>
          <w:sz w:val="24"/>
          <w:szCs w:val="24"/>
        </w:rPr>
        <w:t xml:space="preserve"> Инспекционно-контрольная деятельность администрации школы - </w:t>
      </w:r>
      <w:r w:rsidRPr="004C4C60">
        <w:rPr>
          <w:rFonts w:ascii="Times New Roman" w:hAnsi="Times New Roman"/>
          <w:sz w:val="24"/>
          <w:szCs w:val="24"/>
        </w:rPr>
        <w:t>специально организованная де</w:t>
      </w:r>
      <w:r w:rsidR="008363BB">
        <w:rPr>
          <w:rFonts w:ascii="Times New Roman" w:hAnsi="Times New Roman"/>
          <w:sz w:val="24"/>
          <w:szCs w:val="24"/>
        </w:rPr>
        <w:t xml:space="preserve">ятельность руководителей школы </w:t>
      </w:r>
      <w:r w:rsidRPr="004C4C60">
        <w:rPr>
          <w:rFonts w:ascii="Times New Roman" w:hAnsi="Times New Roman"/>
          <w:sz w:val="24"/>
          <w:szCs w:val="24"/>
        </w:rPr>
        <w:t>по орг</w:t>
      </w:r>
      <w:r w:rsidR="008363BB">
        <w:rPr>
          <w:rFonts w:ascii="Times New Roman" w:hAnsi="Times New Roman"/>
          <w:sz w:val="24"/>
          <w:szCs w:val="24"/>
        </w:rPr>
        <w:t>анизации и проведению проверок,</w:t>
      </w:r>
      <w:r w:rsidRPr="004C4C60">
        <w:rPr>
          <w:rFonts w:ascii="Times New Roman" w:hAnsi="Times New Roman"/>
          <w:sz w:val="24"/>
          <w:szCs w:val="24"/>
        </w:rPr>
        <w:t xml:space="preserve"> наблюдений, обследований.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Цели инспектирования: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реализация принципов государственной политики в области образования;</w:t>
      </w:r>
    </w:p>
    <w:p w:rsidR="004C4C60" w:rsidRPr="004C4C60" w:rsidRDefault="008363BB" w:rsidP="004C4C60">
      <w:pPr>
        <w:spacing w:after="0" w:line="276" w:lineRule="auto"/>
        <w:ind w:left="709" w:firstLine="0"/>
        <w:jc w:val="both"/>
        <w:rPr>
          <w:rFonts w:ascii="Times New Roman" w:hAnsi="Times New Roman"/>
          <w:sz w:val="24"/>
          <w:szCs w:val="24"/>
        </w:rPr>
      </w:pPr>
      <w:r>
        <w:rPr>
          <w:rFonts w:ascii="Times New Roman" w:hAnsi="Times New Roman"/>
          <w:sz w:val="24"/>
          <w:szCs w:val="24"/>
        </w:rPr>
        <w:t>- соблюдение конституционных</w:t>
      </w:r>
      <w:r w:rsidR="004C4C60" w:rsidRPr="004C4C60">
        <w:rPr>
          <w:rFonts w:ascii="Times New Roman" w:hAnsi="Times New Roman"/>
          <w:sz w:val="24"/>
          <w:szCs w:val="24"/>
        </w:rPr>
        <w:t xml:space="preserve"> прав граждан на обр</w:t>
      </w:r>
      <w:r>
        <w:rPr>
          <w:rFonts w:ascii="Times New Roman" w:hAnsi="Times New Roman"/>
          <w:sz w:val="24"/>
          <w:szCs w:val="24"/>
        </w:rPr>
        <w:t xml:space="preserve">азование и социальных гарантий </w:t>
      </w:r>
      <w:r w:rsidR="004C4C60" w:rsidRPr="004C4C60">
        <w:rPr>
          <w:rFonts w:ascii="Times New Roman" w:hAnsi="Times New Roman"/>
          <w:sz w:val="24"/>
          <w:szCs w:val="24"/>
        </w:rPr>
        <w:t>участников образовательных отношений;</w:t>
      </w:r>
    </w:p>
    <w:p w:rsidR="004C4C60" w:rsidRPr="004C4C60" w:rsidRDefault="008363BB" w:rsidP="004C4C60">
      <w:p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 совершенствование </w:t>
      </w:r>
      <w:r w:rsidR="004C4C60" w:rsidRPr="004C4C60">
        <w:rPr>
          <w:rFonts w:ascii="Times New Roman" w:hAnsi="Times New Roman"/>
          <w:sz w:val="24"/>
          <w:szCs w:val="24"/>
        </w:rPr>
        <w:t>механизма управления  качеством образования;</w:t>
      </w:r>
    </w:p>
    <w:p w:rsidR="004C4C60" w:rsidRPr="004C4C60" w:rsidRDefault="008363BB" w:rsidP="004C4C60">
      <w:p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 проведение </w:t>
      </w:r>
      <w:r w:rsidR="004C4C60" w:rsidRPr="004C4C60">
        <w:rPr>
          <w:rFonts w:ascii="Times New Roman" w:hAnsi="Times New Roman"/>
          <w:sz w:val="24"/>
          <w:szCs w:val="24"/>
        </w:rPr>
        <w:t>анализа и прогнозирования тенденций развития школы.</w:t>
      </w:r>
    </w:p>
    <w:p w:rsidR="004C4C60" w:rsidRDefault="004C4C60" w:rsidP="004C4C60">
      <w:pPr>
        <w:spacing w:after="0" w:line="276" w:lineRule="auto"/>
        <w:ind w:left="709" w:firstLine="0"/>
        <w:jc w:val="both"/>
        <w:rPr>
          <w:rFonts w:ascii="Times New Roman" w:hAnsi="Times New Roman"/>
          <w:sz w:val="24"/>
          <w:szCs w:val="24"/>
        </w:rPr>
      </w:pPr>
    </w:p>
    <w:p w:rsidR="00D029E7" w:rsidRPr="004C4C60" w:rsidRDefault="00D029E7" w:rsidP="004C4C60">
      <w:pPr>
        <w:spacing w:after="0" w:line="276" w:lineRule="auto"/>
        <w:ind w:left="709" w:firstLine="0"/>
        <w:jc w:val="both"/>
        <w:rPr>
          <w:rFonts w:ascii="Times New Roman" w:hAnsi="Times New Roman"/>
          <w:sz w:val="24"/>
          <w:szCs w:val="24"/>
        </w:rPr>
      </w:pPr>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b/>
          <w:sz w:val="24"/>
          <w:szCs w:val="24"/>
        </w:rPr>
        <w:lastRenderedPageBreak/>
        <w:t>3.   Программно-целевые инструменты Проекта</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i/>
          <w:sz w:val="24"/>
          <w:szCs w:val="24"/>
        </w:rPr>
        <w:tab/>
        <w:t xml:space="preserve">Цель: </w:t>
      </w:r>
      <w:r w:rsidRPr="004C4C60">
        <w:rPr>
          <w:rFonts w:ascii="Times New Roman" w:hAnsi="Times New Roman"/>
          <w:sz w:val="24"/>
          <w:szCs w:val="24"/>
        </w:rPr>
        <w:t xml:space="preserve">Создание в школе  внутренней системы оценки  качества образования, обеспечивающей  достижение  качества образования,  соответствующего требованиям федерального государственного стандарта общего образования и реальным учебным возможностям и способностям учащихся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b/>
          <w:i/>
          <w:sz w:val="24"/>
          <w:szCs w:val="24"/>
        </w:rPr>
        <w:tab/>
        <w:t xml:space="preserve">Задачи :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i/>
          <w:sz w:val="24"/>
          <w:szCs w:val="24"/>
        </w:rPr>
        <w:t>-</w:t>
      </w:r>
      <w:r w:rsidRPr="004C4C60">
        <w:rPr>
          <w:rFonts w:ascii="Times New Roman" w:hAnsi="Times New Roman"/>
          <w:sz w:val="24"/>
          <w:szCs w:val="24"/>
        </w:rPr>
        <w:t xml:space="preserve"> разработать  эффективную модель внутренней  системы оценки качества образования (ВСОКО);</w:t>
      </w:r>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sz w:val="24"/>
          <w:szCs w:val="24"/>
        </w:rPr>
        <w:t>- сформировать системы критериев качества образования и подходов к его измерению на каждом уровне школьного образования</w:t>
      </w:r>
      <w:r w:rsidRPr="004C4C60">
        <w:rPr>
          <w:rFonts w:ascii="Times New Roman" w:hAnsi="Times New Roman"/>
          <w:b/>
          <w:sz w:val="24"/>
          <w:szCs w:val="24"/>
        </w:rPr>
        <w:t>;</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сформировать   систему аналитических показателей для входной диагностики, текущего контроля успеваемости, промежуточной,  итоговой аттестации в соответствии  с требованиям федеральных государственных стандартов общего образования и  позволяющей объективно оценивать уровень образовательных достижений учащихся на каждом уровне  школьного образования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обеспечить оценку уровня индивидуальных образовательных достижений   учащихся;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обеспечить повышение квалификации педагогов по процедурам оценки качества образования в условиях функционирования ВСОКО;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-сформировать   ресурсную базу и обеспечить функционирование школьной статистики;</w:t>
      </w:r>
    </w:p>
    <w:p w:rsidR="004C4C60" w:rsidRPr="004C4C60" w:rsidRDefault="004C4C60" w:rsidP="004C4C60">
      <w:pPr>
        <w:spacing w:after="0" w:line="276" w:lineRule="auto"/>
        <w:ind w:left="709" w:firstLine="0"/>
        <w:jc w:val="both"/>
        <w:rPr>
          <w:rFonts w:ascii="Times New Roman" w:hAnsi="Times New Roman"/>
          <w:b/>
          <w:i/>
          <w:sz w:val="24"/>
          <w:szCs w:val="24"/>
        </w:rPr>
      </w:pPr>
      <w:r w:rsidRPr="004C4C60">
        <w:rPr>
          <w:rFonts w:ascii="Times New Roman" w:hAnsi="Times New Roman"/>
          <w:sz w:val="24"/>
          <w:szCs w:val="24"/>
        </w:rPr>
        <w:t xml:space="preserve">- войти в независимые процедуры оценки качества общего образования на муниципальном и региональном уровнях. </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 xml:space="preserve">   Создание в школе   </w:t>
      </w:r>
      <w:r w:rsidRPr="004C4C60">
        <w:rPr>
          <w:rFonts w:ascii="Times New Roman" w:hAnsi="Times New Roman"/>
          <w:i/>
          <w:sz w:val="24"/>
          <w:szCs w:val="24"/>
        </w:rPr>
        <w:t>внутренней системы оценки качества образования</w:t>
      </w:r>
      <w:r w:rsidRPr="004C4C60">
        <w:rPr>
          <w:rFonts w:ascii="Times New Roman" w:hAnsi="Times New Roman"/>
          <w:b/>
          <w:i/>
          <w:sz w:val="24"/>
          <w:szCs w:val="24"/>
        </w:rPr>
        <w:t xml:space="preserve"> </w:t>
      </w:r>
      <w:r w:rsidRPr="004C4C60">
        <w:rPr>
          <w:rFonts w:ascii="Times New Roman" w:hAnsi="Times New Roman"/>
          <w:sz w:val="24"/>
          <w:szCs w:val="24"/>
        </w:rPr>
        <w:t>обеспечивается за счет реализации следующих программных мероприятий:</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1.Разработка   модели и обеспечение функционирования, развития внутренней системы оценки качества образования (ВСОКО);</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2.Создание нормативно-правового обеспечения функционирования и развития ВСОКО в школе;</w:t>
      </w:r>
    </w:p>
    <w:p w:rsidR="004C4C60" w:rsidRPr="004C4C60" w:rsidRDefault="004C4C60" w:rsidP="004C4C60">
      <w:pPr>
        <w:spacing w:after="0" w:line="276" w:lineRule="auto"/>
        <w:ind w:left="709" w:firstLine="0"/>
        <w:jc w:val="both"/>
        <w:rPr>
          <w:rFonts w:ascii="Times New Roman" w:hAnsi="Times New Roman"/>
          <w:b/>
          <w:sz w:val="24"/>
          <w:szCs w:val="24"/>
        </w:rPr>
      </w:pPr>
      <w:r w:rsidRPr="004C4C60">
        <w:rPr>
          <w:rFonts w:ascii="Times New Roman" w:hAnsi="Times New Roman"/>
          <w:sz w:val="24"/>
          <w:szCs w:val="24"/>
        </w:rPr>
        <w:t>3.Разработка системы критериев качества образования и подходов к его измерению на каждом уровне школьного образования</w:t>
      </w:r>
      <w:r w:rsidRPr="004C4C60">
        <w:rPr>
          <w:rFonts w:ascii="Times New Roman" w:hAnsi="Times New Roman"/>
          <w:b/>
          <w:sz w:val="24"/>
          <w:szCs w:val="24"/>
        </w:rPr>
        <w:t>;</w:t>
      </w:r>
    </w:p>
    <w:p w:rsidR="004C4C60" w:rsidRPr="004C4C60" w:rsidRDefault="008363BB" w:rsidP="004C4C60">
      <w:p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  </w:t>
      </w:r>
      <w:r w:rsidR="004C4C60" w:rsidRPr="004C4C60">
        <w:rPr>
          <w:rFonts w:ascii="Times New Roman" w:hAnsi="Times New Roman"/>
          <w:sz w:val="24"/>
          <w:szCs w:val="24"/>
        </w:rPr>
        <w:t>4.Разработка системы аналитических показателей для входной диагностики, текущего, промежуточного, рубежного контроля и промежуточной, итоговой аттестации в соответствии с требованиями государственных стандартов общего образования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5.Создание системы оценивания уровня индивидуальных образовательных достижений   учащихся;</w:t>
      </w:r>
    </w:p>
    <w:p w:rsidR="004C4C60" w:rsidRP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6.Обеспечение внутрикорпоративного повышения квалификации педагогов школы по процедурам оценки качества образования в условиях ВСОКО;</w:t>
      </w:r>
    </w:p>
    <w:p w:rsidR="004C4C60" w:rsidRDefault="004C4C60" w:rsidP="004C4C60">
      <w:pPr>
        <w:spacing w:after="0" w:line="276" w:lineRule="auto"/>
        <w:ind w:left="709" w:firstLine="0"/>
        <w:jc w:val="both"/>
        <w:rPr>
          <w:rFonts w:ascii="Times New Roman" w:hAnsi="Times New Roman"/>
          <w:sz w:val="24"/>
          <w:szCs w:val="24"/>
        </w:rPr>
      </w:pPr>
      <w:r w:rsidRPr="004C4C60">
        <w:rPr>
          <w:rFonts w:ascii="Times New Roman" w:hAnsi="Times New Roman"/>
          <w:sz w:val="24"/>
          <w:szCs w:val="24"/>
        </w:rPr>
        <w:t>7.Формирование и развитие ресурсной   базы для     функционирования школьной статистики.</w:t>
      </w:r>
    </w:p>
    <w:p w:rsidR="008363BB" w:rsidRDefault="008363BB" w:rsidP="004C4C60">
      <w:pPr>
        <w:spacing w:after="0" w:line="276" w:lineRule="auto"/>
        <w:ind w:left="709" w:firstLine="0"/>
        <w:jc w:val="both"/>
        <w:rPr>
          <w:rFonts w:ascii="Times New Roman" w:hAnsi="Times New Roman"/>
          <w:sz w:val="24"/>
          <w:szCs w:val="24"/>
        </w:rPr>
      </w:pPr>
    </w:p>
    <w:p w:rsidR="008363BB" w:rsidRDefault="008363BB" w:rsidP="004C4C60">
      <w:pPr>
        <w:spacing w:after="0" w:line="276" w:lineRule="auto"/>
        <w:ind w:left="709" w:firstLine="0"/>
        <w:jc w:val="both"/>
        <w:rPr>
          <w:rFonts w:ascii="Times New Roman" w:hAnsi="Times New Roman"/>
          <w:sz w:val="24"/>
          <w:szCs w:val="24"/>
        </w:rPr>
      </w:pPr>
    </w:p>
    <w:p w:rsidR="008363BB" w:rsidRDefault="008363BB" w:rsidP="004C4C60">
      <w:pPr>
        <w:spacing w:after="0" w:line="276" w:lineRule="auto"/>
        <w:ind w:left="709" w:firstLine="0"/>
        <w:jc w:val="both"/>
        <w:rPr>
          <w:rFonts w:ascii="Times New Roman" w:hAnsi="Times New Roman"/>
          <w:sz w:val="24"/>
          <w:szCs w:val="24"/>
        </w:rPr>
        <w:sectPr w:rsidR="008363BB" w:rsidSect="00954507">
          <w:pgSz w:w="11906" w:h="16838"/>
          <w:pgMar w:top="1134" w:right="991" w:bottom="1134" w:left="1134" w:header="708" w:footer="708" w:gutter="0"/>
          <w:cols w:space="708"/>
          <w:docGrid w:linePitch="360"/>
        </w:sectPr>
      </w:pPr>
    </w:p>
    <w:p w:rsidR="008363BB" w:rsidRDefault="008363BB" w:rsidP="008363BB">
      <w:pPr>
        <w:spacing w:line="276" w:lineRule="auto"/>
        <w:jc w:val="center"/>
        <w:rPr>
          <w:rFonts w:ascii="Times New Roman" w:hAnsi="Times New Roman"/>
          <w:b/>
          <w:sz w:val="28"/>
          <w:szCs w:val="28"/>
        </w:rPr>
      </w:pPr>
      <w:r>
        <w:rPr>
          <w:rFonts w:ascii="Times New Roman" w:hAnsi="Times New Roman"/>
          <w:b/>
          <w:i/>
          <w:sz w:val="28"/>
          <w:szCs w:val="28"/>
        </w:rPr>
        <w:lastRenderedPageBreak/>
        <w:t xml:space="preserve">    </w:t>
      </w:r>
      <w:r w:rsidRPr="00CC488C">
        <w:rPr>
          <w:rFonts w:ascii="Times New Roman" w:hAnsi="Times New Roman"/>
          <w:b/>
          <w:sz w:val="28"/>
          <w:szCs w:val="28"/>
        </w:rPr>
        <w:t>План мероприятий по реализации проекта ВСОКО</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4455"/>
        <w:gridCol w:w="1598"/>
        <w:gridCol w:w="2301"/>
        <w:gridCol w:w="3116"/>
        <w:gridCol w:w="2908"/>
      </w:tblGrid>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w:t>
            </w:r>
          </w:p>
        </w:tc>
        <w:tc>
          <w:tcPr>
            <w:tcW w:w="4455" w:type="dxa"/>
          </w:tcPr>
          <w:p w:rsidR="008363BB" w:rsidRPr="00720E84" w:rsidRDefault="008363BB" w:rsidP="005C2449">
            <w:pPr>
              <w:spacing w:after="0" w:line="240" w:lineRule="auto"/>
              <w:jc w:val="center"/>
              <w:rPr>
                <w:rFonts w:ascii="Times New Roman" w:hAnsi="Times New Roman"/>
                <w:b/>
                <w:sz w:val="24"/>
                <w:szCs w:val="24"/>
              </w:rPr>
            </w:pPr>
            <w:r w:rsidRPr="00720E84">
              <w:rPr>
                <w:rFonts w:ascii="Times New Roman" w:hAnsi="Times New Roman"/>
                <w:b/>
                <w:sz w:val="24"/>
                <w:szCs w:val="24"/>
              </w:rPr>
              <w:t xml:space="preserve">Направление и содержание деятельности </w:t>
            </w:r>
          </w:p>
        </w:tc>
        <w:tc>
          <w:tcPr>
            <w:tcW w:w="1598" w:type="dxa"/>
          </w:tcPr>
          <w:p w:rsidR="008363BB" w:rsidRPr="00720E84" w:rsidRDefault="008363BB" w:rsidP="008363BB">
            <w:pPr>
              <w:spacing w:after="0" w:line="240" w:lineRule="auto"/>
              <w:ind w:left="-210"/>
              <w:jc w:val="center"/>
              <w:rPr>
                <w:rFonts w:ascii="Times New Roman" w:hAnsi="Times New Roman"/>
                <w:b/>
                <w:sz w:val="24"/>
                <w:szCs w:val="24"/>
              </w:rPr>
            </w:pPr>
            <w:r w:rsidRPr="00720E84">
              <w:rPr>
                <w:rFonts w:ascii="Times New Roman" w:hAnsi="Times New Roman"/>
                <w:b/>
                <w:sz w:val="24"/>
                <w:szCs w:val="24"/>
              </w:rPr>
              <w:t xml:space="preserve">Сроки </w:t>
            </w:r>
          </w:p>
          <w:p w:rsidR="008363BB" w:rsidRPr="00720E84" w:rsidRDefault="008363BB" w:rsidP="008363BB">
            <w:pPr>
              <w:spacing w:after="0" w:line="240" w:lineRule="auto"/>
              <w:ind w:left="-210"/>
              <w:jc w:val="center"/>
              <w:rPr>
                <w:rFonts w:ascii="Times New Roman" w:hAnsi="Times New Roman"/>
                <w:b/>
                <w:color w:val="FF0000"/>
                <w:sz w:val="24"/>
                <w:szCs w:val="24"/>
              </w:rPr>
            </w:pPr>
          </w:p>
        </w:tc>
        <w:tc>
          <w:tcPr>
            <w:tcW w:w="2301" w:type="dxa"/>
          </w:tcPr>
          <w:p w:rsidR="008363BB" w:rsidRPr="00720E84" w:rsidRDefault="008363BB" w:rsidP="008363BB">
            <w:pPr>
              <w:spacing w:after="0" w:line="240" w:lineRule="auto"/>
              <w:ind w:left="-107"/>
              <w:jc w:val="center"/>
              <w:rPr>
                <w:rFonts w:ascii="Times New Roman" w:hAnsi="Times New Roman"/>
                <w:b/>
                <w:sz w:val="24"/>
                <w:szCs w:val="24"/>
              </w:rPr>
            </w:pPr>
            <w:r w:rsidRPr="00720E84">
              <w:rPr>
                <w:rFonts w:ascii="Times New Roman" w:hAnsi="Times New Roman"/>
                <w:b/>
                <w:sz w:val="24"/>
                <w:szCs w:val="24"/>
              </w:rPr>
              <w:t xml:space="preserve">Ответственные </w:t>
            </w:r>
          </w:p>
          <w:p w:rsidR="008363BB" w:rsidRPr="00720E84" w:rsidRDefault="008363BB" w:rsidP="008363BB">
            <w:pPr>
              <w:spacing w:after="0" w:line="240" w:lineRule="auto"/>
              <w:ind w:left="-107"/>
              <w:jc w:val="center"/>
              <w:rPr>
                <w:rFonts w:ascii="Times New Roman" w:hAnsi="Times New Roman"/>
                <w:b/>
                <w:sz w:val="24"/>
                <w:szCs w:val="24"/>
              </w:rPr>
            </w:pPr>
          </w:p>
        </w:tc>
        <w:tc>
          <w:tcPr>
            <w:tcW w:w="3116" w:type="dxa"/>
          </w:tcPr>
          <w:p w:rsidR="008363BB" w:rsidRPr="00720E84" w:rsidRDefault="008363BB" w:rsidP="005C2449">
            <w:pPr>
              <w:spacing w:after="0" w:line="240" w:lineRule="auto"/>
              <w:jc w:val="center"/>
              <w:rPr>
                <w:rFonts w:ascii="Times New Roman" w:hAnsi="Times New Roman"/>
                <w:b/>
                <w:sz w:val="24"/>
                <w:szCs w:val="24"/>
              </w:rPr>
            </w:pPr>
            <w:r w:rsidRPr="00720E84">
              <w:rPr>
                <w:rFonts w:ascii="Times New Roman" w:hAnsi="Times New Roman"/>
                <w:b/>
                <w:sz w:val="24"/>
                <w:szCs w:val="24"/>
              </w:rPr>
              <w:t xml:space="preserve">Ожидаемые результаты </w:t>
            </w:r>
          </w:p>
        </w:tc>
        <w:tc>
          <w:tcPr>
            <w:tcW w:w="2908" w:type="dxa"/>
          </w:tcPr>
          <w:p w:rsidR="008363BB" w:rsidRPr="00EE271D" w:rsidRDefault="008363BB" w:rsidP="005C2449">
            <w:pPr>
              <w:pStyle w:val="a8"/>
              <w:ind w:left="0"/>
              <w:jc w:val="both"/>
              <w:rPr>
                <w:rFonts w:ascii="Times New Roman" w:hAnsi="Times New Roman"/>
                <w:b/>
                <w:sz w:val="24"/>
                <w:szCs w:val="24"/>
                <w:lang w:val="ru-RU" w:eastAsia="ru-RU"/>
              </w:rPr>
            </w:pPr>
            <w:r w:rsidRPr="00EE271D">
              <w:rPr>
                <w:rFonts w:ascii="Times New Roman" w:hAnsi="Times New Roman"/>
                <w:b/>
                <w:sz w:val="24"/>
                <w:szCs w:val="24"/>
                <w:lang w:val="ru-RU" w:eastAsia="ru-RU"/>
              </w:rPr>
              <w:t xml:space="preserve">Система мониторинга по выявлению и оценке эффективности реализации проекта </w:t>
            </w:r>
          </w:p>
        </w:tc>
      </w:tr>
      <w:tr w:rsidR="008363BB" w:rsidRPr="00720E84" w:rsidTr="00D029E7">
        <w:trPr>
          <w:trHeight w:val="893"/>
        </w:trPr>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1.</w:t>
            </w:r>
          </w:p>
        </w:tc>
        <w:tc>
          <w:tcPr>
            <w:tcW w:w="14378" w:type="dxa"/>
            <w:gridSpan w:val="5"/>
          </w:tcPr>
          <w:p w:rsidR="008363BB" w:rsidRPr="00EE271D" w:rsidRDefault="008363BB" w:rsidP="008363BB">
            <w:pPr>
              <w:pStyle w:val="a8"/>
              <w:ind w:left="-107"/>
              <w:jc w:val="both"/>
              <w:rPr>
                <w:rFonts w:ascii="Times New Roman" w:hAnsi="Times New Roman"/>
                <w:b/>
                <w:i/>
                <w:sz w:val="24"/>
                <w:szCs w:val="24"/>
                <w:lang w:val="ru-RU" w:eastAsia="ru-RU"/>
              </w:rPr>
            </w:pPr>
            <w:r w:rsidRPr="00EE271D">
              <w:rPr>
                <w:rFonts w:ascii="Times New Roman" w:hAnsi="Times New Roman"/>
                <w:b/>
                <w:i/>
                <w:color w:val="000000"/>
                <w:sz w:val="28"/>
                <w:szCs w:val="28"/>
                <w:lang w:val="ru-RU" w:eastAsia="ru-RU"/>
              </w:rPr>
              <w:t>Разработка   модели  и обеспечение функционирования, развития  внутренней системы оценки качества образования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sz w:val="24"/>
                <w:szCs w:val="24"/>
              </w:rPr>
            </w:pPr>
            <w:r w:rsidRPr="00720E84">
              <w:rPr>
                <w:rFonts w:ascii="Times New Roman" w:hAnsi="Times New Roman"/>
                <w:sz w:val="24"/>
                <w:szCs w:val="24"/>
              </w:rPr>
              <w:t>1.1.</w:t>
            </w:r>
          </w:p>
        </w:tc>
        <w:tc>
          <w:tcPr>
            <w:tcW w:w="4455" w:type="dxa"/>
          </w:tcPr>
          <w:p w:rsidR="008363BB" w:rsidRPr="00720E84" w:rsidRDefault="008363BB" w:rsidP="00D029E7">
            <w:pPr>
              <w:pStyle w:val="aff0"/>
              <w:spacing w:after="0" w:line="240" w:lineRule="auto"/>
              <w:ind w:right="23" w:firstLine="544"/>
              <w:rPr>
                <w:rFonts w:ascii="Times New Roman" w:hAnsi="Times New Roman"/>
                <w:b/>
                <w:sz w:val="24"/>
                <w:szCs w:val="24"/>
              </w:rPr>
            </w:pPr>
            <w:r w:rsidRPr="009E3892">
              <w:rPr>
                <w:rFonts w:ascii="Times New Roman" w:hAnsi="Times New Roman"/>
                <w:sz w:val="24"/>
                <w:szCs w:val="24"/>
              </w:rPr>
              <w:t xml:space="preserve">Разработка внутришкольной  модели оценки  образовательных результатов учащихся на основе преемственности требований ФГОС начального , основного и среднего общего образования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sidRPr="007159E2">
              <w:rPr>
                <w:rFonts w:ascii="Times New Roman" w:hAnsi="Times New Roman"/>
                <w:sz w:val="24"/>
                <w:szCs w:val="24"/>
              </w:rPr>
              <w:t>2021</w:t>
            </w:r>
            <w:r>
              <w:rPr>
                <w:rFonts w:ascii="Times New Roman" w:hAnsi="Times New Roman"/>
                <w:sz w:val="24"/>
                <w:szCs w:val="24"/>
              </w:rPr>
              <w:t>-2022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sidRPr="007159E2">
              <w:rPr>
                <w:rFonts w:ascii="Times New Roman" w:hAnsi="Times New Roman"/>
                <w:sz w:val="24"/>
                <w:szCs w:val="24"/>
              </w:rPr>
              <w:t>Администрация школы, педагоги</w:t>
            </w:r>
          </w:p>
        </w:tc>
        <w:tc>
          <w:tcPr>
            <w:tcW w:w="3116" w:type="dxa"/>
          </w:tcPr>
          <w:p w:rsidR="008363BB" w:rsidRPr="00720E84" w:rsidRDefault="008363BB" w:rsidP="00D029E7">
            <w:pPr>
              <w:pStyle w:val="aff0"/>
              <w:spacing w:after="0" w:line="240" w:lineRule="auto"/>
              <w:ind w:right="23"/>
              <w:rPr>
                <w:rFonts w:ascii="Times New Roman" w:hAnsi="Times New Roman"/>
                <w:b/>
                <w:sz w:val="24"/>
                <w:szCs w:val="24"/>
              </w:rPr>
            </w:pPr>
            <w:r w:rsidRPr="009E3892">
              <w:rPr>
                <w:rFonts w:ascii="Times New Roman" w:hAnsi="Times New Roman"/>
                <w:sz w:val="24"/>
                <w:szCs w:val="24"/>
              </w:rPr>
              <w:t>Создана модель</w:t>
            </w:r>
            <w:r w:rsidRPr="009E3892">
              <w:rPr>
                <w:rFonts w:ascii="Times New Roman" w:hAnsi="Times New Roman"/>
                <w:b/>
                <w:sz w:val="24"/>
                <w:szCs w:val="24"/>
              </w:rPr>
              <w:t xml:space="preserve"> </w:t>
            </w:r>
            <w:r w:rsidRPr="009E3892">
              <w:rPr>
                <w:rFonts w:ascii="Times New Roman" w:hAnsi="Times New Roman"/>
                <w:sz w:val="24"/>
                <w:szCs w:val="24"/>
              </w:rPr>
              <w:t xml:space="preserve">оценки  образовательных результатов учащихся  на основе преемственности требований ФГОС всех уровней общего образования </w:t>
            </w:r>
          </w:p>
        </w:tc>
        <w:tc>
          <w:tcPr>
            <w:tcW w:w="2908" w:type="dxa"/>
          </w:tcPr>
          <w:p w:rsidR="008363BB" w:rsidRPr="009E3892" w:rsidRDefault="008363BB" w:rsidP="005C2449">
            <w:pPr>
              <w:pStyle w:val="a8"/>
              <w:spacing w:after="0" w:line="240" w:lineRule="auto"/>
              <w:ind w:left="0"/>
              <w:jc w:val="both"/>
              <w:rPr>
                <w:rFonts w:ascii="Times New Roman" w:hAnsi="Times New Roman"/>
                <w:sz w:val="24"/>
                <w:szCs w:val="24"/>
                <w:lang w:val="ru-RU" w:eastAsia="ru-RU"/>
              </w:rPr>
            </w:pPr>
            <w:r w:rsidRPr="009E3892">
              <w:rPr>
                <w:rFonts w:ascii="Times New Roman" w:hAnsi="Times New Roman"/>
                <w:sz w:val="24"/>
                <w:szCs w:val="24"/>
                <w:lang w:val="ru-RU" w:eastAsia="ru-RU"/>
              </w:rPr>
              <w:t xml:space="preserve">Выявление и оценка эффективности созданной модели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sz w:val="24"/>
                <w:szCs w:val="24"/>
              </w:rPr>
            </w:pPr>
            <w:r w:rsidRPr="00720E84">
              <w:rPr>
                <w:rFonts w:ascii="Times New Roman" w:hAnsi="Times New Roman"/>
                <w:sz w:val="24"/>
                <w:szCs w:val="24"/>
              </w:rPr>
              <w:t>1.2.</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Разработка системы мониторинга выявления и оценки эффективности реализации многоуровневой и вариативной Образовательной программы школы</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sidRPr="007159E2">
              <w:rPr>
                <w:rFonts w:ascii="Times New Roman" w:hAnsi="Times New Roman"/>
                <w:sz w:val="24"/>
                <w:szCs w:val="24"/>
              </w:rPr>
              <w:t>2021</w:t>
            </w:r>
            <w:r>
              <w:rPr>
                <w:rFonts w:ascii="Times New Roman" w:hAnsi="Times New Roman"/>
                <w:sz w:val="24"/>
                <w:szCs w:val="24"/>
              </w:rPr>
              <w:t>-2022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sidRPr="007159E2">
              <w:rPr>
                <w:rFonts w:ascii="Times New Roman" w:hAnsi="Times New Roman"/>
                <w:sz w:val="24"/>
                <w:szCs w:val="24"/>
              </w:rPr>
              <w:t>Администрация школы, педагоги</w:t>
            </w:r>
          </w:p>
        </w:tc>
        <w:tc>
          <w:tcPr>
            <w:tcW w:w="3116" w:type="dxa"/>
          </w:tcPr>
          <w:p w:rsidR="008363BB" w:rsidRPr="00720E84" w:rsidRDefault="008363BB" w:rsidP="005C2449">
            <w:pPr>
              <w:spacing w:after="0" w:line="240" w:lineRule="auto"/>
              <w:rPr>
                <w:rFonts w:ascii="Times New Roman" w:hAnsi="Times New Roman"/>
                <w:b/>
                <w:sz w:val="24"/>
                <w:szCs w:val="24"/>
              </w:rPr>
            </w:pPr>
            <w:r w:rsidRPr="00720E84">
              <w:rPr>
                <w:rFonts w:ascii="Times New Roman" w:hAnsi="Times New Roman"/>
                <w:sz w:val="24"/>
                <w:szCs w:val="24"/>
              </w:rPr>
              <w:t>Создана и успешно реализуется</w:t>
            </w:r>
            <w:r w:rsidRPr="00720E84">
              <w:rPr>
                <w:rFonts w:ascii="Times New Roman" w:hAnsi="Times New Roman"/>
                <w:b/>
                <w:sz w:val="24"/>
                <w:szCs w:val="24"/>
              </w:rPr>
              <w:t xml:space="preserve"> </w:t>
            </w:r>
            <w:r w:rsidRPr="00720E84">
              <w:rPr>
                <w:rFonts w:ascii="Times New Roman" w:hAnsi="Times New Roman"/>
                <w:sz w:val="24"/>
                <w:szCs w:val="24"/>
              </w:rPr>
              <w:t>система мониторинга выявления и оценки эффективности реализации многоуровневой и вариативной Образовательной программы школы</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t>Система показателей</w:t>
            </w:r>
          </w:p>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t xml:space="preserve"> мониторинга выявления и оценки эффективности реализации многоуровневой и вариативной Образовательной программы школы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1.3.</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Разработка внутришкольной  модели оценки образовательной деятельности школы</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159E2"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Разработ</w:t>
            </w:r>
            <w:r>
              <w:rPr>
                <w:rFonts w:ascii="Times New Roman" w:hAnsi="Times New Roman"/>
                <w:sz w:val="24"/>
                <w:szCs w:val="24"/>
              </w:rPr>
              <w:t>ана внутришкольная</w:t>
            </w:r>
            <w:r w:rsidRPr="00720E84">
              <w:rPr>
                <w:rFonts w:ascii="Times New Roman" w:hAnsi="Times New Roman"/>
                <w:sz w:val="24"/>
                <w:szCs w:val="24"/>
              </w:rPr>
              <w:t xml:space="preserve">  модел</w:t>
            </w:r>
            <w:r>
              <w:rPr>
                <w:rFonts w:ascii="Times New Roman" w:hAnsi="Times New Roman"/>
                <w:sz w:val="24"/>
                <w:szCs w:val="24"/>
              </w:rPr>
              <w:t>ь</w:t>
            </w:r>
            <w:r w:rsidRPr="00720E84">
              <w:rPr>
                <w:rFonts w:ascii="Times New Roman" w:hAnsi="Times New Roman"/>
                <w:sz w:val="24"/>
                <w:szCs w:val="24"/>
              </w:rPr>
              <w:t xml:space="preserve"> оценки образовательной деятельности школы</w:t>
            </w:r>
          </w:p>
        </w:tc>
        <w:tc>
          <w:tcPr>
            <w:tcW w:w="2908" w:type="dxa"/>
          </w:tcPr>
          <w:p w:rsidR="008363BB" w:rsidRPr="009E3892" w:rsidRDefault="008363BB" w:rsidP="005C2449">
            <w:pPr>
              <w:pStyle w:val="a8"/>
              <w:spacing w:after="0" w:line="240" w:lineRule="auto"/>
              <w:ind w:left="0"/>
              <w:jc w:val="both"/>
              <w:rPr>
                <w:rFonts w:ascii="Times New Roman" w:hAnsi="Times New Roman"/>
                <w:sz w:val="24"/>
                <w:szCs w:val="24"/>
                <w:lang w:val="ru-RU" w:eastAsia="ru-RU"/>
              </w:rPr>
            </w:pPr>
            <w:r w:rsidRPr="009E3892">
              <w:rPr>
                <w:rFonts w:ascii="Times New Roman" w:hAnsi="Times New Roman"/>
                <w:sz w:val="24"/>
                <w:szCs w:val="24"/>
                <w:lang w:val="ru-RU" w:eastAsia="ru-RU"/>
              </w:rPr>
              <w:t xml:space="preserve">Выявление и оценка эффективности созданной модели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w:t>
            </w:r>
          </w:p>
        </w:tc>
        <w:tc>
          <w:tcPr>
            <w:tcW w:w="14378" w:type="dxa"/>
            <w:gridSpan w:val="5"/>
          </w:tcPr>
          <w:p w:rsidR="008363BB" w:rsidRPr="00EE271D" w:rsidRDefault="008363BB" w:rsidP="00D029E7">
            <w:pPr>
              <w:pStyle w:val="aff0"/>
              <w:spacing w:after="0" w:line="240" w:lineRule="auto"/>
              <w:ind w:left="-107" w:right="23" w:firstLine="544"/>
              <w:jc w:val="both"/>
              <w:rPr>
                <w:rFonts w:ascii="Times New Roman" w:hAnsi="Times New Roman"/>
                <w:b/>
                <w:sz w:val="24"/>
                <w:szCs w:val="24"/>
              </w:rPr>
            </w:pPr>
            <w:r w:rsidRPr="001B32C8">
              <w:rPr>
                <w:rFonts w:ascii="Times New Roman" w:hAnsi="Times New Roman"/>
                <w:b/>
                <w:i/>
                <w:color w:val="000000"/>
                <w:sz w:val="28"/>
                <w:szCs w:val="28"/>
              </w:rPr>
              <w:t>Создание  нормативно-правового обеспечения функционирования и развития ВСОКО в школе</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2.1.</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Совершенствование локальных актов, регламентирующих деятельность школы по реализации многоуровневой и вариативной образовательной программы </w:t>
            </w:r>
          </w:p>
          <w:p w:rsidR="008363BB" w:rsidRPr="00720E84" w:rsidRDefault="008363BB" w:rsidP="005C2449">
            <w:pPr>
              <w:spacing w:after="0" w:line="240" w:lineRule="auto"/>
              <w:rPr>
                <w:rFonts w:ascii="Times New Roman" w:hAnsi="Times New Roman"/>
                <w:b/>
                <w:color w:val="0070C0"/>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lastRenderedPageBreak/>
              <w:t>2021-2023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Обновлены локальные акты, регламентирующие функционирование ВСОКО  </w:t>
            </w:r>
          </w:p>
        </w:tc>
        <w:tc>
          <w:tcPr>
            <w:tcW w:w="2908" w:type="dxa"/>
          </w:tcPr>
          <w:p w:rsidR="008363BB" w:rsidRPr="00EE271D" w:rsidRDefault="008363BB" w:rsidP="005C2449">
            <w:pPr>
              <w:pStyle w:val="a8"/>
              <w:spacing w:after="0" w:line="240" w:lineRule="auto"/>
              <w:ind w:left="0"/>
              <w:rPr>
                <w:rFonts w:ascii="Times New Roman" w:hAnsi="Times New Roman"/>
                <w:sz w:val="24"/>
                <w:szCs w:val="24"/>
                <w:lang w:val="ru-RU" w:eastAsia="ru-RU"/>
              </w:rPr>
            </w:pPr>
            <w:r w:rsidRPr="00EE271D">
              <w:rPr>
                <w:rFonts w:ascii="Times New Roman" w:hAnsi="Times New Roman"/>
                <w:sz w:val="24"/>
                <w:szCs w:val="24"/>
                <w:lang w:val="ru-RU" w:eastAsia="ru-RU"/>
              </w:rPr>
              <w:t xml:space="preserve">Мониторинг выявления и оценки эффективности реализации многоуровневой и вариативной образовательной программы </w:t>
            </w:r>
            <w:r w:rsidRPr="00EE271D">
              <w:rPr>
                <w:rFonts w:ascii="Times New Roman" w:hAnsi="Times New Roman"/>
                <w:sz w:val="24"/>
                <w:szCs w:val="24"/>
                <w:lang w:val="ru-RU" w:eastAsia="ru-RU"/>
              </w:rPr>
              <w:lastRenderedPageBreak/>
              <w:t xml:space="preserve">школы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lastRenderedPageBreak/>
              <w:t>2.2.</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Внесение  изменений в Программы формирования (начальная школа) и развития УУД (основная и старшая школа) на основе преемственности  в условиях реализации многоуровневой и вариативной образовательной программы школы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Внесены коррективы в Программу формирования и развития УУД на основе преемственности  в условиях реализации многоуровневой и вариативной образовательной программы школы  </w:t>
            </w:r>
          </w:p>
        </w:tc>
        <w:tc>
          <w:tcPr>
            <w:tcW w:w="2908" w:type="dxa"/>
            <w:vMerge w:val="restart"/>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Мониторинг выявления и оценки эффективности реализации Программы формирования развития УУД с позиций преемственности между уровнями образования в школе</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2.2.1.</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Положение о реализации Программы по формированию УУД в начальной школе и их развитию в основной и старшей школе на основе преемственности</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Деятельность педагогического коллектива по формированию и развитию УУД осуществляется в соответствии Положением</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2.3.</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Создание  преемственной программы «Система оценивания образовательных результатов учащихся»  на основе преемственности требований ФГОС общего образования всех уровней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Создана и успешно реализуется  преемственная программа «Система оценивания образовательных результатов учащихся»  на основе требований ФГОС общего образования всех уровней</w:t>
            </w:r>
          </w:p>
        </w:tc>
        <w:tc>
          <w:tcPr>
            <w:tcW w:w="2908" w:type="dxa"/>
            <w:vMerge w:val="restart"/>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Мониторинг выявления и оценки эффективности реализации Программы</w:t>
            </w:r>
            <w:r w:rsidRPr="00EE271D">
              <w:rPr>
                <w:rFonts w:ascii="Times New Roman" w:hAnsi="Times New Roman"/>
                <w:b/>
                <w:color w:val="0070C0"/>
                <w:sz w:val="24"/>
                <w:szCs w:val="24"/>
                <w:lang w:val="ru-RU" w:eastAsia="ru-RU"/>
              </w:rPr>
              <w:t xml:space="preserve"> </w:t>
            </w:r>
            <w:r w:rsidRPr="00EE271D">
              <w:rPr>
                <w:rFonts w:ascii="Times New Roman" w:hAnsi="Times New Roman"/>
                <w:sz w:val="24"/>
                <w:szCs w:val="24"/>
                <w:lang w:val="ru-RU" w:eastAsia="ru-RU"/>
              </w:rPr>
              <w:t>«Система оценивания образовательных результатов учащихся»  на основе преемственности требований ФГОС общего образования всех уровней</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2.3.2.</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Разработка Положения о реализации системы оценивания образовательных результатов учащихся на основе преемственности требований ФГОС всех уровней общего образования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b/>
                <w:sz w:val="24"/>
                <w:szCs w:val="24"/>
              </w:rPr>
            </w:pPr>
            <w:r w:rsidRPr="00720E84">
              <w:rPr>
                <w:rFonts w:ascii="Times New Roman" w:hAnsi="Times New Roman"/>
                <w:sz w:val="24"/>
                <w:szCs w:val="24"/>
              </w:rPr>
              <w:t xml:space="preserve">Оценочная деятельность членов педагогического коллектива организована на основе Положения </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2.3.3.</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Разработка Положения о командах качества педагогов школы</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Созданы и успешно работают школьные команды качества по разработке контрольно-оценочных материалов </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t>Выявление и оценка эффективности работы школьных команд качества</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2.3.4.</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Разработка Положения о системе мониторинга образовательных результатов </w:t>
            </w:r>
            <w:r w:rsidRPr="00720E84">
              <w:rPr>
                <w:rFonts w:ascii="Times New Roman" w:hAnsi="Times New Roman"/>
                <w:sz w:val="24"/>
                <w:szCs w:val="24"/>
              </w:rPr>
              <w:lastRenderedPageBreak/>
              <w:t xml:space="preserve">учащихся  школы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lastRenderedPageBreak/>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Мониторинг образовательных результатов уча</w:t>
            </w:r>
            <w:r w:rsidRPr="00720E84">
              <w:rPr>
                <w:rFonts w:ascii="Times New Roman" w:hAnsi="Times New Roman"/>
                <w:sz w:val="24"/>
                <w:szCs w:val="24"/>
              </w:rPr>
              <w:lastRenderedPageBreak/>
              <w:t>щихся  школы осуществляется в соответствии с Положением</w:t>
            </w:r>
          </w:p>
        </w:tc>
        <w:tc>
          <w:tcPr>
            <w:tcW w:w="2908" w:type="dxa"/>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720E84">
              <w:rPr>
                <w:rFonts w:ascii="Times New Roman" w:hAnsi="Times New Roman"/>
                <w:sz w:val="24"/>
                <w:szCs w:val="24"/>
              </w:rPr>
              <w:lastRenderedPageBreak/>
              <w:t xml:space="preserve">Мониторинг образовательных </w:t>
            </w:r>
            <w:r w:rsidRPr="00720E84">
              <w:rPr>
                <w:rFonts w:ascii="Times New Roman" w:hAnsi="Times New Roman"/>
                <w:sz w:val="24"/>
                <w:szCs w:val="24"/>
              </w:rPr>
              <w:lastRenderedPageBreak/>
              <w:t xml:space="preserve">результатов учащихся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lastRenderedPageBreak/>
              <w:t>3.</w:t>
            </w:r>
          </w:p>
        </w:tc>
        <w:tc>
          <w:tcPr>
            <w:tcW w:w="14378" w:type="dxa"/>
            <w:gridSpan w:val="5"/>
          </w:tcPr>
          <w:p w:rsidR="008363BB" w:rsidRPr="000D4A09" w:rsidRDefault="008363BB" w:rsidP="008363BB">
            <w:pPr>
              <w:pStyle w:val="aff0"/>
              <w:spacing w:after="0" w:line="240" w:lineRule="auto"/>
              <w:ind w:left="-107" w:right="23" w:firstLine="544"/>
              <w:jc w:val="both"/>
              <w:rPr>
                <w:rFonts w:ascii="Times New Roman" w:hAnsi="Times New Roman"/>
                <w:b/>
              </w:rPr>
            </w:pPr>
            <w:r w:rsidRPr="000D4A09">
              <w:rPr>
                <w:rFonts w:ascii="Times New Roman" w:hAnsi="Times New Roman"/>
                <w:b/>
                <w:i/>
                <w:color w:val="000000"/>
                <w:sz w:val="28"/>
                <w:szCs w:val="28"/>
              </w:rPr>
              <w:t>Разработка  системы  критериев качества образования и подходов к его измерению на каждом уровне школьного образования</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3.1.</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Разработка единых критериев оценки </w:t>
            </w:r>
            <w:r w:rsidRPr="00720E84">
              <w:rPr>
                <w:rFonts w:ascii="Times New Roman" w:hAnsi="Times New Roman"/>
                <w:color w:val="000000"/>
                <w:sz w:val="24"/>
                <w:szCs w:val="24"/>
              </w:rPr>
              <w:t>качества школьного образования</w:t>
            </w:r>
            <w:r w:rsidRPr="00720E84">
              <w:rPr>
                <w:rFonts w:ascii="Times New Roman" w:hAnsi="Times New Roman"/>
                <w:color w:val="000000"/>
                <w:sz w:val="28"/>
                <w:szCs w:val="28"/>
              </w:rPr>
              <w:t xml:space="preserve"> </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Разработана и успешно применяется в условиях функционирования ВСОКО система  единых критериев оценки </w:t>
            </w:r>
            <w:r w:rsidRPr="00720E84">
              <w:rPr>
                <w:rFonts w:ascii="Times New Roman" w:hAnsi="Times New Roman"/>
                <w:color w:val="000000"/>
                <w:sz w:val="24"/>
                <w:szCs w:val="24"/>
              </w:rPr>
              <w:t>качества школьного образования</w:t>
            </w:r>
            <w:r w:rsidRPr="00720E84">
              <w:rPr>
                <w:rFonts w:ascii="Times New Roman" w:hAnsi="Times New Roman"/>
                <w:color w:val="000000"/>
                <w:sz w:val="28"/>
                <w:szCs w:val="28"/>
              </w:rPr>
              <w:t xml:space="preserve"> </w:t>
            </w:r>
          </w:p>
        </w:tc>
        <w:tc>
          <w:tcPr>
            <w:tcW w:w="2908" w:type="dxa"/>
            <w:vMerge w:val="restart"/>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p>
          <w:p w:rsidR="008363BB" w:rsidRPr="00EE271D" w:rsidRDefault="008363BB" w:rsidP="005C2449">
            <w:pPr>
              <w:pStyle w:val="a8"/>
              <w:spacing w:after="0" w:line="240" w:lineRule="auto"/>
              <w:ind w:left="0"/>
              <w:jc w:val="both"/>
              <w:rPr>
                <w:rFonts w:ascii="Times New Roman" w:hAnsi="Times New Roman"/>
                <w:sz w:val="24"/>
                <w:szCs w:val="24"/>
                <w:lang w:val="ru-RU" w:eastAsia="ru-RU"/>
              </w:rPr>
            </w:pPr>
          </w:p>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применения  единых критериев оценки </w:t>
            </w:r>
            <w:r w:rsidRPr="00EE271D">
              <w:rPr>
                <w:rFonts w:ascii="Times New Roman" w:hAnsi="Times New Roman"/>
                <w:color w:val="000000"/>
                <w:sz w:val="24"/>
                <w:szCs w:val="24"/>
                <w:lang w:val="ru-RU" w:eastAsia="ru-RU"/>
              </w:rPr>
              <w:t>качества школьного образования на всех уровнях</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3.2.</w:t>
            </w:r>
          </w:p>
        </w:tc>
        <w:tc>
          <w:tcPr>
            <w:tcW w:w="4455"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Адаптация</w:t>
            </w:r>
            <w:r w:rsidRPr="00720E84">
              <w:rPr>
                <w:rFonts w:ascii="Times New Roman" w:hAnsi="Times New Roman"/>
                <w:b/>
                <w:sz w:val="24"/>
                <w:szCs w:val="24"/>
              </w:rPr>
              <w:t xml:space="preserve"> </w:t>
            </w:r>
            <w:r w:rsidRPr="00720E84">
              <w:rPr>
                <w:rFonts w:ascii="Times New Roman" w:hAnsi="Times New Roman"/>
                <w:sz w:val="24"/>
                <w:szCs w:val="24"/>
              </w:rPr>
              <w:t xml:space="preserve">единых критериев оценки </w:t>
            </w:r>
            <w:r w:rsidRPr="00720E84">
              <w:rPr>
                <w:rFonts w:ascii="Times New Roman" w:hAnsi="Times New Roman"/>
                <w:color w:val="000000"/>
                <w:sz w:val="24"/>
                <w:szCs w:val="24"/>
              </w:rPr>
              <w:t>качества школьного образования</w:t>
            </w:r>
          </w:p>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и подходов к его измерению с учетом требований ФГОС НОО</w:t>
            </w:r>
          </w:p>
          <w:p w:rsidR="008363BB" w:rsidRPr="00720E84" w:rsidRDefault="008363BB" w:rsidP="005C2449">
            <w:pPr>
              <w:spacing w:after="0" w:line="240" w:lineRule="auto"/>
              <w:jc w:val="center"/>
              <w:rPr>
                <w:rFonts w:ascii="Times New Roman" w:hAnsi="Times New Roman"/>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 xml:space="preserve">Единые критерии оценки </w:t>
            </w:r>
            <w:r w:rsidRPr="00720E84">
              <w:rPr>
                <w:rFonts w:ascii="Times New Roman" w:hAnsi="Times New Roman"/>
                <w:color w:val="000000"/>
                <w:sz w:val="24"/>
                <w:szCs w:val="24"/>
              </w:rPr>
              <w:t>качества школьного образования</w:t>
            </w:r>
          </w:p>
          <w:p w:rsidR="008363BB" w:rsidRPr="00720E84" w:rsidRDefault="008363BB" w:rsidP="00D029E7">
            <w:pPr>
              <w:spacing w:after="0" w:line="240" w:lineRule="auto"/>
              <w:rPr>
                <w:rFonts w:ascii="Times New Roman" w:hAnsi="Times New Roman"/>
                <w:sz w:val="24"/>
                <w:szCs w:val="24"/>
              </w:rPr>
            </w:pPr>
            <w:r w:rsidRPr="00720E84">
              <w:rPr>
                <w:rFonts w:ascii="Times New Roman" w:hAnsi="Times New Roman"/>
                <w:color w:val="000000"/>
                <w:sz w:val="24"/>
                <w:szCs w:val="24"/>
              </w:rPr>
              <w:t xml:space="preserve">и подходы к его измерению адаптированы к начальной школе с учетом требований ФГОС НОО </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3.3.</w:t>
            </w:r>
          </w:p>
        </w:tc>
        <w:tc>
          <w:tcPr>
            <w:tcW w:w="4455"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Адаптация</w:t>
            </w:r>
            <w:r w:rsidRPr="00720E84">
              <w:rPr>
                <w:rFonts w:ascii="Times New Roman" w:hAnsi="Times New Roman"/>
                <w:b/>
                <w:sz w:val="24"/>
                <w:szCs w:val="24"/>
              </w:rPr>
              <w:t xml:space="preserve"> </w:t>
            </w:r>
            <w:r w:rsidRPr="00720E84">
              <w:rPr>
                <w:rFonts w:ascii="Times New Roman" w:hAnsi="Times New Roman"/>
                <w:sz w:val="24"/>
                <w:szCs w:val="24"/>
              </w:rPr>
              <w:t xml:space="preserve">единых критериев оценки </w:t>
            </w:r>
            <w:r w:rsidRPr="00720E84">
              <w:rPr>
                <w:rFonts w:ascii="Times New Roman" w:hAnsi="Times New Roman"/>
                <w:color w:val="000000"/>
                <w:sz w:val="24"/>
                <w:szCs w:val="24"/>
              </w:rPr>
              <w:t>качества школьного образования</w:t>
            </w:r>
          </w:p>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и подходов к его измерению с учетом требований ФГОС ООО</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 xml:space="preserve">Единые критерии оценки </w:t>
            </w:r>
            <w:r w:rsidRPr="00720E84">
              <w:rPr>
                <w:rFonts w:ascii="Times New Roman" w:hAnsi="Times New Roman"/>
                <w:color w:val="000000"/>
                <w:sz w:val="24"/>
                <w:szCs w:val="24"/>
              </w:rPr>
              <w:t>качества школьного образования</w:t>
            </w:r>
          </w:p>
          <w:p w:rsidR="008363BB" w:rsidRPr="00720E84" w:rsidRDefault="008363BB" w:rsidP="00D029E7">
            <w:pPr>
              <w:spacing w:after="0" w:line="240" w:lineRule="auto"/>
              <w:rPr>
                <w:rFonts w:ascii="Times New Roman" w:hAnsi="Times New Roman"/>
                <w:b/>
                <w:sz w:val="24"/>
                <w:szCs w:val="24"/>
              </w:rPr>
            </w:pPr>
            <w:r w:rsidRPr="00720E84">
              <w:rPr>
                <w:rFonts w:ascii="Times New Roman" w:hAnsi="Times New Roman"/>
                <w:color w:val="000000"/>
                <w:sz w:val="24"/>
                <w:szCs w:val="24"/>
              </w:rPr>
              <w:t>и подходы к его измерению адаптированы к основной школе с учетом требований ФГОС ООО</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3.4.</w:t>
            </w:r>
          </w:p>
        </w:tc>
        <w:tc>
          <w:tcPr>
            <w:tcW w:w="4455"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Адаптация</w:t>
            </w:r>
            <w:r w:rsidRPr="00720E84">
              <w:rPr>
                <w:rFonts w:ascii="Times New Roman" w:hAnsi="Times New Roman"/>
                <w:b/>
                <w:sz w:val="24"/>
                <w:szCs w:val="24"/>
              </w:rPr>
              <w:t xml:space="preserve"> </w:t>
            </w:r>
            <w:r w:rsidRPr="00720E84">
              <w:rPr>
                <w:rFonts w:ascii="Times New Roman" w:hAnsi="Times New Roman"/>
                <w:sz w:val="24"/>
                <w:szCs w:val="24"/>
              </w:rPr>
              <w:t xml:space="preserve">единых критериев оценки </w:t>
            </w:r>
            <w:r w:rsidRPr="00720E84">
              <w:rPr>
                <w:rFonts w:ascii="Times New Roman" w:hAnsi="Times New Roman"/>
                <w:color w:val="000000"/>
                <w:sz w:val="24"/>
                <w:szCs w:val="24"/>
              </w:rPr>
              <w:t>качества школьного образования</w:t>
            </w:r>
          </w:p>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и подходов к его измерению с учетом требований ФГОС СОО</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sz w:val="24"/>
                <w:szCs w:val="24"/>
              </w:rPr>
              <w:t xml:space="preserve">Единые критерии оценки </w:t>
            </w:r>
            <w:r w:rsidRPr="00720E84">
              <w:rPr>
                <w:rFonts w:ascii="Times New Roman" w:hAnsi="Times New Roman"/>
                <w:color w:val="000000"/>
                <w:sz w:val="24"/>
                <w:szCs w:val="24"/>
              </w:rPr>
              <w:t>качества школьного образования</w:t>
            </w:r>
          </w:p>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 xml:space="preserve">и подходы к его измерению адаптированы к старшей школе  с учетом требований </w:t>
            </w:r>
          </w:p>
          <w:p w:rsidR="008363BB" w:rsidRDefault="008363BB" w:rsidP="00D029E7">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ФГОС СОО</w:t>
            </w:r>
          </w:p>
          <w:p w:rsidR="00D029E7" w:rsidRPr="00720E84" w:rsidRDefault="00D029E7" w:rsidP="00D029E7">
            <w:pPr>
              <w:spacing w:after="0" w:line="240" w:lineRule="auto"/>
              <w:rPr>
                <w:rFonts w:ascii="Times New Roman" w:hAnsi="Times New Roman"/>
                <w:b/>
                <w:sz w:val="24"/>
                <w:szCs w:val="24"/>
              </w:rPr>
            </w:pP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lastRenderedPageBreak/>
              <w:t>4.</w:t>
            </w:r>
          </w:p>
        </w:tc>
        <w:tc>
          <w:tcPr>
            <w:tcW w:w="14378" w:type="dxa"/>
            <w:gridSpan w:val="5"/>
          </w:tcPr>
          <w:p w:rsidR="008363BB" w:rsidRPr="00EE271D" w:rsidRDefault="008363BB" w:rsidP="008363BB">
            <w:pPr>
              <w:pStyle w:val="a8"/>
              <w:spacing w:after="0" w:line="240" w:lineRule="auto"/>
              <w:ind w:left="-107"/>
              <w:jc w:val="both"/>
              <w:rPr>
                <w:rFonts w:ascii="Times New Roman" w:hAnsi="Times New Roman"/>
                <w:b/>
                <w:i/>
                <w:sz w:val="24"/>
                <w:szCs w:val="24"/>
                <w:lang w:val="ru-RU" w:eastAsia="ru-RU"/>
              </w:rPr>
            </w:pPr>
            <w:r w:rsidRPr="00EE271D">
              <w:rPr>
                <w:rFonts w:ascii="Times New Roman" w:hAnsi="Times New Roman"/>
                <w:b/>
                <w:i/>
                <w:color w:val="000000"/>
                <w:sz w:val="28"/>
                <w:szCs w:val="28"/>
                <w:lang w:val="ru-RU" w:eastAsia="ru-RU"/>
              </w:rPr>
              <w:t>Разработка     системы  аналитических показателей для входной диагностики, текущего контроля успеваемости и  промежуточной,  итоговой аттестации в соответствии  с требованиями государственных стандартов общего образования</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4.1.</w:t>
            </w:r>
          </w:p>
        </w:tc>
        <w:tc>
          <w:tcPr>
            <w:tcW w:w="4455"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Разработка   единой   системы  аналитических показателей для входной диагностики, текущего, промежуточного, рубежного контроля успеваемости ,   промежуточной  и итоговой  аттестации учащихся на основе преемственности между уровнями общего образования</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D7006E"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Разработана и успешно используется в рамках ВСОКО    единая   система  аналитических показателей для входной диагностики, текущего, промежуточного, рубежного контроля и  промежуточной  аттестации учащихся на основе преемственности между уровня</w:t>
            </w:r>
            <w:r>
              <w:rPr>
                <w:rFonts w:ascii="Times New Roman" w:hAnsi="Times New Roman"/>
                <w:color w:val="000000"/>
                <w:sz w:val="24"/>
                <w:szCs w:val="24"/>
              </w:rPr>
              <w:t>ми общего образования</w:t>
            </w:r>
          </w:p>
        </w:tc>
        <w:tc>
          <w:tcPr>
            <w:tcW w:w="2908" w:type="dxa"/>
            <w:vMerge w:val="restart"/>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применения  единой системы </w:t>
            </w:r>
            <w:r w:rsidRPr="00EE271D">
              <w:rPr>
                <w:rFonts w:ascii="Times New Roman" w:hAnsi="Times New Roman"/>
                <w:color w:val="000000"/>
                <w:sz w:val="24"/>
                <w:szCs w:val="24"/>
                <w:lang w:val="ru-RU" w:eastAsia="ru-RU"/>
              </w:rPr>
              <w:t>аналитических показателей для входной диагностики, текущего, промежуточного, рубежного контроля успеваемости,    промежуточной  и итоговой аттестации учащихся на основе преемственности между уровнями школьного  образования</w:t>
            </w:r>
            <w:r w:rsidRPr="00EE271D">
              <w:rPr>
                <w:rFonts w:ascii="Times New Roman" w:hAnsi="Times New Roman"/>
                <w:b/>
                <w:color w:val="000000"/>
                <w:sz w:val="24"/>
                <w:szCs w:val="24"/>
                <w:lang w:val="ru-RU" w:eastAsia="ru-RU"/>
              </w:rPr>
              <w:t xml:space="preserve"> </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4.2.</w:t>
            </w:r>
          </w:p>
        </w:tc>
        <w:tc>
          <w:tcPr>
            <w:tcW w:w="4455" w:type="dxa"/>
          </w:tcPr>
          <w:p w:rsidR="008363BB" w:rsidRPr="00720E84" w:rsidRDefault="008363BB" w:rsidP="00D029E7">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Адаптация      системы  аналитических показателей для входной диагностики, текущего, промежуточного, рубежного контроля и  промежуточной  аттестации учащихся начальной школы в соответствии  с требованиями ФГОС НОО</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 педагоги</w:t>
            </w:r>
          </w:p>
        </w:tc>
        <w:tc>
          <w:tcPr>
            <w:tcW w:w="3116" w:type="dxa"/>
          </w:tcPr>
          <w:p w:rsidR="008363BB" w:rsidRPr="00720E84" w:rsidRDefault="008363BB" w:rsidP="00D029E7">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 xml:space="preserve">   Единая   система  аналитических показателей адаптирована к особенностям обучения в начальной школе и соответствует  требованиями ФГОС НОО</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4.3.</w:t>
            </w:r>
          </w:p>
        </w:tc>
        <w:tc>
          <w:tcPr>
            <w:tcW w:w="4455"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Адаптация      системы  аналитических показателей для входной диагностики, текущего, промежуточного, рубежного контроля и  промежуточной  аттестации учащихся основной  школы в соответствии  с</w:t>
            </w:r>
            <w:r>
              <w:rPr>
                <w:rFonts w:ascii="Times New Roman" w:hAnsi="Times New Roman"/>
                <w:color w:val="000000"/>
                <w:sz w:val="24"/>
                <w:szCs w:val="24"/>
              </w:rPr>
              <w:t xml:space="preserve"> требованиями ФГОС ООО</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 педагоги</w:t>
            </w:r>
          </w:p>
        </w:tc>
        <w:tc>
          <w:tcPr>
            <w:tcW w:w="3116"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 xml:space="preserve">   Единая   система  аналитических показателей адаптирована к особенностям обучения в основной  школе и соответствует  требо</w:t>
            </w:r>
            <w:r>
              <w:rPr>
                <w:rFonts w:ascii="Times New Roman" w:hAnsi="Times New Roman"/>
                <w:color w:val="000000"/>
                <w:sz w:val="24"/>
                <w:szCs w:val="24"/>
              </w:rPr>
              <w:t>ваниями ФГОС ООО</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4.4.</w:t>
            </w:r>
          </w:p>
        </w:tc>
        <w:tc>
          <w:tcPr>
            <w:tcW w:w="4455" w:type="dxa"/>
          </w:tcPr>
          <w:p w:rsidR="008363BB" w:rsidRPr="00720E84" w:rsidRDefault="00D029E7" w:rsidP="005C244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Адаптация  </w:t>
            </w:r>
            <w:r w:rsidR="008363BB" w:rsidRPr="00720E84">
              <w:rPr>
                <w:rFonts w:ascii="Times New Roman" w:hAnsi="Times New Roman"/>
                <w:color w:val="000000"/>
                <w:sz w:val="24"/>
                <w:szCs w:val="24"/>
              </w:rPr>
              <w:t>системы  аналитических показателей для входной диагностики, текущего, промежуточного, рубежного контроля и  промежуточной  аттестации учащихся старшей  школы в соотве</w:t>
            </w:r>
            <w:r w:rsidR="008363BB">
              <w:rPr>
                <w:rFonts w:ascii="Times New Roman" w:hAnsi="Times New Roman"/>
                <w:color w:val="000000"/>
                <w:sz w:val="24"/>
                <w:szCs w:val="24"/>
              </w:rPr>
              <w:t>тствии  с требованиями ФГОС СОО</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2022-2023</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 педагоги</w:t>
            </w:r>
          </w:p>
        </w:tc>
        <w:tc>
          <w:tcPr>
            <w:tcW w:w="3116" w:type="dxa"/>
          </w:tcPr>
          <w:p w:rsidR="008363BB" w:rsidRPr="00720E84" w:rsidRDefault="008363BB" w:rsidP="005C2449">
            <w:pPr>
              <w:spacing w:after="0" w:line="240" w:lineRule="auto"/>
              <w:rPr>
                <w:rFonts w:ascii="Times New Roman" w:hAnsi="Times New Roman"/>
                <w:color w:val="000000"/>
                <w:sz w:val="24"/>
                <w:szCs w:val="24"/>
              </w:rPr>
            </w:pPr>
            <w:r w:rsidRPr="00720E84">
              <w:rPr>
                <w:rFonts w:ascii="Times New Roman" w:hAnsi="Times New Roman"/>
                <w:color w:val="000000"/>
                <w:sz w:val="24"/>
                <w:szCs w:val="24"/>
              </w:rPr>
              <w:t xml:space="preserve">   Единая   система  аналитических показателей адаптирована к особенностям обучения в старшей школе и соответствует  требова</w:t>
            </w:r>
            <w:r>
              <w:rPr>
                <w:rFonts w:ascii="Times New Roman" w:hAnsi="Times New Roman"/>
                <w:color w:val="000000"/>
                <w:sz w:val="24"/>
                <w:szCs w:val="24"/>
              </w:rPr>
              <w:t>ниями ФГОС СОО</w:t>
            </w:r>
          </w:p>
        </w:tc>
        <w:tc>
          <w:tcPr>
            <w:tcW w:w="2908" w:type="dxa"/>
            <w:vMerge/>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lastRenderedPageBreak/>
              <w:t>5.</w:t>
            </w:r>
          </w:p>
        </w:tc>
        <w:tc>
          <w:tcPr>
            <w:tcW w:w="14378" w:type="dxa"/>
            <w:gridSpan w:val="5"/>
          </w:tcPr>
          <w:p w:rsidR="008363BB" w:rsidRPr="00410858" w:rsidRDefault="008363BB" w:rsidP="008363BB">
            <w:pPr>
              <w:pStyle w:val="aff0"/>
              <w:spacing w:after="0" w:line="240" w:lineRule="auto"/>
              <w:ind w:left="-107" w:right="23" w:firstLine="544"/>
              <w:jc w:val="both"/>
              <w:rPr>
                <w:rFonts w:ascii="Times New Roman" w:hAnsi="Times New Roman"/>
                <w:b/>
                <w:i/>
                <w:color w:val="000000"/>
                <w:sz w:val="28"/>
                <w:szCs w:val="28"/>
              </w:rPr>
            </w:pPr>
            <w:r w:rsidRPr="0080533D">
              <w:rPr>
                <w:rFonts w:ascii="Times New Roman" w:hAnsi="Times New Roman"/>
                <w:b/>
                <w:i/>
                <w:color w:val="000000"/>
                <w:sz w:val="28"/>
                <w:szCs w:val="28"/>
              </w:rPr>
              <w:t>Создание контрольно-оценочных материалов для выявления и оценивания  уровня  индивидуальных образовательны</w:t>
            </w:r>
            <w:r>
              <w:rPr>
                <w:rFonts w:ascii="Times New Roman" w:hAnsi="Times New Roman"/>
                <w:b/>
                <w:i/>
                <w:color w:val="000000"/>
                <w:sz w:val="28"/>
                <w:szCs w:val="28"/>
              </w:rPr>
              <w:t>х результатов    учащихся школы</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5.1.</w:t>
            </w:r>
          </w:p>
        </w:tc>
        <w:tc>
          <w:tcPr>
            <w:tcW w:w="4455" w:type="dxa"/>
          </w:tcPr>
          <w:p w:rsidR="008363BB" w:rsidRPr="000D4A09" w:rsidRDefault="008363BB" w:rsidP="005C2449">
            <w:pPr>
              <w:pStyle w:val="aff0"/>
              <w:spacing w:after="0" w:line="240" w:lineRule="auto"/>
              <w:ind w:right="23" w:firstLine="544"/>
              <w:jc w:val="both"/>
              <w:rPr>
                <w:rFonts w:ascii="Times New Roman" w:hAnsi="Times New Roman"/>
                <w:color w:val="000000"/>
                <w:sz w:val="24"/>
                <w:szCs w:val="24"/>
              </w:rPr>
            </w:pPr>
            <w:r w:rsidRPr="000D4A09">
              <w:rPr>
                <w:rFonts w:ascii="Times New Roman" w:hAnsi="Times New Roman"/>
                <w:sz w:val="24"/>
                <w:szCs w:val="24"/>
              </w:rPr>
              <w:t>Создание банка</w:t>
            </w:r>
            <w:r w:rsidRPr="000D4A09">
              <w:rPr>
                <w:rFonts w:ascii="Times New Roman" w:hAnsi="Times New Roman"/>
                <w:b/>
                <w:sz w:val="24"/>
                <w:szCs w:val="24"/>
              </w:rPr>
              <w:t xml:space="preserve"> </w:t>
            </w:r>
            <w:r w:rsidRPr="000D4A09">
              <w:rPr>
                <w:rFonts w:ascii="Times New Roman" w:hAnsi="Times New Roman"/>
                <w:color w:val="000000"/>
                <w:sz w:val="24"/>
                <w:szCs w:val="24"/>
              </w:rPr>
              <w:t>контрольно-оценочных материа</w:t>
            </w:r>
            <w:r>
              <w:rPr>
                <w:rFonts w:ascii="Times New Roman" w:hAnsi="Times New Roman"/>
                <w:color w:val="000000"/>
                <w:sz w:val="24"/>
                <w:szCs w:val="24"/>
              </w:rPr>
              <w:t xml:space="preserve">лов для выявления и оценивания </w:t>
            </w:r>
            <w:r w:rsidRPr="000D4A09">
              <w:rPr>
                <w:rFonts w:ascii="Times New Roman" w:hAnsi="Times New Roman"/>
                <w:color w:val="000000"/>
                <w:sz w:val="24"/>
                <w:szCs w:val="24"/>
              </w:rPr>
              <w:t>уровня  индивидуальных образовательных результатов    учащихся по предметам учебного плана начальной школы</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Учителя-предметники</w:t>
            </w:r>
          </w:p>
        </w:tc>
        <w:tc>
          <w:tcPr>
            <w:tcW w:w="3116" w:type="dxa"/>
          </w:tcPr>
          <w:p w:rsidR="008363BB" w:rsidRPr="000D4A09" w:rsidRDefault="008363BB" w:rsidP="005C2449">
            <w:pPr>
              <w:pStyle w:val="aff0"/>
              <w:spacing w:after="0" w:line="240" w:lineRule="auto"/>
              <w:ind w:right="23" w:firstLine="544"/>
              <w:jc w:val="both"/>
              <w:rPr>
                <w:rFonts w:ascii="Times New Roman" w:hAnsi="Times New Roman"/>
                <w:color w:val="000000"/>
                <w:sz w:val="24"/>
                <w:szCs w:val="24"/>
              </w:rPr>
            </w:pPr>
            <w:r>
              <w:rPr>
                <w:rFonts w:ascii="Times New Roman" w:hAnsi="Times New Roman"/>
                <w:sz w:val="24"/>
                <w:szCs w:val="24"/>
              </w:rPr>
              <w:t xml:space="preserve">Созданы </w:t>
            </w:r>
            <w:r w:rsidRPr="000D4A09">
              <w:rPr>
                <w:rFonts w:ascii="Times New Roman" w:hAnsi="Times New Roman"/>
                <w:sz w:val="24"/>
                <w:szCs w:val="24"/>
              </w:rPr>
              <w:t xml:space="preserve">и успешно используются  </w:t>
            </w:r>
            <w:r w:rsidRPr="000D4A09">
              <w:rPr>
                <w:rFonts w:ascii="Times New Roman" w:hAnsi="Times New Roman"/>
                <w:color w:val="000000"/>
                <w:sz w:val="24"/>
                <w:szCs w:val="24"/>
              </w:rPr>
              <w:t>контрольно-оценочные  материалы</w:t>
            </w:r>
            <w:r w:rsidRPr="000D4A09">
              <w:rPr>
                <w:rFonts w:ascii="Times New Roman" w:hAnsi="Times New Roman"/>
                <w:sz w:val="24"/>
                <w:szCs w:val="24"/>
              </w:rPr>
              <w:t xml:space="preserve"> </w:t>
            </w:r>
            <w:r w:rsidRPr="000D4A09">
              <w:rPr>
                <w:rFonts w:ascii="Times New Roman" w:hAnsi="Times New Roman"/>
                <w:color w:val="000000"/>
                <w:sz w:val="24"/>
                <w:szCs w:val="24"/>
              </w:rPr>
              <w:t>для выявления и оценивания  уровня  индивидуальных образовательных результатов    учащихся начальной школы</w:t>
            </w:r>
          </w:p>
          <w:p w:rsidR="008363BB" w:rsidRPr="00720E84" w:rsidRDefault="008363BB" w:rsidP="005C2449">
            <w:pPr>
              <w:spacing w:after="0" w:line="240" w:lineRule="auto"/>
              <w:jc w:val="center"/>
              <w:rPr>
                <w:rFonts w:ascii="Times New Roman" w:hAnsi="Times New Roman"/>
                <w:b/>
                <w:sz w:val="24"/>
                <w:szCs w:val="24"/>
              </w:rPr>
            </w:pPr>
          </w:p>
        </w:tc>
        <w:tc>
          <w:tcPr>
            <w:tcW w:w="2908" w:type="dxa"/>
          </w:tcPr>
          <w:p w:rsidR="008363BB" w:rsidRPr="00EE271D" w:rsidRDefault="008363BB" w:rsidP="00D029E7">
            <w:pPr>
              <w:pStyle w:val="aff0"/>
              <w:spacing w:after="0" w:line="240" w:lineRule="auto"/>
              <w:ind w:right="23" w:firstLine="544"/>
              <w:jc w:val="both"/>
              <w:rPr>
                <w:rFonts w:ascii="Times New Roman" w:hAnsi="Times New Roman"/>
                <w:sz w:val="24"/>
                <w:szCs w:val="24"/>
              </w:rPr>
            </w:pPr>
            <w:r w:rsidRPr="000D4A09">
              <w:rPr>
                <w:rFonts w:ascii="Times New Roman" w:hAnsi="Times New Roman"/>
                <w:sz w:val="24"/>
                <w:szCs w:val="24"/>
              </w:rPr>
              <w:t xml:space="preserve">Экспертиза </w:t>
            </w:r>
            <w:r w:rsidRPr="000D4A09">
              <w:rPr>
                <w:rFonts w:ascii="Times New Roman" w:hAnsi="Times New Roman"/>
                <w:color w:val="000000"/>
                <w:sz w:val="24"/>
                <w:szCs w:val="24"/>
              </w:rPr>
              <w:t>контрольно-оценочных материа</w:t>
            </w:r>
            <w:r>
              <w:rPr>
                <w:rFonts w:ascii="Times New Roman" w:hAnsi="Times New Roman"/>
                <w:color w:val="000000"/>
                <w:sz w:val="24"/>
                <w:szCs w:val="24"/>
              </w:rPr>
              <w:t xml:space="preserve">лов для выявления и оценивания </w:t>
            </w:r>
            <w:r w:rsidRPr="000D4A09">
              <w:rPr>
                <w:rFonts w:ascii="Times New Roman" w:hAnsi="Times New Roman"/>
                <w:color w:val="000000"/>
                <w:sz w:val="24"/>
                <w:szCs w:val="24"/>
              </w:rPr>
              <w:t>уровня  индивидуальных образовательных результатов    учащихся по предметам учебного плана начальной школы</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5.2.</w:t>
            </w:r>
          </w:p>
        </w:tc>
        <w:tc>
          <w:tcPr>
            <w:tcW w:w="4455" w:type="dxa"/>
          </w:tcPr>
          <w:p w:rsidR="008363BB" w:rsidRPr="000D4A09" w:rsidRDefault="008363BB" w:rsidP="005C2449">
            <w:pPr>
              <w:pStyle w:val="aff0"/>
              <w:spacing w:after="0" w:line="240" w:lineRule="auto"/>
              <w:ind w:right="23" w:firstLine="544"/>
              <w:jc w:val="both"/>
              <w:rPr>
                <w:rFonts w:ascii="Times New Roman" w:hAnsi="Times New Roman"/>
                <w:color w:val="000000"/>
                <w:sz w:val="24"/>
                <w:szCs w:val="24"/>
              </w:rPr>
            </w:pPr>
            <w:r w:rsidRPr="000D4A09">
              <w:rPr>
                <w:rFonts w:ascii="Times New Roman" w:hAnsi="Times New Roman"/>
                <w:sz w:val="24"/>
                <w:szCs w:val="24"/>
              </w:rPr>
              <w:t>Создание банка</w:t>
            </w:r>
            <w:r w:rsidRPr="000D4A09">
              <w:rPr>
                <w:rFonts w:ascii="Times New Roman" w:hAnsi="Times New Roman"/>
                <w:b/>
                <w:sz w:val="24"/>
                <w:szCs w:val="24"/>
              </w:rPr>
              <w:t xml:space="preserve"> </w:t>
            </w:r>
            <w:r w:rsidRPr="000D4A09">
              <w:rPr>
                <w:rFonts w:ascii="Times New Roman" w:hAnsi="Times New Roman"/>
                <w:color w:val="000000"/>
                <w:sz w:val="24"/>
                <w:szCs w:val="24"/>
              </w:rPr>
              <w:t>контрольно-оценочных материалов для выявления и</w:t>
            </w:r>
            <w:r>
              <w:rPr>
                <w:rFonts w:ascii="Times New Roman" w:hAnsi="Times New Roman"/>
                <w:color w:val="000000"/>
                <w:sz w:val="24"/>
                <w:szCs w:val="24"/>
              </w:rPr>
              <w:t xml:space="preserve"> оценивания уровня</w:t>
            </w:r>
            <w:r w:rsidRPr="000D4A09">
              <w:rPr>
                <w:rFonts w:ascii="Times New Roman" w:hAnsi="Times New Roman"/>
                <w:color w:val="000000"/>
                <w:sz w:val="24"/>
                <w:szCs w:val="24"/>
              </w:rPr>
              <w:t xml:space="preserve"> индивидуальных образовательных результатов    учащихся учащихся по предметам учебного плана основной школы</w:t>
            </w:r>
          </w:p>
          <w:p w:rsidR="008363BB" w:rsidRPr="000D4A09" w:rsidRDefault="008363BB" w:rsidP="005C2449">
            <w:pPr>
              <w:pStyle w:val="aff0"/>
              <w:spacing w:after="0" w:line="240" w:lineRule="auto"/>
              <w:ind w:right="23" w:firstLine="544"/>
              <w:jc w:val="both"/>
              <w:rPr>
                <w:rFonts w:ascii="Times New Roman" w:hAnsi="Times New Roman"/>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Учителя-предметники</w:t>
            </w:r>
          </w:p>
        </w:tc>
        <w:tc>
          <w:tcPr>
            <w:tcW w:w="3116" w:type="dxa"/>
          </w:tcPr>
          <w:p w:rsidR="008363BB" w:rsidRPr="000D4A09" w:rsidRDefault="008363BB" w:rsidP="005C2449">
            <w:pPr>
              <w:pStyle w:val="aff0"/>
              <w:spacing w:after="0" w:line="240" w:lineRule="auto"/>
              <w:ind w:right="23" w:firstLine="544"/>
              <w:jc w:val="both"/>
              <w:rPr>
                <w:rFonts w:ascii="Times New Roman" w:hAnsi="Times New Roman"/>
                <w:color w:val="000000"/>
                <w:sz w:val="24"/>
                <w:szCs w:val="24"/>
              </w:rPr>
            </w:pPr>
            <w:r>
              <w:rPr>
                <w:rFonts w:ascii="Times New Roman" w:hAnsi="Times New Roman"/>
                <w:sz w:val="24"/>
                <w:szCs w:val="24"/>
              </w:rPr>
              <w:t>Созданы и успешно используются</w:t>
            </w:r>
            <w:r w:rsidRPr="000D4A09">
              <w:rPr>
                <w:rFonts w:ascii="Times New Roman" w:hAnsi="Times New Roman"/>
                <w:sz w:val="24"/>
                <w:szCs w:val="24"/>
              </w:rPr>
              <w:t xml:space="preserve"> </w:t>
            </w:r>
            <w:r w:rsidRPr="000D4A09">
              <w:rPr>
                <w:rFonts w:ascii="Times New Roman" w:hAnsi="Times New Roman"/>
                <w:color w:val="000000"/>
                <w:sz w:val="24"/>
                <w:szCs w:val="24"/>
              </w:rPr>
              <w:t>контрольно-оценочные  материалы</w:t>
            </w:r>
            <w:r w:rsidRPr="000D4A09">
              <w:rPr>
                <w:rFonts w:ascii="Times New Roman" w:hAnsi="Times New Roman"/>
                <w:sz w:val="24"/>
                <w:szCs w:val="24"/>
              </w:rPr>
              <w:t xml:space="preserve"> </w:t>
            </w:r>
            <w:r w:rsidRPr="000D4A09">
              <w:rPr>
                <w:rFonts w:ascii="Times New Roman" w:hAnsi="Times New Roman"/>
                <w:color w:val="000000"/>
                <w:sz w:val="24"/>
                <w:szCs w:val="24"/>
              </w:rPr>
              <w:t>для выявления и оценивания  уровня  индивидуальных образовательных результатов    учащихся основной  школы</w:t>
            </w:r>
          </w:p>
          <w:p w:rsidR="008363BB" w:rsidRPr="000D4A09" w:rsidRDefault="008363BB" w:rsidP="005C2449">
            <w:pPr>
              <w:pStyle w:val="aff0"/>
              <w:spacing w:after="0" w:line="240" w:lineRule="auto"/>
              <w:ind w:right="23" w:firstLine="544"/>
              <w:jc w:val="both"/>
              <w:rPr>
                <w:rFonts w:ascii="Times New Roman" w:hAnsi="Times New Roman"/>
                <w:sz w:val="24"/>
                <w:szCs w:val="24"/>
              </w:rPr>
            </w:pPr>
          </w:p>
        </w:tc>
        <w:tc>
          <w:tcPr>
            <w:tcW w:w="2908" w:type="dxa"/>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Экспертиза </w:t>
            </w:r>
            <w:r w:rsidRPr="00EE271D">
              <w:rPr>
                <w:rFonts w:ascii="Times New Roman" w:hAnsi="Times New Roman"/>
                <w:color w:val="000000"/>
                <w:sz w:val="24"/>
                <w:szCs w:val="24"/>
                <w:lang w:val="ru-RU" w:eastAsia="ru-RU"/>
              </w:rPr>
              <w:t>контрольно-оценочных материалов для выявления и оценивания  уровня  индивидуальных образовательных результатов    учащихся по предметам учебного плана основной  школы</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5.3.</w:t>
            </w:r>
          </w:p>
        </w:tc>
        <w:tc>
          <w:tcPr>
            <w:tcW w:w="4455" w:type="dxa"/>
          </w:tcPr>
          <w:p w:rsidR="008363BB" w:rsidRPr="000D4A09" w:rsidRDefault="008363BB" w:rsidP="005C2449">
            <w:pPr>
              <w:pStyle w:val="aff0"/>
              <w:spacing w:after="0" w:line="240" w:lineRule="auto"/>
              <w:ind w:right="23" w:firstLine="544"/>
              <w:jc w:val="both"/>
              <w:rPr>
                <w:rFonts w:ascii="Times New Roman" w:hAnsi="Times New Roman"/>
                <w:color w:val="000000"/>
                <w:sz w:val="24"/>
                <w:szCs w:val="24"/>
              </w:rPr>
            </w:pPr>
            <w:r w:rsidRPr="000D4A09">
              <w:rPr>
                <w:rFonts w:ascii="Times New Roman" w:hAnsi="Times New Roman"/>
                <w:sz w:val="24"/>
                <w:szCs w:val="24"/>
              </w:rPr>
              <w:t>Создание банка</w:t>
            </w:r>
            <w:r w:rsidRPr="000D4A09">
              <w:rPr>
                <w:rFonts w:ascii="Times New Roman" w:hAnsi="Times New Roman"/>
                <w:b/>
                <w:sz w:val="24"/>
                <w:szCs w:val="24"/>
              </w:rPr>
              <w:t xml:space="preserve"> </w:t>
            </w:r>
            <w:r w:rsidRPr="000D4A09">
              <w:rPr>
                <w:rFonts w:ascii="Times New Roman" w:hAnsi="Times New Roman"/>
                <w:color w:val="000000"/>
                <w:sz w:val="24"/>
                <w:szCs w:val="24"/>
              </w:rPr>
              <w:t>контрольно-оценочных материа</w:t>
            </w:r>
            <w:r>
              <w:rPr>
                <w:rFonts w:ascii="Times New Roman" w:hAnsi="Times New Roman"/>
                <w:color w:val="000000"/>
                <w:sz w:val="24"/>
                <w:szCs w:val="24"/>
              </w:rPr>
              <w:t xml:space="preserve">лов для выявления и оценивания уровня </w:t>
            </w:r>
            <w:r w:rsidRPr="000D4A09">
              <w:rPr>
                <w:rFonts w:ascii="Times New Roman" w:hAnsi="Times New Roman"/>
                <w:color w:val="000000"/>
                <w:sz w:val="24"/>
                <w:szCs w:val="24"/>
              </w:rPr>
              <w:t>индивидуальных образовательных результатов    учащихся учащихся по предметам учебного плана старшей школы</w:t>
            </w:r>
          </w:p>
          <w:p w:rsidR="008363BB" w:rsidRPr="00720E84" w:rsidRDefault="008363BB" w:rsidP="005C2449">
            <w:pPr>
              <w:spacing w:after="0" w:line="240" w:lineRule="auto"/>
              <w:jc w:val="center"/>
              <w:rPr>
                <w:rFonts w:ascii="Times New Roman" w:hAnsi="Times New Roman"/>
                <w:b/>
                <w:sz w:val="24"/>
                <w:szCs w:val="24"/>
              </w:rPr>
            </w:pP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2021-2025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Учителя-предметники</w:t>
            </w:r>
          </w:p>
        </w:tc>
        <w:tc>
          <w:tcPr>
            <w:tcW w:w="3116" w:type="dxa"/>
          </w:tcPr>
          <w:p w:rsidR="008363BB" w:rsidRPr="00720E84" w:rsidRDefault="008363BB" w:rsidP="00D029E7">
            <w:pPr>
              <w:pStyle w:val="aff0"/>
              <w:spacing w:after="0" w:line="240" w:lineRule="auto"/>
              <w:ind w:right="23" w:firstLine="544"/>
              <w:jc w:val="both"/>
              <w:rPr>
                <w:rFonts w:ascii="Times New Roman" w:hAnsi="Times New Roman"/>
                <w:b/>
                <w:sz w:val="24"/>
                <w:szCs w:val="24"/>
              </w:rPr>
            </w:pPr>
            <w:r w:rsidRPr="000D4A09">
              <w:rPr>
                <w:rFonts w:ascii="Times New Roman" w:hAnsi="Times New Roman"/>
                <w:sz w:val="24"/>
                <w:szCs w:val="24"/>
              </w:rPr>
              <w:t xml:space="preserve">Созданы и успешно используются  </w:t>
            </w:r>
            <w:r w:rsidRPr="000D4A09">
              <w:rPr>
                <w:rFonts w:ascii="Times New Roman" w:hAnsi="Times New Roman"/>
                <w:color w:val="000000"/>
                <w:sz w:val="24"/>
                <w:szCs w:val="24"/>
              </w:rPr>
              <w:t>контрольно-оценочные материалы для выявления и оценивания  уровня  индивидуальных образовательных результатов    учащихся старшей школы</w:t>
            </w:r>
          </w:p>
        </w:tc>
        <w:tc>
          <w:tcPr>
            <w:tcW w:w="2908" w:type="dxa"/>
          </w:tcPr>
          <w:p w:rsidR="00D029E7" w:rsidRPr="00EE271D" w:rsidRDefault="008363BB" w:rsidP="00D029E7">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Экспертиза </w:t>
            </w:r>
            <w:r w:rsidRPr="00EE271D">
              <w:rPr>
                <w:rFonts w:ascii="Times New Roman" w:hAnsi="Times New Roman"/>
                <w:color w:val="000000"/>
                <w:sz w:val="24"/>
                <w:szCs w:val="24"/>
                <w:lang w:val="ru-RU" w:eastAsia="ru-RU"/>
              </w:rPr>
              <w:t>контрольно-оценочных материалов для выявления и оценивания  уровня  индивидуальных образовательных результатов    учащихся по предметам учебного плана старшей  школы</w:t>
            </w:r>
          </w:p>
        </w:tc>
      </w:tr>
      <w:tr w:rsidR="008363BB" w:rsidRPr="00720E84" w:rsidTr="00D029E7">
        <w:trPr>
          <w:trHeight w:val="674"/>
        </w:trPr>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6.</w:t>
            </w:r>
          </w:p>
        </w:tc>
        <w:tc>
          <w:tcPr>
            <w:tcW w:w="14378" w:type="dxa"/>
            <w:gridSpan w:val="5"/>
          </w:tcPr>
          <w:p w:rsidR="008363BB" w:rsidRPr="00AB09DD" w:rsidRDefault="008363BB" w:rsidP="008363BB">
            <w:pPr>
              <w:spacing w:after="0" w:line="240" w:lineRule="auto"/>
              <w:ind w:left="-107"/>
              <w:jc w:val="both"/>
              <w:rPr>
                <w:rFonts w:ascii="Times New Roman" w:hAnsi="Times New Roman"/>
                <w:color w:val="000000"/>
                <w:sz w:val="28"/>
                <w:szCs w:val="28"/>
              </w:rPr>
            </w:pPr>
            <w:r w:rsidRPr="00720E84">
              <w:rPr>
                <w:rFonts w:ascii="Times New Roman" w:hAnsi="Times New Roman"/>
                <w:b/>
                <w:i/>
                <w:color w:val="000000"/>
                <w:sz w:val="28"/>
                <w:szCs w:val="28"/>
              </w:rPr>
              <w:t>Создание   внутрикорпоративного повышения квалификации педагогов школы по процедурам оценки качества образования в условиях  функционирования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6.1.</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Организация </w:t>
            </w:r>
            <w:r>
              <w:rPr>
                <w:rFonts w:ascii="Times New Roman" w:hAnsi="Times New Roman"/>
                <w:sz w:val="24"/>
                <w:szCs w:val="24"/>
              </w:rPr>
              <w:t xml:space="preserve">внутрикорпоративного обучения </w:t>
            </w:r>
            <w:r w:rsidRPr="00720E84">
              <w:rPr>
                <w:rFonts w:ascii="Times New Roman" w:hAnsi="Times New Roman"/>
                <w:sz w:val="24"/>
                <w:szCs w:val="24"/>
              </w:rPr>
              <w:t>педагогов школы «Оценочная деятельность учителя в условиях функционирования ВСОКО»</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 педагоги</w:t>
            </w:r>
          </w:p>
        </w:tc>
        <w:tc>
          <w:tcPr>
            <w:tcW w:w="3116" w:type="dxa"/>
          </w:tcPr>
          <w:p w:rsidR="008363BB" w:rsidRPr="00720E84" w:rsidRDefault="008363BB" w:rsidP="005C2449">
            <w:pPr>
              <w:spacing w:after="0" w:line="240" w:lineRule="auto"/>
              <w:rPr>
                <w:rFonts w:ascii="Times New Roman" w:hAnsi="Times New Roman"/>
                <w:sz w:val="24"/>
                <w:szCs w:val="24"/>
              </w:rPr>
            </w:pPr>
            <w:r>
              <w:rPr>
                <w:rFonts w:ascii="Times New Roman" w:hAnsi="Times New Roman"/>
                <w:sz w:val="24"/>
                <w:szCs w:val="24"/>
              </w:rPr>
              <w:t>Проведение внутрикорпоративных курсов для</w:t>
            </w:r>
            <w:r w:rsidRPr="00720E84">
              <w:rPr>
                <w:rFonts w:ascii="Times New Roman" w:hAnsi="Times New Roman"/>
                <w:sz w:val="24"/>
                <w:szCs w:val="24"/>
              </w:rPr>
              <w:t xml:space="preserve"> педагогов школы «Оценочная деятельность учителя в </w:t>
            </w:r>
            <w:r w:rsidRPr="00720E84">
              <w:rPr>
                <w:rFonts w:ascii="Times New Roman" w:hAnsi="Times New Roman"/>
                <w:sz w:val="24"/>
                <w:szCs w:val="24"/>
              </w:rPr>
              <w:lastRenderedPageBreak/>
              <w:t>условиях функционирования ВСОКО»</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lastRenderedPageBreak/>
              <w:t>Диагностика  уровня сформированности оценочной деятельности педагогов школы</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lastRenderedPageBreak/>
              <w:t>6.2.</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Организация обучения членов школьных команд качества </w:t>
            </w:r>
            <w:r>
              <w:rPr>
                <w:rFonts w:ascii="Times New Roman" w:hAnsi="Times New Roman"/>
                <w:sz w:val="24"/>
                <w:szCs w:val="24"/>
              </w:rPr>
              <w:t>в системе научно-методической работы школы</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Организовано  обучение членов школьных команд качества </w:t>
            </w:r>
          </w:p>
        </w:tc>
        <w:tc>
          <w:tcPr>
            <w:tcW w:w="2908" w:type="dxa"/>
          </w:tcPr>
          <w:p w:rsidR="008363BB" w:rsidRPr="00EE271D" w:rsidRDefault="008363BB" w:rsidP="005C2449">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Диагностика  профессиональных умений членов школьных команд качества</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7.</w:t>
            </w:r>
          </w:p>
        </w:tc>
        <w:tc>
          <w:tcPr>
            <w:tcW w:w="14378" w:type="dxa"/>
            <w:gridSpan w:val="5"/>
          </w:tcPr>
          <w:p w:rsidR="008363BB" w:rsidRPr="00720E84" w:rsidRDefault="008363BB" w:rsidP="008363BB">
            <w:pPr>
              <w:spacing w:after="0" w:line="240" w:lineRule="auto"/>
              <w:ind w:left="-107"/>
              <w:jc w:val="both"/>
              <w:rPr>
                <w:rFonts w:ascii="Times New Roman" w:hAnsi="Times New Roman"/>
                <w:b/>
                <w:sz w:val="24"/>
                <w:szCs w:val="24"/>
              </w:rPr>
            </w:pPr>
            <w:r w:rsidRPr="00720E84">
              <w:rPr>
                <w:rFonts w:ascii="Times New Roman" w:hAnsi="Times New Roman"/>
                <w:b/>
                <w:i/>
                <w:color w:val="000000"/>
                <w:sz w:val="28"/>
                <w:szCs w:val="28"/>
              </w:rPr>
              <w:t>Формирование   и ра</w:t>
            </w:r>
            <w:r>
              <w:rPr>
                <w:rFonts w:ascii="Times New Roman" w:hAnsi="Times New Roman"/>
                <w:b/>
                <w:i/>
                <w:color w:val="000000"/>
                <w:sz w:val="28"/>
                <w:szCs w:val="28"/>
              </w:rPr>
              <w:t>звитие  ресурсной базы для</w:t>
            </w:r>
            <w:r w:rsidRPr="00720E84">
              <w:rPr>
                <w:rFonts w:ascii="Times New Roman" w:hAnsi="Times New Roman"/>
                <w:b/>
                <w:i/>
                <w:color w:val="000000"/>
                <w:sz w:val="28"/>
                <w:szCs w:val="28"/>
              </w:rPr>
              <w:t xml:space="preserve"> функционирования школьной статистики в условиях  функционирования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7.1.</w:t>
            </w:r>
          </w:p>
        </w:tc>
        <w:tc>
          <w:tcPr>
            <w:tcW w:w="4455"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Создание базы данных </w:t>
            </w:r>
            <w:r>
              <w:rPr>
                <w:rFonts w:ascii="Times New Roman" w:hAnsi="Times New Roman"/>
                <w:sz w:val="24"/>
                <w:szCs w:val="24"/>
              </w:rPr>
              <w:t>успеваемости учащихся школы по</w:t>
            </w:r>
            <w:r w:rsidRPr="00720E84">
              <w:rPr>
                <w:rFonts w:ascii="Times New Roman" w:hAnsi="Times New Roman"/>
                <w:sz w:val="24"/>
                <w:szCs w:val="24"/>
              </w:rPr>
              <w:t>:</w:t>
            </w:r>
          </w:p>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уровням образования;</w:t>
            </w:r>
          </w:p>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  предметам; </w:t>
            </w:r>
          </w:p>
          <w:p w:rsidR="008363BB" w:rsidRPr="00720E84" w:rsidRDefault="008363BB" w:rsidP="005C2449">
            <w:pPr>
              <w:spacing w:after="0" w:line="240" w:lineRule="auto"/>
              <w:rPr>
                <w:rFonts w:ascii="Times New Roman" w:hAnsi="Times New Roman"/>
                <w:b/>
                <w:sz w:val="24"/>
                <w:szCs w:val="24"/>
              </w:rPr>
            </w:pPr>
            <w:r w:rsidRPr="00720E84">
              <w:rPr>
                <w:rFonts w:ascii="Times New Roman" w:hAnsi="Times New Roman"/>
                <w:sz w:val="24"/>
                <w:szCs w:val="24"/>
              </w:rPr>
              <w:t>-</w:t>
            </w:r>
            <w:r>
              <w:rPr>
                <w:rFonts w:ascii="Times New Roman" w:hAnsi="Times New Roman"/>
                <w:sz w:val="24"/>
                <w:szCs w:val="24"/>
              </w:rPr>
              <w:t xml:space="preserve"> </w:t>
            </w:r>
            <w:r w:rsidRPr="00720E84">
              <w:rPr>
                <w:rFonts w:ascii="Times New Roman" w:hAnsi="Times New Roman"/>
                <w:sz w:val="24"/>
                <w:szCs w:val="24"/>
              </w:rPr>
              <w:t>учителям</w:t>
            </w:r>
            <w:r>
              <w:rPr>
                <w:rFonts w:ascii="Times New Roman" w:hAnsi="Times New Roman"/>
                <w:sz w:val="24"/>
                <w:szCs w:val="24"/>
              </w:rPr>
              <w:t>.</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Создана ресурсная база </w:t>
            </w:r>
            <w:r w:rsidRPr="00720E84">
              <w:rPr>
                <w:rFonts w:ascii="Times New Roman" w:hAnsi="Times New Roman"/>
                <w:color w:val="000000"/>
                <w:sz w:val="24"/>
                <w:szCs w:val="24"/>
              </w:rPr>
              <w:t>школьной статистики, обеспечивающая эффективное  функционирование ВСОКО</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t xml:space="preserve">Выявление оперативности использования </w:t>
            </w:r>
            <w:r w:rsidRPr="00EE271D">
              <w:rPr>
                <w:rFonts w:ascii="Times New Roman" w:hAnsi="Times New Roman"/>
                <w:color w:val="000000"/>
                <w:sz w:val="24"/>
                <w:szCs w:val="24"/>
                <w:lang w:val="ru-RU" w:eastAsia="ru-RU"/>
              </w:rPr>
              <w:t>ресурсной   базы      школьной статистики в управлении качеством образования в школе в условиях  функционирования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sidRPr="00720E84">
              <w:rPr>
                <w:rFonts w:ascii="Times New Roman" w:hAnsi="Times New Roman"/>
                <w:b/>
                <w:sz w:val="24"/>
                <w:szCs w:val="24"/>
              </w:rPr>
              <w:t>7.2.</w:t>
            </w:r>
          </w:p>
        </w:tc>
        <w:tc>
          <w:tcPr>
            <w:tcW w:w="4455" w:type="dxa"/>
          </w:tcPr>
          <w:p w:rsidR="008363BB" w:rsidRPr="00AB09DD" w:rsidRDefault="008363BB" w:rsidP="005C2449">
            <w:pPr>
              <w:spacing w:after="0" w:line="240" w:lineRule="auto"/>
              <w:jc w:val="both"/>
              <w:rPr>
                <w:rFonts w:ascii="Times New Roman" w:hAnsi="Times New Roman"/>
                <w:sz w:val="24"/>
                <w:szCs w:val="24"/>
              </w:rPr>
            </w:pPr>
            <w:r w:rsidRPr="00AB09DD">
              <w:rPr>
                <w:rFonts w:ascii="Times New Roman" w:hAnsi="Times New Roman"/>
                <w:sz w:val="24"/>
                <w:szCs w:val="24"/>
              </w:rPr>
              <w:t>Создание базы данных результатов участия учащихся школы в независимой оценке качества образования (ВПР, НИКО, ОГЭ, ЕГЭ)</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sidRPr="00720E84">
              <w:rPr>
                <w:rFonts w:ascii="Times New Roman" w:hAnsi="Times New Roman"/>
                <w:sz w:val="24"/>
                <w:szCs w:val="24"/>
              </w:rPr>
              <w:t xml:space="preserve">Создана ресурсная база </w:t>
            </w:r>
            <w:r w:rsidRPr="00720E84">
              <w:rPr>
                <w:rFonts w:ascii="Times New Roman" w:hAnsi="Times New Roman"/>
                <w:color w:val="000000"/>
                <w:sz w:val="24"/>
                <w:szCs w:val="24"/>
              </w:rPr>
              <w:t>школьной статистики, обеспечивающая эффективное  функционирование ВСОКО</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sidRPr="00EE271D">
              <w:rPr>
                <w:rFonts w:ascii="Times New Roman" w:hAnsi="Times New Roman"/>
                <w:sz w:val="24"/>
                <w:szCs w:val="24"/>
                <w:lang w:val="ru-RU" w:eastAsia="ru-RU"/>
              </w:rPr>
              <w:t xml:space="preserve">Выявление оперативности использования </w:t>
            </w:r>
            <w:r w:rsidRPr="00EE271D">
              <w:rPr>
                <w:rFonts w:ascii="Times New Roman" w:hAnsi="Times New Roman"/>
                <w:color w:val="000000"/>
                <w:sz w:val="24"/>
                <w:szCs w:val="24"/>
                <w:lang w:val="ru-RU" w:eastAsia="ru-RU"/>
              </w:rPr>
              <w:t>ре</w:t>
            </w:r>
            <w:r w:rsidR="00D029E7">
              <w:rPr>
                <w:rFonts w:ascii="Times New Roman" w:hAnsi="Times New Roman"/>
                <w:color w:val="000000"/>
                <w:sz w:val="24"/>
                <w:szCs w:val="24"/>
                <w:lang w:val="ru-RU" w:eastAsia="ru-RU"/>
              </w:rPr>
              <w:t xml:space="preserve">сурсной базы </w:t>
            </w:r>
            <w:r w:rsidRPr="00EE271D">
              <w:rPr>
                <w:rFonts w:ascii="Times New Roman" w:hAnsi="Times New Roman"/>
                <w:color w:val="000000"/>
                <w:sz w:val="24"/>
                <w:szCs w:val="24"/>
                <w:lang w:val="ru-RU" w:eastAsia="ru-RU"/>
              </w:rPr>
              <w:t>школьной статистики в управлении качеством образования в школе в услови</w:t>
            </w:r>
            <w:r w:rsidR="00D029E7">
              <w:rPr>
                <w:rFonts w:ascii="Times New Roman" w:hAnsi="Times New Roman"/>
                <w:color w:val="000000"/>
                <w:sz w:val="24"/>
                <w:szCs w:val="24"/>
                <w:lang w:val="ru-RU" w:eastAsia="ru-RU"/>
              </w:rPr>
              <w:t xml:space="preserve">ях </w:t>
            </w:r>
            <w:r w:rsidRPr="00EE271D">
              <w:rPr>
                <w:rFonts w:ascii="Times New Roman" w:hAnsi="Times New Roman"/>
                <w:color w:val="000000"/>
                <w:sz w:val="24"/>
                <w:szCs w:val="24"/>
                <w:lang w:val="ru-RU" w:eastAsia="ru-RU"/>
              </w:rPr>
              <w:t>функционирования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Pr>
                <w:rFonts w:ascii="Times New Roman" w:hAnsi="Times New Roman"/>
                <w:b/>
                <w:sz w:val="24"/>
                <w:szCs w:val="24"/>
              </w:rPr>
              <w:t>8.</w:t>
            </w:r>
          </w:p>
        </w:tc>
        <w:tc>
          <w:tcPr>
            <w:tcW w:w="14378" w:type="dxa"/>
            <w:gridSpan w:val="5"/>
          </w:tcPr>
          <w:p w:rsidR="008363BB" w:rsidRPr="00EE271D" w:rsidRDefault="008363BB" w:rsidP="008363BB">
            <w:pPr>
              <w:pStyle w:val="a8"/>
              <w:spacing w:after="0" w:line="240" w:lineRule="auto"/>
              <w:ind w:left="-107"/>
              <w:jc w:val="both"/>
              <w:rPr>
                <w:rFonts w:ascii="Times New Roman" w:hAnsi="Times New Roman"/>
                <w:sz w:val="24"/>
                <w:szCs w:val="24"/>
                <w:lang w:val="ru-RU" w:eastAsia="ru-RU"/>
              </w:rPr>
            </w:pPr>
            <w:r w:rsidRPr="003E031B">
              <w:rPr>
                <w:rFonts w:ascii="Times New Roman" w:hAnsi="Times New Roman"/>
                <w:b/>
                <w:i/>
                <w:color w:val="000000"/>
                <w:sz w:val="28"/>
                <w:szCs w:val="28"/>
              </w:rPr>
              <w:t>Инспекционно-контрольная деятельность</w:t>
            </w:r>
            <w:r>
              <w:rPr>
                <w:rFonts w:ascii="Times New Roman" w:hAnsi="Times New Roman"/>
                <w:sz w:val="24"/>
                <w:szCs w:val="24"/>
                <w:lang w:val="ru-RU" w:eastAsia="ru-RU"/>
              </w:rPr>
              <w:t xml:space="preserve"> </w:t>
            </w:r>
            <w:r w:rsidRPr="00720E84">
              <w:rPr>
                <w:rFonts w:ascii="Times New Roman" w:hAnsi="Times New Roman"/>
                <w:b/>
                <w:i/>
                <w:color w:val="000000"/>
                <w:sz w:val="28"/>
                <w:szCs w:val="28"/>
              </w:rPr>
              <w:t>в условиях  функционирования ВСОКО</w:t>
            </w:r>
          </w:p>
        </w:tc>
      </w:tr>
      <w:tr w:rsidR="008363BB" w:rsidRPr="00720E84" w:rsidTr="00D029E7">
        <w:tc>
          <w:tcPr>
            <w:tcW w:w="756" w:type="dxa"/>
          </w:tcPr>
          <w:p w:rsidR="008363BB" w:rsidRPr="00720E84" w:rsidRDefault="008363BB" w:rsidP="008363BB">
            <w:pPr>
              <w:spacing w:after="0" w:line="240" w:lineRule="auto"/>
              <w:ind w:left="-426"/>
              <w:jc w:val="center"/>
              <w:rPr>
                <w:rFonts w:ascii="Times New Roman" w:hAnsi="Times New Roman"/>
                <w:b/>
                <w:sz w:val="24"/>
                <w:szCs w:val="24"/>
              </w:rPr>
            </w:pPr>
            <w:r>
              <w:rPr>
                <w:rFonts w:ascii="Times New Roman" w:hAnsi="Times New Roman"/>
                <w:b/>
                <w:sz w:val="24"/>
                <w:szCs w:val="24"/>
              </w:rPr>
              <w:t>8.1.</w:t>
            </w:r>
          </w:p>
        </w:tc>
        <w:tc>
          <w:tcPr>
            <w:tcW w:w="4455" w:type="dxa"/>
          </w:tcPr>
          <w:p w:rsidR="008363BB" w:rsidRPr="00AB09DD" w:rsidRDefault="008363BB" w:rsidP="005C2449">
            <w:pPr>
              <w:spacing w:after="0" w:line="240" w:lineRule="auto"/>
              <w:jc w:val="both"/>
              <w:rPr>
                <w:rFonts w:ascii="Times New Roman" w:hAnsi="Times New Roman"/>
                <w:sz w:val="24"/>
                <w:szCs w:val="24"/>
              </w:rPr>
            </w:pPr>
            <w:r>
              <w:rPr>
                <w:rFonts w:ascii="Times New Roman" w:hAnsi="Times New Roman"/>
                <w:sz w:val="24"/>
                <w:szCs w:val="24"/>
              </w:rPr>
              <w:t>Совершенствование инспекционно-контрольной деятельности как инструмента ВСОКО</w:t>
            </w:r>
          </w:p>
        </w:tc>
        <w:tc>
          <w:tcPr>
            <w:tcW w:w="1598" w:type="dxa"/>
          </w:tcPr>
          <w:p w:rsidR="008363BB" w:rsidRPr="007159E2" w:rsidRDefault="008363BB" w:rsidP="008363BB">
            <w:pPr>
              <w:spacing w:after="0" w:line="240" w:lineRule="auto"/>
              <w:ind w:left="-210"/>
              <w:jc w:val="center"/>
              <w:rPr>
                <w:rFonts w:ascii="Times New Roman" w:hAnsi="Times New Roman"/>
                <w:sz w:val="24"/>
                <w:szCs w:val="24"/>
              </w:rPr>
            </w:pPr>
            <w:r>
              <w:rPr>
                <w:rFonts w:ascii="Times New Roman" w:hAnsi="Times New Roman"/>
                <w:sz w:val="24"/>
                <w:szCs w:val="24"/>
              </w:rPr>
              <w:t>2022-2025</w:t>
            </w:r>
          </w:p>
        </w:tc>
        <w:tc>
          <w:tcPr>
            <w:tcW w:w="2301" w:type="dxa"/>
          </w:tcPr>
          <w:p w:rsidR="008363BB" w:rsidRPr="007159E2" w:rsidRDefault="008363BB" w:rsidP="008363BB">
            <w:pPr>
              <w:spacing w:after="0" w:line="240" w:lineRule="auto"/>
              <w:ind w:left="-107"/>
              <w:jc w:val="center"/>
              <w:rPr>
                <w:rFonts w:ascii="Times New Roman" w:hAnsi="Times New Roman"/>
                <w:sz w:val="24"/>
                <w:szCs w:val="24"/>
              </w:rPr>
            </w:pPr>
            <w:r>
              <w:rPr>
                <w:rFonts w:ascii="Times New Roman" w:hAnsi="Times New Roman"/>
                <w:sz w:val="24"/>
                <w:szCs w:val="24"/>
              </w:rPr>
              <w:t>Администрация школы</w:t>
            </w:r>
          </w:p>
        </w:tc>
        <w:tc>
          <w:tcPr>
            <w:tcW w:w="3116" w:type="dxa"/>
          </w:tcPr>
          <w:p w:rsidR="008363BB" w:rsidRPr="00720E84" w:rsidRDefault="008363BB" w:rsidP="005C2449">
            <w:pPr>
              <w:spacing w:after="0" w:line="240" w:lineRule="auto"/>
              <w:rPr>
                <w:rFonts w:ascii="Times New Roman" w:hAnsi="Times New Roman"/>
                <w:sz w:val="24"/>
                <w:szCs w:val="24"/>
              </w:rPr>
            </w:pPr>
            <w:r>
              <w:rPr>
                <w:rFonts w:ascii="Times New Roman" w:hAnsi="Times New Roman"/>
                <w:sz w:val="24"/>
                <w:szCs w:val="24"/>
              </w:rPr>
              <w:t>Внесены изменения в содержание плана ИКД в соответствии с ФГОС третьего поколения</w:t>
            </w:r>
          </w:p>
        </w:tc>
        <w:tc>
          <w:tcPr>
            <w:tcW w:w="2908" w:type="dxa"/>
          </w:tcPr>
          <w:p w:rsidR="008363BB" w:rsidRPr="00EE271D" w:rsidRDefault="008363BB" w:rsidP="005C2449">
            <w:pPr>
              <w:pStyle w:val="a8"/>
              <w:spacing w:after="0" w:line="240" w:lineRule="auto"/>
              <w:ind w:left="0"/>
              <w:jc w:val="both"/>
              <w:rPr>
                <w:rFonts w:ascii="Times New Roman" w:hAnsi="Times New Roman"/>
                <w:sz w:val="24"/>
                <w:szCs w:val="24"/>
                <w:lang w:val="ru-RU" w:eastAsia="ru-RU"/>
              </w:rPr>
            </w:pPr>
            <w:r>
              <w:rPr>
                <w:rFonts w:ascii="Times New Roman" w:hAnsi="Times New Roman"/>
                <w:sz w:val="24"/>
                <w:szCs w:val="24"/>
                <w:lang w:val="ru-RU" w:eastAsia="ru-RU"/>
              </w:rPr>
              <w:t>Мониторинг оценки эффективности выполнения плана ИКД</w:t>
            </w:r>
          </w:p>
        </w:tc>
      </w:tr>
    </w:tbl>
    <w:p w:rsidR="008363BB" w:rsidRPr="004C4C60" w:rsidRDefault="008363BB" w:rsidP="004C4C60">
      <w:pPr>
        <w:spacing w:after="0" w:line="276" w:lineRule="auto"/>
        <w:ind w:left="709" w:firstLine="0"/>
        <w:jc w:val="both"/>
        <w:rPr>
          <w:rFonts w:ascii="Times New Roman" w:hAnsi="Times New Roman"/>
          <w:sz w:val="24"/>
          <w:szCs w:val="24"/>
        </w:rPr>
      </w:pPr>
    </w:p>
    <w:p w:rsidR="005C2449" w:rsidRDefault="005C2449" w:rsidP="00A0472D">
      <w:pPr>
        <w:spacing w:after="0" w:line="276" w:lineRule="auto"/>
        <w:ind w:left="709" w:firstLine="0"/>
        <w:jc w:val="both"/>
        <w:rPr>
          <w:rFonts w:ascii="Times New Roman" w:hAnsi="Times New Roman"/>
          <w:sz w:val="24"/>
          <w:szCs w:val="24"/>
        </w:rPr>
        <w:sectPr w:rsidR="005C2449" w:rsidSect="00954507">
          <w:pgSz w:w="16838" w:h="11906" w:orient="landscape"/>
          <w:pgMar w:top="991" w:right="1134" w:bottom="1134" w:left="1134" w:header="708" w:footer="708" w:gutter="0"/>
          <w:cols w:space="708"/>
          <w:docGrid w:linePitch="360"/>
        </w:sectPr>
      </w:pPr>
    </w:p>
    <w:p w:rsidR="005C2449" w:rsidRPr="00131973" w:rsidRDefault="005C2449" w:rsidP="002C649C">
      <w:pPr>
        <w:pStyle w:val="1"/>
      </w:pPr>
      <w:bookmarkStart w:id="37" w:name="_Toc96601745"/>
      <w:r w:rsidRPr="005C2449">
        <w:lastRenderedPageBreak/>
        <w:t>Проект Успешный ученик</w:t>
      </w:r>
      <w:bookmarkEnd w:id="37"/>
    </w:p>
    <w:p w:rsidR="005C2449" w:rsidRPr="005C2449" w:rsidRDefault="005C2449" w:rsidP="005C2449">
      <w:pPr>
        <w:pStyle w:val="Default"/>
        <w:spacing w:line="276" w:lineRule="auto"/>
        <w:ind w:left="567"/>
        <w:jc w:val="both"/>
      </w:pPr>
      <w:r>
        <w:rPr>
          <w:color w:val="auto"/>
          <w:sz w:val="28"/>
          <w:szCs w:val="28"/>
        </w:rPr>
        <w:t xml:space="preserve">    </w:t>
      </w:r>
      <w:r w:rsidRPr="005C2449">
        <w:rPr>
          <w:bCs/>
        </w:rPr>
        <w:t xml:space="preserve">Настоящий Проект  является составной частью Программы развития школы, которое  конкретизирует одно из основных  направлений  деятельности школы - </w:t>
      </w:r>
      <w:r w:rsidRPr="005C2449">
        <w:t>формирование эффективной системы выявления, поддержки и развития способностей и талантов учащихся школы.</w:t>
      </w:r>
    </w:p>
    <w:p w:rsidR="005C2449" w:rsidRPr="005C2449" w:rsidRDefault="005C2449" w:rsidP="005C2449">
      <w:pPr>
        <w:spacing w:after="0" w:line="276" w:lineRule="auto"/>
        <w:ind w:left="567" w:firstLine="708"/>
        <w:jc w:val="both"/>
        <w:rPr>
          <w:rFonts w:ascii="Times New Roman" w:hAnsi="Times New Roman"/>
          <w:sz w:val="24"/>
          <w:szCs w:val="24"/>
        </w:rPr>
      </w:pPr>
      <w:r w:rsidRPr="005C2449">
        <w:rPr>
          <w:rFonts w:ascii="Times New Roman" w:hAnsi="Times New Roman"/>
          <w:bCs/>
          <w:sz w:val="24"/>
          <w:szCs w:val="24"/>
        </w:rPr>
        <w:t xml:space="preserve">    Методология  и содержание Проекта  соответствуют  требованиям Федерального государственного образовательного стандарта начального, основного и среднего общего образования, Национальному проекту «Образование», утвержденному </w:t>
      </w:r>
      <w:r w:rsidRPr="005C2449">
        <w:rPr>
          <w:rFonts w:ascii="Times New Roman" w:hAnsi="Times New Roman"/>
          <w:sz w:val="24"/>
          <w:szCs w:val="24"/>
        </w:rPr>
        <w:t>президиумом Совета при Президенте</w:t>
      </w:r>
    </w:p>
    <w:p w:rsidR="005C2449" w:rsidRPr="005C2449" w:rsidRDefault="005C2449" w:rsidP="005C2449">
      <w:pPr>
        <w:autoSpaceDE w:val="0"/>
        <w:autoSpaceDN w:val="0"/>
        <w:adjustRightInd w:val="0"/>
        <w:spacing w:after="0" w:line="276" w:lineRule="auto"/>
        <w:ind w:left="567"/>
        <w:jc w:val="both"/>
        <w:rPr>
          <w:rFonts w:ascii="Times New Roman" w:hAnsi="Times New Roman"/>
          <w:sz w:val="24"/>
          <w:szCs w:val="24"/>
        </w:rPr>
      </w:pPr>
      <w:r w:rsidRPr="005C2449">
        <w:rPr>
          <w:rFonts w:ascii="Times New Roman" w:hAnsi="Times New Roman"/>
          <w:sz w:val="24"/>
          <w:szCs w:val="24"/>
        </w:rPr>
        <w:t>Российской Федерации по стратегическому развитию и национальным проектам (протокол от 3 сентября 2018 г. №10)  проект «</w:t>
      </w:r>
      <w:r w:rsidRPr="005C2449">
        <w:rPr>
          <w:rFonts w:ascii="Times New Roman" w:hAnsi="Times New Roman"/>
          <w:bCs/>
          <w:sz w:val="24"/>
          <w:szCs w:val="24"/>
        </w:rPr>
        <w:t>Успех каждого ребенка»</w:t>
      </w:r>
    </w:p>
    <w:p w:rsidR="005C2449" w:rsidRPr="005C2449" w:rsidRDefault="005C2449" w:rsidP="005C2449">
      <w:pPr>
        <w:spacing w:after="0" w:line="276" w:lineRule="auto"/>
        <w:ind w:left="567"/>
        <w:jc w:val="both"/>
        <w:rPr>
          <w:rFonts w:ascii="Times New Roman" w:hAnsi="Times New Roman"/>
          <w:bCs/>
          <w:sz w:val="24"/>
          <w:szCs w:val="24"/>
        </w:rPr>
      </w:pPr>
    </w:p>
    <w:p w:rsidR="005C2449" w:rsidRPr="005C2449" w:rsidRDefault="005C2449" w:rsidP="005C2449">
      <w:pPr>
        <w:pStyle w:val="Default"/>
        <w:spacing w:line="276" w:lineRule="auto"/>
        <w:ind w:left="567"/>
        <w:jc w:val="both"/>
        <w:rPr>
          <w:b/>
        </w:rPr>
      </w:pPr>
      <w:r w:rsidRPr="005C2449">
        <w:rPr>
          <w:b/>
          <w:bCs/>
        </w:rPr>
        <w:t xml:space="preserve">1. Характеристика состояния </w:t>
      </w:r>
      <w:r w:rsidRPr="005C2449">
        <w:rPr>
          <w:b/>
        </w:rPr>
        <w:t xml:space="preserve"> системы работы</w:t>
      </w:r>
      <w:r w:rsidRPr="005C2449">
        <w:t xml:space="preserve"> </w:t>
      </w:r>
      <w:r w:rsidRPr="005C2449">
        <w:rPr>
          <w:b/>
        </w:rPr>
        <w:t>по выявлению, поддержке и развитию способностей и талантов учащихся школы</w:t>
      </w:r>
    </w:p>
    <w:p w:rsidR="005C2449" w:rsidRPr="005C2449" w:rsidRDefault="005C2449" w:rsidP="005C2449">
      <w:pPr>
        <w:pStyle w:val="Default"/>
        <w:spacing w:line="276" w:lineRule="auto"/>
        <w:ind w:left="567"/>
        <w:jc w:val="both"/>
      </w:pPr>
    </w:p>
    <w:p w:rsidR="005C2449" w:rsidRPr="005C2449" w:rsidRDefault="005C2449" w:rsidP="005C2449">
      <w:pPr>
        <w:spacing w:line="276" w:lineRule="auto"/>
        <w:ind w:left="567"/>
        <w:jc w:val="both"/>
        <w:rPr>
          <w:rFonts w:ascii="Times New Roman" w:hAnsi="Times New Roman"/>
          <w:sz w:val="24"/>
          <w:szCs w:val="24"/>
        </w:rPr>
      </w:pPr>
      <w:r w:rsidRPr="005C2449">
        <w:rPr>
          <w:rFonts w:ascii="Times New Roman" w:hAnsi="Times New Roman"/>
          <w:sz w:val="24"/>
          <w:szCs w:val="24"/>
        </w:rPr>
        <w:tab/>
        <w:t xml:space="preserve">Одно из приоритетных направлений работы  школы на предыдущем этапе развития – создание системы работы с одаренными учащимися. В рамках данного направления деятельности школа достигла определенных результатов. В обобщенном виде они представлены в  таблицах. </w:t>
      </w:r>
    </w:p>
    <w:p w:rsidR="005C2449" w:rsidRPr="005C2449" w:rsidRDefault="005C2449" w:rsidP="005C2449">
      <w:pPr>
        <w:spacing w:after="0" w:line="276" w:lineRule="auto"/>
        <w:ind w:left="567" w:firstLine="141"/>
        <w:jc w:val="both"/>
        <w:rPr>
          <w:rFonts w:ascii="Times New Roman" w:hAnsi="Times New Roman"/>
          <w:b/>
          <w:bCs/>
          <w:sz w:val="24"/>
          <w:szCs w:val="24"/>
        </w:rPr>
      </w:pPr>
      <w:r w:rsidRPr="005C2449">
        <w:rPr>
          <w:rFonts w:ascii="Times New Roman" w:hAnsi="Times New Roman"/>
          <w:b/>
          <w:bCs/>
          <w:sz w:val="24"/>
          <w:szCs w:val="24"/>
        </w:rPr>
        <w:t>Результаты районных, областных, региональных, межрегиональных и Всероссийских конкурсов и соревнований в 2020 году</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51"/>
        <w:gridCol w:w="850"/>
        <w:gridCol w:w="992"/>
        <w:gridCol w:w="851"/>
        <w:gridCol w:w="709"/>
        <w:gridCol w:w="1133"/>
        <w:gridCol w:w="992"/>
        <w:gridCol w:w="993"/>
        <w:gridCol w:w="709"/>
      </w:tblGrid>
      <w:tr w:rsidR="005C2449" w:rsidRPr="005C2449" w:rsidTr="005C2449">
        <w:tc>
          <w:tcPr>
            <w:tcW w:w="9356" w:type="dxa"/>
            <w:gridSpan w:val="10"/>
            <w:shd w:val="clear" w:color="auto" w:fill="auto"/>
            <w:hideMark/>
          </w:tcPr>
          <w:p w:rsidR="005C2449" w:rsidRPr="005C2449" w:rsidRDefault="005C2449" w:rsidP="005C2449">
            <w:pPr>
              <w:spacing w:after="0" w:line="276" w:lineRule="auto"/>
              <w:ind w:left="567"/>
              <w:jc w:val="both"/>
              <w:rPr>
                <w:rFonts w:ascii="Times New Roman" w:hAnsi="Times New Roman"/>
                <w:b/>
                <w:bCs/>
                <w:i/>
                <w:sz w:val="24"/>
                <w:szCs w:val="24"/>
              </w:rPr>
            </w:pPr>
            <w:r w:rsidRPr="005C2449">
              <w:rPr>
                <w:rFonts w:ascii="Times New Roman" w:hAnsi="Times New Roman"/>
                <w:b/>
                <w:bCs/>
                <w:i/>
                <w:kern w:val="2"/>
                <w:sz w:val="24"/>
                <w:szCs w:val="24"/>
              </w:rPr>
              <w:t xml:space="preserve">Количество учащихся – участников конкурсов, олимпиад, проектов, фестивалей и пр. мероприятий регионального, всероссийского и международного уровня  от общего числа обучающихся </w:t>
            </w:r>
          </w:p>
        </w:tc>
      </w:tr>
      <w:tr w:rsidR="005C2449" w:rsidRPr="005C2449" w:rsidTr="005C2449">
        <w:tc>
          <w:tcPr>
            <w:tcW w:w="1276" w:type="dxa"/>
            <w:vMerge w:val="restart"/>
            <w:shd w:val="clear" w:color="auto" w:fill="auto"/>
            <w:hideMark/>
          </w:tcPr>
          <w:p w:rsidR="005C2449" w:rsidRPr="005C2449" w:rsidRDefault="005C2449" w:rsidP="005C2449">
            <w:pPr>
              <w:spacing w:after="0" w:line="276" w:lineRule="auto"/>
              <w:ind w:firstLine="0"/>
              <w:jc w:val="center"/>
              <w:rPr>
                <w:rFonts w:ascii="Times New Roman" w:hAnsi="Times New Roman"/>
                <w:b/>
                <w:bCs/>
                <w:i/>
                <w:sz w:val="24"/>
                <w:szCs w:val="24"/>
              </w:rPr>
            </w:pPr>
            <w:r>
              <w:rPr>
                <w:rFonts w:ascii="Times New Roman" w:hAnsi="Times New Roman"/>
                <w:b/>
                <w:bCs/>
                <w:i/>
                <w:sz w:val="24"/>
                <w:szCs w:val="24"/>
              </w:rPr>
              <w:t>Учебный год</w:t>
            </w:r>
          </w:p>
        </w:tc>
        <w:tc>
          <w:tcPr>
            <w:tcW w:w="851" w:type="dxa"/>
            <w:vMerge w:val="restart"/>
            <w:shd w:val="clear" w:color="auto" w:fill="auto"/>
            <w:hideMark/>
          </w:tcPr>
          <w:p w:rsidR="005C2449" w:rsidRPr="005C2449" w:rsidRDefault="005C2449" w:rsidP="005C2449">
            <w:pPr>
              <w:spacing w:after="0" w:line="276" w:lineRule="auto"/>
              <w:ind w:firstLine="0"/>
              <w:jc w:val="center"/>
              <w:rPr>
                <w:rFonts w:ascii="Times New Roman" w:hAnsi="Times New Roman"/>
                <w:i/>
                <w:sz w:val="24"/>
                <w:szCs w:val="24"/>
              </w:rPr>
            </w:pPr>
            <w:r w:rsidRPr="005C2449">
              <w:rPr>
                <w:rFonts w:ascii="Times New Roman" w:hAnsi="Times New Roman"/>
                <w:i/>
                <w:kern w:val="2"/>
                <w:sz w:val="24"/>
                <w:szCs w:val="24"/>
              </w:rPr>
              <w:t>Количество обучающихся (всего чел)</w:t>
            </w:r>
          </w:p>
        </w:tc>
        <w:tc>
          <w:tcPr>
            <w:tcW w:w="3402" w:type="dxa"/>
            <w:gridSpan w:val="4"/>
            <w:shd w:val="clear" w:color="auto" w:fill="auto"/>
            <w:hideMark/>
          </w:tcPr>
          <w:p w:rsidR="005C2449" w:rsidRPr="005C2449" w:rsidRDefault="005C2449" w:rsidP="005C2449">
            <w:pPr>
              <w:spacing w:after="0" w:line="276" w:lineRule="auto"/>
              <w:ind w:firstLine="0"/>
              <w:jc w:val="center"/>
              <w:rPr>
                <w:rFonts w:ascii="Times New Roman" w:hAnsi="Times New Roman"/>
                <w:i/>
                <w:sz w:val="24"/>
                <w:szCs w:val="24"/>
              </w:rPr>
            </w:pPr>
            <w:r w:rsidRPr="005C2449">
              <w:rPr>
                <w:rFonts w:ascii="Times New Roman" w:hAnsi="Times New Roman"/>
                <w:i/>
                <w:kern w:val="2"/>
                <w:sz w:val="24"/>
                <w:szCs w:val="24"/>
              </w:rPr>
              <w:t xml:space="preserve">Количество учащихся – участников конкурсов, олимпиад, проектов, фестивалей и пр. мероприятий  по данной </w:t>
            </w:r>
            <w:r w:rsidRPr="005C2449">
              <w:rPr>
                <w:rFonts w:ascii="Times New Roman" w:hAnsi="Times New Roman"/>
                <w:b/>
                <w:i/>
                <w:kern w:val="2"/>
                <w:sz w:val="24"/>
                <w:szCs w:val="24"/>
              </w:rPr>
              <w:t>номинации</w:t>
            </w:r>
          </w:p>
        </w:tc>
        <w:tc>
          <w:tcPr>
            <w:tcW w:w="3827" w:type="dxa"/>
            <w:gridSpan w:val="4"/>
            <w:shd w:val="clear" w:color="auto" w:fill="auto"/>
            <w:hideMark/>
          </w:tcPr>
          <w:p w:rsidR="005C2449" w:rsidRPr="005C2449" w:rsidRDefault="005C2449" w:rsidP="005C2449">
            <w:pPr>
              <w:spacing w:after="0" w:line="276" w:lineRule="auto"/>
              <w:ind w:firstLine="0"/>
              <w:jc w:val="center"/>
              <w:rPr>
                <w:rFonts w:ascii="Times New Roman" w:hAnsi="Times New Roman"/>
                <w:b/>
                <w:bCs/>
                <w:i/>
                <w:kern w:val="2"/>
                <w:sz w:val="24"/>
                <w:szCs w:val="24"/>
              </w:rPr>
            </w:pPr>
            <w:r w:rsidRPr="005C2449">
              <w:rPr>
                <w:rFonts w:ascii="Times New Roman" w:hAnsi="Times New Roman"/>
                <w:b/>
                <w:bCs/>
                <w:i/>
                <w:sz w:val="24"/>
                <w:szCs w:val="24"/>
              </w:rPr>
              <w:t>%</w:t>
            </w:r>
            <w:r w:rsidRPr="005C2449">
              <w:rPr>
                <w:rFonts w:ascii="Times New Roman" w:hAnsi="Times New Roman"/>
                <w:b/>
                <w:bCs/>
                <w:i/>
                <w:kern w:val="2"/>
                <w:sz w:val="24"/>
                <w:szCs w:val="24"/>
              </w:rPr>
              <w:t>учащихся – участников конкурсов, олимпиад, проектов, фестивалей и пр.</w:t>
            </w:r>
          </w:p>
          <w:p w:rsidR="005C2449" w:rsidRPr="005C2449" w:rsidRDefault="005C2449" w:rsidP="005C2449">
            <w:pPr>
              <w:spacing w:after="0" w:line="276" w:lineRule="auto"/>
              <w:ind w:firstLine="0"/>
              <w:jc w:val="center"/>
              <w:rPr>
                <w:rFonts w:ascii="Times New Roman" w:hAnsi="Times New Roman"/>
                <w:b/>
                <w:bCs/>
                <w:i/>
                <w:sz w:val="24"/>
                <w:szCs w:val="24"/>
              </w:rPr>
            </w:pPr>
            <w:r w:rsidRPr="005C2449">
              <w:rPr>
                <w:rFonts w:ascii="Times New Roman" w:hAnsi="Times New Roman"/>
                <w:b/>
                <w:bCs/>
                <w:i/>
                <w:kern w:val="2"/>
                <w:sz w:val="24"/>
                <w:szCs w:val="24"/>
              </w:rPr>
              <w:t>мероприятий по данной номинации</w:t>
            </w:r>
          </w:p>
        </w:tc>
      </w:tr>
      <w:tr w:rsidR="005C2449" w:rsidRPr="005C2449" w:rsidTr="005C2449">
        <w:trPr>
          <w:trHeight w:val="887"/>
        </w:trPr>
        <w:tc>
          <w:tcPr>
            <w:tcW w:w="1276" w:type="dxa"/>
            <w:vMerge/>
            <w:shd w:val="clear" w:color="auto" w:fill="auto"/>
            <w:hideMark/>
          </w:tcPr>
          <w:p w:rsidR="005C2449" w:rsidRPr="005C2449" w:rsidRDefault="005C2449" w:rsidP="005C2449">
            <w:pPr>
              <w:spacing w:after="0" w:line="276" w:lineRule="auto"/>
              <w:ind w:left="567"/>
              <w:jc w:val="both"/>
              <w:rPr>
                <w:rFonts w:ascii="Times New Roman" w:hAnsi="Times New Roman"/>
                <w:b/>
                <w:bCs/>
                <w:i/>
                <w:sz w:val="24"/>
                <w:szCs w:val="24"/>
              </w:rPr>
            </w:pPr>
          </w:p>
        </w:tc>
        <w:tc>
          <w:tcPr>
            <w:tcW w:w="851" w:type="dxa"/>
            <w:vMerge/>
            <w:shd w:val="clear" w:color="auto" w:fill="auto"/>
            <w:hideMark/>
          </w:tcPr>
          <w:p w:rsidR="005C2449" w:rsidRPr="005C2449" w:rsidRDefault="005C2449" w:rsidP="005C2449">
            <w:pPr>
              <w:spacing w:after="0" w:line="276" w:lineRule="auto"/>
              <w:ind w:left="567"/>
              <w:jc w:val="both"/>
              <w:rPr>
                <w:rFonts w:ascii="Times New Roman" w:hAnsi="Times New Roman"/>
                <w:i/>
                <w:sz w:val="24"/>
                <w:szCs w:val="24"/>
              </w:rPr>
            </w:pPr>
          </w:p>
        </w:tc>
        <w:tc>
          <w:tcPr>
            <w:tcW w:w="850"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Региональный уровень</w:t>
            </w:r>
          </w:p>
        </w:tc>
        <w:tc>
          <w:tcPr>
            <w:tcW w:w="992"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Всероссийский уровень</w:t>
            </w:r>
          </w:p>
        </w:tc>
        <w:tc>
          <w:tcPr>
            <w:tcW w:w="851"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Международный уровень</w:t>
            </w:r>
          </w:p>
        </w:tc>
        <w:tc>
          <w:tcPr>
            <w:tcW w:w="709"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Всего</w:t>
            </w:r>
          </w:p>
        </w:tc>
        <w:tc>
          <w:tcPr>
            <w:tcW w:w="1133"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Регион</w:t>
            </w:r>
            <w:r>
              <w:rPr>
                <w:rFonts w:ascii="Times New Roman" w:hAnsi="Times New Roman"/>
                <w:i/>
                <w:sz w:val="24"/>
                <w:szCs w:val="24"/>
              </w:rPr>
              <w:t>альный уровень</w:t>
            </w:r>
          </w:p>
        </w:tc>
        <w:tc>
          <w:tcPr>
            <w:tcW w:w="992"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Всероссийский уровень</w:t>
            </w:r>
          </w:p>
        </w:tc>
        <w:tc>
          <w:tcPr>
            <w:tcW w:w="993"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i/>
                <w:sz w:val="24"/>
                <w:szCs w:val="24"/>
              </w:rPr>
            </w:pPr>
            <w:r w:rsidRPr="005C2449">
              <w:rPr>
                <w:rFonts w:ascii="Times New Roman" w:hAnsi="Times New Roman"/>
                <w:i/>
                <w:sz w:val="24"/>
                <w:szCs w:val="24"/>
              </w:rPr>
              <w:t>Междунар.уровень</w:t>
            </w:r>
          </w:p>
        </w:tc>
        <w:tc>
          <w:tcPr>
            <w:tcW w:w="709" w:type="dxa"/>
            <w:shd w:val="clear" w:color="auto" w:fill="auto"/>
            <w:hideMark/>
          </w:tcPr>
          <w:p w:rsidR="005C2449" w:rsidRPr="005C2449" w:rsidRDefault="005C2449" w:rsidP="005C2449">
            <w:pPr>
              <w:tabs>
                <w:tab w:val="left" w:pos="-5779"/>
                <w:tab w:val="left" w:pos="72"/>
              </w:tabs>
              <w:spacing w:after="0" w:line="276" w:lineRule="auto"/>
              <w:ind w:left="-249" w:firstLine="13"/>
              <w:jc w:val="center"/>
              <w:rPr>
                <w:rFonts w:ascii="Times New Roman" w:hAnsi="Times New Roman"/>
                <w:b/>
                <w:bCs/>
                <w:i/>
                <w:sz w:val="24"/>
                <w:szCs w:val="24"/>
              </w:rPr>
            </w:pPr>
            <w:r w:rsidRPr="005C2449">
              <w:rPr>
                <w:rFonts w:ascii="Times New Roman" w:hAnsi="Times New Roman"/>
                <w:b/>
                <w:bCs/>
                <w:i/>
                <w:sz w:val="24"/>
                <w:szCs w:val="24"/>
              </w:rPr>
              <w:t>Всего</w:t>
            </w:r>
          </w:p>
        </w:tc>
      </w:tr>
      <w:tr w:rsidR="005C2449" w:rsidRPr="005C2449" w:rsidTr="005C2449">
        <w:tc>
          <w:tcPr>
            <w:tcW w:w="1276" w:type="dxa"/>
            <w:shd w:val="clear" w:color="auto" w:fill="auto"/>
            <w:hideMark/>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 xml:space="preserve">2014-2015 </w:t>
            </w:r>
          </w:p>
        </w:tc>
        <w:tc>
          <w:tcPr>
            <w:tcW w:w="851"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411</w:t>
            </w:r>
          </w:p>
        </w:tc>
        <w:tc>
          <w:tcPr>
            <w:tcW w:w="850"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41</w:t>
            </w:r>
          </w:p>
        </w:tc>
        <w:tc>
          <w:tcPr>
            <w:tcW w:w="992"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198</w:t>
            </w:r>
          </w:p>
        </w:tc>
        <w:tc>
          <w:tcPr>
            <w:tcW w:w="851"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163</w:t>
            </w:r>
          </w:p>
        </w:tc>
        <w:tc>
          <w:tcPr>
            <w:tcW w:w="709"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157</w:t>
            </w:r>
          </w:p>
        </w:tc>
        <w:tc>
          <w:tcPr>
            <w:tcW w:w="1133"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10%</w:t>
            </w:r>
          </w:p>
        </w:tc>
        <w:tc>
          <w:tcPr>
            <w:tcW w:w="992"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48%</w:t>
            </w:r>
          </w:p>
        </w:tc>
        <w:tc>
          <w:tcPr>
            <w:tcW w:w="993" w:type="dxa"/>
            <w:shd w:val="clear" w:color="auto" w:fill="auto"/>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40%</w:t>
            </w:r>
          </w:p>
        </w:tc>
        <w:tc>
          <w:tcPr>
            <w:tcW w:w="709" w:type="dxa"/>
            <w:shd w:val="clear" w:color="auto" w:fill="auto"/>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38%</w:t>
            </w:r>
          </w:p>
        </w:tc>
      </w:tr>
      <w:tr w:rsidR="005C2449" w:rsidRPr="005C2449" w:rsidTr="005C2449">
        <w:tc>
          <w:tcPr>
            <w:tcW w:w="1276" w:type="dxa"/>
            <w:shd w:val="clear" w:color="auto" w:fill="FFFFFF"/>
            <w:hideMark/>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2015-2016</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429</w:t>
            </w:r>
          </w:p>
        </w:tc>
        <w:tc>
          <w:tcPr>
            <w:tcW w:w="850"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62</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113</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147</w:t>
            </w:r>
          </w:p>
        </w:tc>
        <w:tc>
          <w:tcPr>
            <w:tcW w:w="709" w:type="dxa"/>
            <w:shd w:val="clear" w:color="auto" w:fill="FFFFFF"/>
          </w:tcPr>
          <w:p w:rsidR="005C2449" w:rsidRPr="005C2449" w:rsidRDefault="005C2449" w:rsidP="005C2449">
            <w:pPr>
              <w:tabs>
                <w:tab w:val="center" w:pos="317"/>
              </w:tabs>
              <w:spacing w:after="0" w:line="276" w:lineRule="auto"/>
              <w:ind w:left="34" w:hanging="34"/>
              <w:jc w:val="both"/>
              <w:rPr>
                <w:rFonts w:ascii="Times New Roman" w:hAnsi="Times New Roman"/>
                <w:sz w:val="24"/>
                <w:szCs w:val="24"/>
              </w:rPr>
            </w:pPr>
            <w:r w:rsidRPr="005C2449">
              <w:rPr>
                <w:rFonts w:ascii="Times New Roman" w:hAnsi="Times New Roman"/>
                <w:sz w:val="24"/>
                <w:szCs w:val="24"/>
              </w:rPr>
              <w:t>107</w:t>
            </w:r>
          </w:p>
        </w:tc>
        <w:tc>
          <w:tcPr>
            <w:tcW w:w="113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14%</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26%</w:t>
            </w:r>
          </w:p>
        </w:tc>
        <w:tc>
          <w:tcPr>
            <w:tcW w:w="99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34%</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25%</w:t>
            </w:r>
          </w:p>
        </w:tc>
      </w:tr>
      <w:tr w:rsidR="005C2449" w:rsidRPr="005C2449" w:rsidTr="005C2449">
        <w:tc>
          <w:tcPr>
            <w:tcW w:w="1276" w:type="dxa"/>
            <w:shd w:val="clear" w:color="auto" w:fill="FFFFFF"/>
            <w:hideMark/>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2016-2017</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437</w:t>
            </w:r>
          </w:p>
        </w:tc>
        <w:tc>
          <w:tcPr>
            <w:tcW w:w="850"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66</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131</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149</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115</w:t>
            </w:r>
          </w:p>
        </w:tc>
        <w:tc>
          <w:tcPr>
            <w:tcW w:w="113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15%</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30%</w:t>
            </w:r>
          </w:p>
        </w:tc>
        <w:tc>
          <w:tcPr>
            <w:tcW w:w="99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34%</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26%</w:t>
            </w:r>
          </w:p>
        </w:tc>
      </w:tr>
      <w:tr w:rsidR="005C2449" w:rsidRPr="005C2449" w:rsidTr="005C2449">
        <w:tc>
          <w:tcPr>
            <w:tcW w:w="1276" w:type="dxa"/>
            <w:shd w:val="clear" w:color="auto" w:fill="FFFFFF"/>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2017-2018</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453</w:t>
            </w:r>
          </w:p>
        </w:tc>
        <w:tc>
          <w:tcPr>
            <w:tcW w:w="850"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44</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160</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148</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117</w:t>
            </w:r>
          </w:p>
        </w:tc>
        <w:tc>
          <w:tcPr>
            <w:tcW w:w="113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10%</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35%</w:t>
            </w:r>
          </w:p>
        </w:tc>
        <w:tc>
          <w:tcPr>
            <w:tcW w:w="99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32%</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26%</w:t>
            </w:r>
          </w:p>
        </w:tc>
      </w:tr>
      <w:tr w:rsidR="005C2449" w:rsidRPr="005C2449" w:rsidTr="005C2449">
        <w:tc>
          <w:tcPr>
            <w:tcW w:w="1276" w:type="dxa"/>
            <w:shd w:val="clear" w:color="auto" w:fill="FFFFFF"/>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2018-2019</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442</w:t>
            </w:r>
          </w:p>
        </w:tc>
        <w:tc>
          <w:tcPr>
            <w:tcW w:w="850"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44</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155</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141</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115</w:t>
            </w:r>
          </w:p>
        </w:tc>
        <w:tc>
          <w:tcPr>
            <w:tcW w:w="113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10%</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35%</w:t>
            </w:r>
          </w:p>
        </w:tc>
        <w:tc>
          <w:tcPr>
            <w:tcW w:w="99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32%</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26%</w:t>
            </w:r>
          </w:p>
        </w:tc>
      </w:tr>
      <w:tr w:rsidR="005C2449" w:rsidRPr="005C2449" w:rsidTr="005C2449">
        <w:tc>
          <w:tcPr>
            <w:tcW w:w="1276" w:type="dxa"/>
            <w:shd w:val="clear" w:color="auto" w:fill="FFFFFF"/>
          </w:tcPr>
          <w:p w:rsidR="005C2449" w:rsidRPr="005C2449" w:rsidRDefault="005C2449" w:rsidP="005C2449">
            <w:pPr>
              <w:spacing w:after="0" w:line="276" w:lineRule="auto"/>
              <w:ind w:firstLine="3"/>
              <w:jc w:val="both"/>
              <w:rPr>
                <w:rFonts w:ascii="Times New Roman" w:hAnsi="Times New Roman"/>
                <w:b/>
                <w:bCs/>
                <w:sz w:val="24"/>
                <w:szCs w:val="24"/>
              </w:rPr>
            </w:pPr>
            <w:r w:rsidRPr="005C2449">
              <w:rPr>
                <w:rFonts w:ascii="Times New Roman" w:hAnsi="Times New Roman"/>
                <w:b/>
                <w:bCs/>
                <w:sz w:val="24"/>
                <w:szCs w:val="24"/>
              </w:rPr>
              <w:t>2019-2020</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447</w:t>
            </w:r>
          </w:p>
        </w:tc>
        <w:tc>
          <w:tcPr>
            <w:tcW w:w="850"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57</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160</w:t>
            </w:r>
          </w:p>
        </w:tc>
        <w:tc>
          <w:tcPr>
            <w:tcW w:w="851"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99</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124</w:t>
            </w:r>
          </w:p>
        </w:tc>
        <w:tc>
          <w:tcPr>
            <w:tcW w:w="113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13%</w:t>
            </w:r>
          </w:p>
        </w:tc>
        <w:tc>
          <w:tcPr>
            <w:tcW w:w="992"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36%</w:t>
            </w:r>
          </w:p>
        </w:tc>
        <w:tc>
          <w:tcPr>
            <w:tcW w:w="993" w:type="dxa"/>
            <w:shd w:val="clear" w:color="auto" w:fill="FFFFFF"/>
          </w:tcPr>
          <w:p w:rsidR="005C2449" w:rsidRPr="005C2449" w:rsidRDefault="005C2449" w:rsidP="005C2449">
            <w:pPr>
              <w:spacing w:after="0" w:line="276" w:lineRule="auto"/>
              <w:ind w:left="34" w:hanging="34"/>
              <w:jc w:val="both"/>
              <w:rPr>
                <w:rFonts w:ascii="Times New Roman" w:hAnsi="Times New Roman"/>
                <w:sz w:val="24"/>
                <w:szCs w:val="24"/>
              </w:rPr>
            </w:pPr>
            <w:r w:rsidRPr="005C2449">
              <w:rPr>
                <w:rFonts w:ascii="Times New Roman" w:hAnsi="Times New Roman"/>
                <w:sz w:val="24"/>
                <w:szCs w:val="24"/>
              </w:rPr>
              <w:t>22%</w:t>
            </w:r>
          </w:p>
        </w:tc>
        <w:tc>
          <w:tcPr>
            <w:tcW w:w="709" w:type="dxa"/>
            <w:shd w:val="clear" w:color="auto" w:fill="FFFFFF"/>
          </w:tcPr>
          <w:p w:rsidR="005C2449" w:rsidRPr="005C2449" w:rsidRDefault="005C2449" w:rsidP="005C2449">
            <w:pPr>
              <w:spacing w:after="0" w:line="276" w:lineRule="auto"/>
              <w:ind w:left="34" w:hanging="34"/>
              <w:jc w:val="both"/>
              <w:rPr>
                <w:rFonts w:ascii="Times New Roman" w:hAnsi="Times New Roman"/>
                <w:b/>
                <w:bCs/>
                <w:sz w:val="24"/>
                <w:szCs w:val="24"/>
              </w:rPr>
            </w:pPr>
            <w:r w:rsidRPr="005C2449">
              <w:rPr>
                <w:rFonts w:ascii="Times New Roman" w:hAnsi="Times New Roman"/>
                <w:b/>
                <w:bCs/>
                <w:sz w:val="24"/>
                <w:szCs w:val="24"/>
              </w:rPr>
              <w:t>28%</w:t>
            </w:r>
          </w:p>
        </w:tc>
      </w:tr>
      <w:tr w:rsidR="005C2449" w:rsidRPr="005C2449" w:rsidTr="005C2449">
        <w:tc>
          <w:tcPr>
            <w:tcW w:w="9356" w:type="dxa"/>
            <w:gridSpan w:val="10"/>
            <w:shd w:val="clear" w:color="auto" w:fill="FFFFFF"/>
          </w:tcPr>
          <w:p w:rsidR="005C2449" w:rsidRPr="005C2449" w:rsidRDefault="005C2449" w:rsidP="005C2449">
            <w:pPr>
              <w:spacing w:after="0" w:line="276" w:lineRule="auto"/>
              <w:ind w:firstLine="0"/>
              <w:jc w:val="both"/>
              <w:rPr>
                <w:rFonts w:ascii="Times New Roman" w:hAnsi="Times New Roman"/>
                <w:b/>
                <w:bCs/>
                <w:sz w:val="24"/>
                <w:szCs w:val="24"/>
              </w:rPr>
            </w:pPr>
            <w:r w:rsidRPr="005C2449">
              <w:rPr>
                <w:rFonts w:ascii="Times New Roman" w:hAnsi="Times New Roman"/>
                <w:b/>
                <w:bCs/>
                <w:i/>
                <w:sz w:val="24"/>
                <w:szCs w:val="24"/>
              </w:rPr>
              <w:t xml:space="preserve">Вывод: </w:t>
            </w:r>
            <w:r w:rsidRPr="005C2449">
              <w:rPr>
                <w:rFonts w:ascii="Times New Roman" w:hAnsi="Times New Roman"/>
                <w:bCs/>
                <w:sz w:val="24"/>
                <w:szCs w:val="24"/>
              </w:rPr>
              <w:t>Наблюдается стабильное количества участников, конкурсов, олимпиад, соревнований на региональном, всероссийском и международном уровне.</w:t>
            </w:r>
          </w:p>
        </w:tc>
      </w:tr>
    </w:tbl>
    <w:p w:rsidR="005C2449" w:rsidRPr="005C2449" w:rsidRDefault="005C2449" w:rsidP="005C2449">
      <w:pPr>
        <w:spacing w:after="0" w:line="276" w:lineRule="auto"/>
        <w:ind w:left="567" w:firstLine="141"/>
        <w:jc w:val="both"/>
        <w:rPr>
          <w:rFonts w:ascii="Times New Roman" w:hAnsi="Times New Roman"/>
          <w:b/>
          <w:bCs/>
          <w:sz w:val="24"/>
          <w:szCs w:val="24"/>
        </w:rPr>
      </w:pP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2"/>
        <w:gridCol w:w="850"/>
        <w:gridCol w:w="851"/>
        <w:gridCol w:w="992"/>
        <w:gridCol w:w="851"/>
        <w:gridCol w:w="850"/>
        <w:gridCol w:w="1134"/>
        <w:gridCol w:w="817"/>
        <w:gridCol w:w="884"/>
      </w:tblGrid>
      <w:tr w:rsidR="005C2449" w:rsidRPr="005C2449" w:rsidTr="005C2449">
        <w:tc>
          <w:tcPr>
            <w:tcW w:w="9639" w:type="dxa"/>
            <w:gridSpan w:val="10"/>
            <w:shd w:val="clear" w:color="auto" w:fill="auto"/>
            <w:hideMark/>
          </w:tcPr>
          <w:p w:rsidR="005C2449" w:rsidRPr="005C2449" w:rsidRDefault="005C2449" w:rsidP="005C2449">
            <w:pPr>
              <w:spacing w:after="0" w:line="276" w:lineRule="auto"/>
              <w:ind w:firstLine="35"/>
              <w:jc w:val="both"/>
              <w:rPr>
                <w:rFonts w:ascii="Times New Roman" w:hAnsi="Times New Roman"/>
                <w:b/>
                <w:bCs/>
                <w:i/>
                <w:kern w:val="2"/>
                <w:sz w:val="24"/>
                <w:szCs w:val="24"/>
              </w:rPr>
            </w:pPr>
            <w:r w:rsidRPr="005C2449">
              <w:rPr>
                <w:rFonts w:ascii="Times New Roman" w:hAnsi="Times New Roman"/>
                <w:b/>
                <w:bCs/>
                <w:i/>
                <w:kern w:val="2"/>
                <w:sz w:val="24"/>
                <w:szCs w:val="24"/>
              </w:rPr>
              <w:lastRenderedPageBreak/>
              <w:t>Количество учащихся – победителей конкурсов, олимпиад, проектов, фестивалей и пр. мероприятий регионального, всероссийского и международного уровн</w:t>
            </w:r>
            <w:r>
              <w:rPr>
                <w:rFonts w:ascii="Times New Roman" w:hAnsi="Times New Roman"/>
                <w:b/>
                <w:bCs/>
                <w:i/>
                <w:kern w:val="2"/>
                <w:sz w:val="24"/>
                <w:szCs w:val="24"/>
              </w:rPr>
              <w:t>я  от общего числа обучающихся</w:t>
            </w:r>
          </w:p>
        </w:tc>
      </w:tr>
      <w:tr w:rsidR="005C2449" w:rsidRPr="005C2449" w:rsidTr="005C2449">
        <w:tc>
          <w:tcPr>
            <w:tcW w:w="1418" w:type="dxa"/>
            <w:vMerge w:val="restart"/>
            <w:shd w:val="clear" w:color="auto" w:fill="auto"/>
            <w:hideMark/>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Учебный год.</w:t>
            </w:r>
          </w:p>
        </w:tc>
        <w:tc>
          <w:tcPr>
            <w:tcW w:w="992" w:type="dxa"/>
            <w:vMerge w:val="restart"/>
            <w:shd w:val="clear" w:color="auto" w:fill="auto"/>
            <w:hideMark/>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kern w:val="2"/>
                <w:sz w:val="24"/>
                <w:szCs w:val="24"/>
              </w:rPr>
              <w:t>Количество обучающихся (всего чел)</w:t>
            </w:r>
          </w:p>
        </w:tc>
        <w:tc>
          <w:tcPr>
            <w:tcW w:w="3544" w:type="dxa"/>
            <w:gridSpan w:val="4"/>
            <w:shd w:val="clear" w:color="auto" w:fill="auto"/>
            <w:hideMark/>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kern w:val="2"/>
                <w:sz w:val="24"/>
                <w:szCs w:val="24"/>
              </w:rPr>
              <w:t xml:space="preserve">Количество учащихся – победителей конкурсов, олимпиад, проектов, фестивалей и пр. мероприятий  по данной </w:t>
            </w:r>
            <w:r w:rsidRPr="005C2449">
              <w:rPr>
                <w:rFonts w:ascii="Times New Roman" w:hAnsi="Times New Roman"/>
                <w:b/>
                <w:i/>
                <w:kern w:val="2"/>
                <w:sz w:val="24"/>
                <w:szCs w:val="24"/>
              </w:rPr>
              <w:t>номинации</w:t>
            </w:r>
          </w:p>
        </w:tc>
        <w:tc>
          <w:tcPr>
            <w:tcW w:w="3685" w:type="dxa"/>
            <w:gridSpan w:val="4"/>
            <w:shd w:val="clear" w:color="auto" w:fill="auto"/>
            <w:hideMark/>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 xml:space="preserve">% </w:t>
            </w:r>
            <w:r w:rsidRPr="005C2449">
              <w:rPr>
                <w:rFonts w:ascii="Times New Roman" w:hAnsi="Times New Roman"/>
                <w:b/>
                <w:bCs/>
                <w:i/>
                <w:kern w:val="2"/>
                <w:sz w:val="24"/>
                <w:szCs w:val="24"/>
              </w:rPr>
              <w:t>учащихся – победителей конкурсов, олимпиад, проектов, фестивалей и пр. мероприятий по данной номинации</w:t>
            </w:r>
          </w:p>
        </w:tc>
      </w:tr>
      <w:tr w:rsidR="005C2449" w:rsidRPr="005C2449" w:rsidTr="005C2449">
        <w:trPr>
          <w:trHeight w:val="555"/>
        </w:trPr>
        <w:tc>
          <w:tcPr>
            <w:tcW w:w="1418" w:type="dxa"/>
            <w:vMerge/>
            <w:shd w:val="clear" w:color="auto" w:fill="auto"/>
            <w:hideMark/>
          </w:tcPr>
          <w:p w:rsidR="005C2449" w:rsidRPr="005C2449" w:rsidRDefault="005C2449" w:rsidP="005C2449">
            <w:pPr>
              <w:spacing w:after="0" w:line="276" w:lineRule="auto"/>
              <w:ind w:left="567"/>
              <w:jc w:val="both"/>
              <w:rPr>
                <w:rFonts w:ascii="Times New Roman" w:hAnsi="Times New Roman"/>
                <w:b/>
                <w:bCs/>
                <w:sz w:val="24"/>
                <w:szCs w:val="24"/>
              </w:rPr>
            </w:pPr>
          </w:p>
        </w:tc>
        <w:tc>
          <w:tcPr>
            <w:tcW w:w="992" w:type="dxa"/>
            <w:vMerge/>
            <w:shd w:val="clear" w:color="auto" w:fill="auto"/>
            <w:hideMark/>
          </w:tcPr>
          <w:p w:rsidR="005C2449" w:rsidRPr="005C2449" w:rsidRDefault="005C2449" w:rsidP="005C2449">
            <w:pPr>
              <w:spacing w:after="0" w:line="276" w:lineRule="auto"/>
              <w:ind w:left="567"/>
              <w:jc w:val="both"/>
              <w:rPr>
                <w:rFonts w:ascii="Times New Roman" w:hAnsi="Times New Roman"/>
                <w:i/>
                <w:sz w:val="24"/>
                <w:szCs w:val="24"/>
              </w:rPr>
            </w:pPr>
          </w:p>
        </w:tc>
        <w:tc>
          <w:tcPr>
            <w:tcW w:w="850"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Региональный уровень</w:t>
            </w:r>
          </w:p>
        </w:tc>
        <w:tc>
          <w:tcPr>
            <w:tcW w:w="851"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Всероссийский уровень</w:t>
            </w:r>
          </w:p>
        </w:tc>
        <w:tc>
          <w:tcPr>
            <w:tcW w:w="992"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Международный уровень</w:t>
            </w:r>
          </w:p>
        </w:tc>
        <w:tc>
          <w:tcPr>
            <w:tcW w:w="851"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Всего</w:t>
            </w:r>
          </w:p>
        </w:tc>
        <w:tc>
          <w:tcPr>
            <w:tcW w:w="850"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Региональный уровень</w:t>
            </w:r>
          </w:p>
        </w:tc>
        <w:tc>
          <w:tcPr>
            <w:tcW w:w="1134"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Всероссийский уровень</w:t>
            </w:r>
          </w:p>
        </w:tc>
        <w:tc>
          <w:tcPr>
            <w:tcW w:w="817" w:type="dxa"/>
            <w:shd w:val="clear" w:color="auto" w:fill="auto"/>
            <w:hideMark/>
          </w:tcPr>
          <w:p w:rsidR="005C2449" w:rsidRPr="005C2449" w:rsidRDefault="005C2449" w:rsidP="005C2449">
            <w:pPr>
              <w:spacing w:after="0" w:line="276" w:lineRule="auto"/>
              <w:ind w:firstLine="0"/>
              <w:jc w:val="both"/>
              <w:rPr>
                <w:rFonts w:ascii="Times New Roman" w:hAnsi="Times New Roman"/>
                <w:i/>
                <w:sz w:val="24"/>
                <w:szCs w:val="24"/>
              </w:rPr>
            </w:pPr>
            <w:r w:rsidRPr="005C2449">
              <w:rPr>
                <w:rFonts w:ascii="Times New Roman" w:hAnsi="Times New Roman"/>
                <w:i/>
                <w:sz w:val="24"/>
                <w:szCs w:val="24"/>
              </w:rPr>
              <w:t>Международный уровень</w:t>
            </w:r>
          </w:p>
        </w:tc>
        <w:tc>
          <w:tcPr>
            <w:tcW w:w="884" w:type="dxa"/>
            <w:shd w:val="clear" w:color="auto" w:fill="auto"/>
            <w:hideMark/>
          </w:tcPr>
          <w:p w:rsidR="005C2449" w:rsidRPr="005C2449" w:rsidRDefault="005C2449" w:rsidP="005C2449">
            <w:pPr>
              <w:spacing w:after="0" w:line="276" w:lineRule="auto"/>
              <w:ind w:firstLine="0"/>
              <w:jc w:val="both"/>
              <w:rPr>
                <w:rFonts w:ascii="Times New Roman" w:hAnsi="Times New Roman"/>
                <w:b/>
                <w:bCs/>
                <w:i/>
                <w:sz w:val="24"/>
                <w:szCs w:val="24"/>
              </w:rPr>
            </w:pPr>
            <w:r w:rsidRPr="005C2449">
              <w:rPr>
                <w:rFonts w:ascii="Times New Roman" w:hAnsi="Times New Roman"/>
                <w:b/>
                <w:bCs/>
                <w:i/>
                <w:sz w:val="24"/>
                <w:szCs w:val="24"/>
              </w:rPr>
              <w:t>Всего</w:t>
            </w:r>
          </w:p>
        </w:tc>
      </w:tr>
      <w:tr w:rsidR="005C2449" w:rsidRPr="005C2449" w:rsidTr="005C2449">
        <w:tc>
          <w:tcPr>
            <w:tcW w:w="1418" w:type="dxa"/>
            <w:shd w:val="clear" w:color="auto" w:fill="auto"/>
            <w:hideMark/>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2014-2015</w:t>
            </w:r>
          </w:p>
        </w:tc>
        <w:tc>
          <w:tcPr>
            <w:tcW w:w="992"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411</w:t>
            </w:r>
          </w:p>
        </w:tc>
        <w:tc>
          <w:tcPr>
            <w:tcW w:w="850"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12</w:t>
            </w:r>
          </w:p>
        </w:tc>
        <w:tc>
          <w:tcPr>
            <w:tcW w:w="851"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23</w:t>
            </w:r>
          </w:p>
        </w:tc>
        <w:tc>
          <w:tcPr>
            <w:tcW w:w="992"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36</w:t>
            </w:r>
          </w:p>
        </w:tc>
        <w:tc>
          <w:tcPr>
            <w:tcW w:w="851"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71</w:t>
            </w:r>
          </w:p>
        </w:tc>
        <w:tc>
          <w:tcPr>
            <w:tcW w:w="850"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w:t>
            </w:r>
          </w:p>
        </w:tc>
        <w:tc>
          <w:tcPr>
            <w:tcW w:w="1134"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6%</w:t>
            </w:r>
          </w:p>
        </w:tc>
        <w:tc>
          <w:tcPr>
            <w:tcW w:w="817" w:type="dxa"/>
            <w:shd w:val="clear" w:color="auto" w:fill="auto"/>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9%</w:t>
            </w:r>
          </w:p>
        </w:tc>
        <w:tc>
          <w:tcPr>
            <w:tcW w:w="884" w:type="dxa"/>
            <w:shd w:val="clear" w:color="auto" w:fill="auto"/>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17%</w:t>
            </w:r>
          </w:p>
        </w:tc>
      </w:tr>
      <w:tr w:rsidR="005C2449" w:rsidRPr="005C2449" w:rsidTr="005C2449">
        <w:tc>
          <w:tcPr>
            <w:tcW w:w="1418" w:type="dxa"/>
            <w:shd w:val="clear" w:color="auto" w:fill="FFFFFF"/>
            <w:hideMark/>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2015-2016</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429</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25</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18</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47</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6%</w:t>
            </w:r>
          </w:p>
        </w:tc>
        <w:tc>
          <w:tcPr>
            <w:tcW w:w="1134"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w:t>
            </w:r>
          </w:p>
        </w:tc>
        <w:tc>
          <w:tcPr>
            <w:tcW w:w="817"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w:t>
            </w:r>
          </w:p>
        </w:tc>
        <w:tc>
          <w:tcPr>
            <w:tcW w:w="884" w:type="dxa"/>
            <w:shd w:val="clear" w:color="auto" w:fill="FFFFFF"/>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11%</w:t>
            </w:r>
          </w:p>
        </w:tc>
      </w:tr>
      <w:tr w:rsidR="005C2449" w:rsidRPr="005C2449" w:rsidTr="005C2449">
        <w:tc>
          <w:tcPr>
            <w:tcW w:w="1418" w:type="dxa"/>
            <w:shd w:val="clear" w:color="auto" w:fill="FFFFFF"/>
            <w:hideMark/>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2016-2017</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437</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22</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17</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42</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5%</w:t>
            </w:r>
          </w:p>
        </w:tc>
        <w:tc>
          <w:tcPr>
            <w:tcW w:w="1134"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w:t>
            </w:r>
          </w:p>
        </w:tc>
        <w:tc>
          <w:tcPr>
            <w:tcW w:w="817"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w:t>
            </w:r>
          </w:p>
        </w:tc>
        <w:tc>
          <w:tcPr>
            <w:tcW w:w="884" w:type="dxa"/>
            <w:shd w:val="clear" w:color="auto" w:fill="FFFFFF"/>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10%</w:t>
            </w:r>
          </w:p>
        </w:tc>
      </w:tr>
      <w:tr w:rsidR="005C2449" w:rsidRPr="005C2449" w:rsidTr="005C2449">
        <w:tc>
          <w:tcPr>
            <w:tcW w:w="1418" w:type="dxa"/>
            <w:shd w:val="clear" w:color="auto" w:fill="FFFFFF"/>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2017-2018</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453</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24</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26</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53</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5%</w:t>
            </w:r>
          </w:p>
        </w:tc>
        <w:tc>
          <w:tcPr>
            <w:tcW w:w="1134"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6%</w:t>
            </w:r>
          </w:p>
        </w:tc>
        <w:tc>
          <w:tcPr>
            <w:tcW w:w="817"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w:t>
            </w:r>
          </w:p>
        </w:tc>
        <w:tc>
          <w:tcPr>
            <w:tcW w:w="884" w:type="dxa"/>
            <w:shd w:val="clear" w:color="auto" w:fill="FFFFFF"/>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12%</w:t>
            </w:r>
          </w:p>
        </w:tc>
      </w:tr>
      <w:tr w:rsidR="005C2449" w:rsidRPr="005C2449" w:rsidTr="005C2449">
        <w:tc>
          <w:tcPr>
            <w:tcW w:w="1418" w:type="dxa"/>
            <w:shd w:val="clear" w:color="auto" w:fill="FFFFFF"/>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2018-2019</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442</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26</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30</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59</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6%</w:t>
            </w:r>
          </w:p>
        </w:tc>
        <w:tc>
          <w:tcPr>
            <w:tcW w:w="1134"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7%</w:t>
            </w:r>
          </w:p>
        </w:tc>
        <w:tc>
          <w:tcPr>
            <w:tcW w:w="817"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1%</w:t>
            </w:r>
          </w:p>
        </w:tc>
        <w:tc>
          <w:tcPr>
            <w:tcW w:w="884" w:type="dxa"/>
            <w:shd w:val="clear" w:color="auto" w:fill="FFFFFF"/>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13%</w:t>
            </w:r>
          </w:p>
        </w:tc>
      </w:tr>
      <w:tr w:rsidR="005C2449" w:rsidRPr="005C2449" w:rsidTr="005C2449">
        <w:tc>
          <w:tcPr>
            <w:tcW w:w="1418" w:type="dxa"/>
            <w:shd w:val="clear" w:color="auto" w:fill="FFFFFF"/>
          </w:tcPr>
          <w:p w:rsidR="005C2449" w:rsidRPr="005C2449" w:rsidRDefault="005C2449" w:rsidP="005C2449">
            <w:pPr>
              <w:spacing w:after="0" w:line="276" w:lineRule="auto"/>
              <w:ind w:left="-108" w:firstLine="35"/>
              <w:jc w:val="both"/>
              <w:rPr>
                <w:rFonts w:ascii="Times New Roman" w:hAnsi="Times New Roman"/>
                <w:b/>
                <w:bCs/>
                <w:sz w:val="24"/>
                <w:szCs w:val="24"/>
              </w:rPr>
            </w:pPr>
            <w:r w:rsidRPr="005C2449">
              <w:rPr>
                <w:rFonts w:ascii="Times New Roman" w:hAnsi="Times New Roman"/>
                <w:b/>
                <w:bCs/>
                <w:sz w:val="24"/>
                <w:szCs w:val="24"/>
              </w:rPr>
              <w:t>2019-2020</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447</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33</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25</w:t>
            </w:r>
          </w:p>
        </w:tc>
        <w:tc>
          <w:tcPr>
            <w:tcW w:w="992"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0</w:t>
            </w:r>
          </w:p>
        </w:tc>
        <w:tc>
          <w:tcPr>
            <w:tcW w:w="851"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58</w:t>
            </w:r>
          </w:p>
        </w:tc>
        <w:tc>
          <w:tcPr>
            <w:tcW w:w="850"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7%</w:t>
            </w:r>
          </w:p>
        </w:tc>
        <w:tc>
          <w:tcPr>
            <w:tcW w:w="1134"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6%</w:t>
            </w:r>
          </w:p>
        </w:tc>
        <w:tc>
          <w:tcPr>
            <w:tcW w:w="817" w:type="dxa"/>
            <w:shd w:val="clear" w:color="auto" w:fill="FFFFFF"/>
          </w:tcPr>
          <w:p w:rsidR="005C2449" w:rsidRPr="005C2449" w:rsidRDefault="005C2449" w:rsidP="005C2449">
            <w:pPr>
              <w:spacing w:after="0" w:line="276" w:lineRule="auto"/>
              <w:ind w:left="-108" w:firstLine="35"/>
              <w:jc w:val="both"/>
              <w:rPr>
                <w:rFonts w:ascii="Times New Roman" w:hAnsi="Times New Roman"/>
                <w:i/>
                <w:sz w:val="24"/>
                <w:szCs w:val="24"/>
              </w:rPr>
            </w:pPr>
            <w:r w:rsidRPr="005C2449">
              <w:rPr>
                <w:rFonts w:ascii="Times New Roman" w:hAnsi="Times New Roman"/>
                <w:i/>
                <w:sz w:val="24"/>
                <w:szCs w:val="24"/>
              </w:rPr>
              <w:t>0</w:t>
            </w:r>
          </w:p>
        </w:tc>
        <w:tc>
          <w:tcPr>
            <w:tcW w:w="884" w:type="dxa"/>
            <w:shd w:val="clear" w:color="auto" w:fill="FFFFFF"/>
          </w:tcPr>
          <w:p w:rsidR="005C2449" w:rsidRPr="005C2449" w:rsidRDefault="005C2449" w:rsidP="005C2449">
            <w:pPr>
              <w:spacing w:after="0" w:line="276" w:lineRule="auto"/>
              <w:ind w:left="-108" w:firstLine="35"/>
              <w:jc w:val="both"/>
              <w:rPr>
                <w:rFonts w:ascii="Times New Roman" w:hAnsi="Times New Roman"/>
                <w:b/>
                <w:bCs/>
                <w:i/>
                <w:sz w:val="24"/>
                <w:szCs w:val="24"/>
              </w:rPr>
            </w:pPr>
            <w:r w:rsidRPr="005C2449">
              <w:rPr>
                <w:rFonts w:ascii="Times New Roman" w:hAnsi="Times New Roman"/>
                <w:b/>
                <w:bCs/>
                <w:i/>
                <w:sz w:val="24"/>
                <w:szCs w:val="24"/>
              </w:rPr>
              <w:t>13%</w:t>
            </w:r>
          </w:p>
        </w:tc>
      </w:tr>
      <w:tr w:rsidR="005C2449" w:rsidRPr="005C2449" w:rsidTr="005C2449">
        <w:tc>
          <w:tcPr>
            <w:tcW w:w="9639" w:type="dxa"/>
            <w:gridSpan w:val="10"/>
            <w:shd w:val="clear" w:color="auto" w:fill="auto"/>
          </w:tcPr>
          <w:p w:rsidR="005C2449" w:rsidRPr="005C2449" w:rsidRDefault="005C2449" w:rsidP="005C2449">
            <w:pPr>
              <w:spacing w:after="0" w:line="276" w:lineRule="auto"/>
              <w:ind w:left="567"/>
              <w:jc w:val="both"/>
              <w:rPr>
                <w:rFonts w:ascii="Times New Roman" w:hAnsi="Times New Roman"/>
                <w:b/>
                <w:bCs/>
                <w:i/>
                <w:sz w:val="24"/>
                <w:szCs w:val="24"/>
              </w:rPr>
            </w:pPr>
            <w:r w:rsidRPr="005C2449">
              <w:rPr>
                <w:rFonts w:ascii="Times New Roman" w:hAnsi="Times New Roman"/>
                <w:b/>
                <w:bCs/>
                <w:i/>
                <w:sz w:val="24"/>
                <w:szCs w:val="24"/>
              </w:rPr>
              <w:t xml:space="preserve">Вывод: </w:t>
            </w:r>
            <w:r w:rsidRPr="005C2449">
              <w:rPr>
                <w:rFonts w:ascii="Times New Roman" w:hAnsi="Times New Roman"/>
                <w:bCs/>
                <w:sz w:val="24"/>
                <w:szCs w:val="24"/>
              </w:rPr>
              <w:t>Наблюдается повышение количества победителей и призёров конкурсов, олимпиад, соревнований на региональном и всероссийском уровне.</w:t>
            </w:r>
          </w:p>
        </w:tc>
      </w:tr>
    </w:tbl>
    <w:p w:rsidR="005C2449" w:rsidRDefault="005C2449" w:rsidP="005C2449">
      <w:pPr>
        <w:spacing w:line="276" w:lineRule="auto"/>
        <w:ind w:left="567"/>
        <w:jc w:val="both"/>
        <w:rPr>
          <w:rFonts w:ascii="Times New Roman" w:hAnsi="Times New Roman"/>
          <w:sz w:val="24"/>
          <w:szCs w:val="24"/>
        </w:rPr>
      </w:pPr>
    </w:p>
    <w:p w:rsidR="005C2449" w:rsidRPr="005C2449" w:rsidRDefault="005C2449" w:rsidP="005C2449">
      <w:pPr>
        <w:spacing w:line="276" w:lineRule="auto"/>
        <w:ind w:left="567"/>
        <w:jc w:val="both"/>
        <w:rPr>
          <w:rFonts w:ascii="Times New Roman" w:hAnsi="Times New Roman"/>
          <w:sz w:val="24"/>
          <w:szCs w:val="24"/>
        </w:rPr>
      </w:pPr>
      <w:r w:rsidRPr="005C2449">
        <w:rPr>
          <w:rFonts w:ascii="Times New Roman" w:hAnsi="Times New Roman"/>
          <w:sz w:val="24"/>
          <w:szCs w:val="24"/>
        </w:rPr>
        <w:t xml:space="preserve">Положительных результатов по данному направлению работы удалось достичь благодаря системной деятельности педагогического коллектива по работе с талантливыми и одаренными учащимися. </w:t>
      </w:r>
      <w:r w:rsidRPr="005C2449">
        <w:rPr>
          <w:rStyle w:val="af5"/>
          <w:rFonts w:ascii="Times New Roman" w:hAnsi="Times New Roman"/>
          <w:i w:val="0"/>
          <w:sz w:val="24"/>
          <w:szCs w:val="24"/>
        </w:rPr>
        <w:t xml:space="preserve"> В рамках этой работы: </w:t>
      </w:r>
    </w:p>
    <w:p w:rsidR="005C2449" w:rsidRPr="005C2449" w:rsidRDefault="005C2449" w:rsidP="0006555C">
      <w:pPr>
        <w:widowControl w:val="0"/>
        <w:numPr>
          <w:ilvl w:val="0"/>
          <w:numId w:val="35"/>
        </w:numPr>
        <w:tabs>
          <w:tab w:val="num" w:pos="0"/>
          <w:tab w:val="left" w:pos="851"/>
        </w:tabs>
        <w:autoSpaceDE w:val="0"/>
        <w:autoSpaceDN w:val="0"/>
        <w:adjustRightInd w:val="0"/>
        <w:spacing w:after="0" w:line="276" w:lineRule="auto"/>
        <w:ind w:left="567" w:firstLine="0"/>
        <w:jc w:val="both"/>
        <w:rPr>
          <w:rFonts w:ascii="Times New Roman" w:hAnsi="Times New Roman"/>
          <w:color w:val="000000"/>
          <w:sz w:val="24"/>
          <w:szCs w:val="24"/>
        </w:rPr>
      </w:pPr>
      <w:r w:rsidRPr="005C2449">
        <w:rPr>
          <w:rFonts w:ascii="Times New Roman" w:hAnsi="Times New Roman"/>
          <w:color w:val="000000"/>
          <w:sz w:val="24"/>
          <w:szCs w:val="24"/>
        </w:rPr>
        <w:t>Усовершенствована  система   выявления  одарённых детей и их психолого- педагогической  поддержки;</w:t>
      </w:r>
    </w:p>
    <w:p w:rsidR="005C2449" w:rsidRPr="005C2449" w:rsidRDefault="005C2449" w:rsidP="0006555C">
      <w:pPr>
        <w:widowControl w:val="0"/>
        <w:numPr>
          <w:ilvl w:val="0"/>
          <w:numId w:val="35"/>
        </w:numPr>
        <w:tabs>
          <w:tab w:val="num" w:pos="0"/>
          <w:tab w:val="left" w:pos="851"/>
        </w:tabs>
        <w:autoSpaceDE w:val="0"/>
        <w:autoSpaceDN w:val="0"/>
        <w:adjustRightInd w:val="0"/>
        <w:spacing w:after="0" w:line="276" w:lineRule="auto"/>
        <w:ind w:left="567" w:firstLine="0"/>
        <w:jc w:val="both"/>
        <w:rPr>
          <w:rFonts w:ascii="Times New Roman" w:hAnsi="Times New Roman"/>
          <w:color w:val="000000"/>
          <w:sz w:val="24"/>
          <w:szCs w:val="24"/>
        </w:rPr>
      </w:pPr>
      <w:r w:rsidRPr="005C2449">
        <w:rPr>
          <w:rFonts w:ascii="Times New Roman" w:hAnsi="Times New Roman"/>
          <w:color w:val="000000"/>
          <w:sz w:val="24"/>
          <w:szCs w:val="24"/>
        </w:rPr>
        <w:t>Усовершенствована внеурочная деятельность с одаренными и талантливыми учащимися;</w:t>
      </w:r>
    </w:p>
    <w:p w:rsidR="005C2449" w:rsidRPr="005C2449" w:rsidRDefault="005C2449" w:rsidP="0006555C">
      <w:pPr>
        <w:numPr>
          <w:ilvl w:val="0"/>
          <w:numId w:val="35"/>
        </w:numPr>
        <w:tabs>
          <w:tab w:val="num" w:pos="0"/>
          <w:tab w:val="left" w:pos="851"/>
        </w:tabs>
        <w:spacing w:after="0" w:line="276" w:lineRule="auto"/>
        <w:ind w:left="567" w:firstLine="0"/>
        <w:jc w:val="both"/>
        <w:rPr>
          <w:rFonts w:ascii="Times New Roman" w:hAnsi="Times New Roman"/>
          <w:color w:val="FF0000"/>
          <w:sz w:val="24"/>
          <w:szCs w:val="24"/>
        </w:rPr>
      </w:pPr>
      <w:r w:rsidRPr="005C2449">
        <w:rPr>
          <w:rFonts w:ascii="Times New Roman" w:hAnsi="Times New Roman"/>
          <w:sz w:val="24"/>
          <w:szCs w:val="24"/>
        </w:rPr>
        <w:t>Создан банк одаренных учащихся, в который вошли дети с явными признаками одаренности, с высоким уровнем интеллекта, творческими  и физическими способностями (призеры и победители олимпиад, конкурсов, соревнований различного уровня);</w:t>
      </w:r>
    </w:p>
    <w:p w:rsidR="005C2449" w:rsidRPr="005C2449" w:rsidRDefault="005C2449" w:rsidP="0006555C">
      <w:pPr>
        <w:numPr>
          <w:ilvl w:val="0"/>
          <w:numId w:val="35"/>
        </w:numPr>
        <w:tabs>
          <w:tab w:val="clear" w:pos="360"/>
          <w:tab w:val="left" w:pos="851"/>
        </w:tabs>
        <w:spacing w:after="0" w:line="276" w:lineRule="auto"/>
        <w:ind w:left="567" w:firstLine="0"/>
        <w:jc w:val="both"/>
        <w:rPr>
          <w:rFonts w:ascii="Times New Roman" w:hAnsi="Times New Roman"/>
          <w:sz w:val="24"/>
          <w:szCs w:val="24"/>
        </w:rPr>
      </w:pPr>
      <w:r w:rsidRPr="005C2449">
        <w:rPr>
          <w:rFonts w:ascii="Times New Roman" w:hAnsi="Times New Roman"/>
          <w:sz w:val="24"/>
          <w:szCs w:val="24"/>
        </w:rPr>
        <w:t xml:space="preserve">Разработан план взаимодействия школы с социальными партнёрами, с организациями культуры, дополнительного образования детей. </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 xml:space="preserve">       </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Созданная в школе система обучения, воспитания и развития учащихся способствует выявлению и развитию одаренных детей, но в тоже время  нами выявлено достаточно не использованных резервов:</w:t>
      </w:r>
    </w:p>
    <w:p w:rsidR="005C2449" w:rsidRPr="005C2449" w:rsidRDefault="005C2449" w:rsidP="005C2449">
      <w:pPr>
        <w:spacing w:after="0" w:line="276" w:lineRule="auto"/>
        <w:ind w:left="567" w:firstLine="426"/>
        <w:jc w:val="both"/>
        <w:rPr>
          <w:rFonts w:ascii="Times New Roman" w:hAnsi="Times New Roman"/>
          <w:sz w:val="24"/>
          <w:szCs w:val="24"/>
        </w:rPr>
      </w:pPr>
      <w:r w:rsidRPr="005C2449">
        <w:rPr>
          <w:rFonts w:ascii="Times New Roman" w:hAnsi="Times New Roman"/>
          <w:sz w:val="24"/>
          <w:szCs w:val="24"/>
        </w:rPr>
        <w:t xml:space="preserve">- в увеличении контингента одаренных детей за счет выявления учащихся обладающих скрытой одаренностью (в учебной деятельности, внеурочной, в рамках воспитательных мероприятий, сетевых творческих объединениях учащихся за пределами школы); </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lastRenderedPageBreak/>
        <w:t xml:space="preserve">- в организации учебного процесса с использованием  проектных и   исследовательских методов обучения; </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 в создании и организации работы научного общества учащихся;</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 в повышении личностно-ориентированного характера  программно-методического обеспечения дополнительного школьного  образования.</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ab/>
        <w:t>Федеральный проект «</w:t>
      </w:r>
      <w:r w:rsidRPr="005C2449">
        <w:rPr>
          <w:rFonts w:ascii="Times New Roman" w:hAnsi="Times New Roman"/>
          <w:bCs/>
          <w:sz w:val="24"/>
          <w:szCs w:val="24"/>
        </w:rPr>
        <w:t xml:space="preserve">Успех каждого ребенка» смещает акцент деятельности с одаренными учащимися на </w:t>
      </w:r>
      <w:r w:rsidRPr="005C2449">
        <w:rPr>
          <w:rFonts w:ascii="Times New Roman" w:hAnsi="Times New Roman"/>
          <w:b/>
          <w:bCs/>
          <w:sz w:val="24"/>
          <w:szCs w:val="24"/>
        </w:rPr>
        <w:t xml:space="preserve">  </w:t>
      </w:r>
      <w:r w:rsidRPr="005C2449">
        <w:rPr>
          <w:rFonts w:ascii="Times New Roman" w:hAnsi="Times New Roman"/>
          <w:sz w:val="24"/>
          <w:szCs w:val="24"/>
        </w:rPr>
        <w:t xml:space="preserve">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учащихся. Это открывает новые возможности в деятельности школы по данному направлению.</w:t>
      </w:r>
    </w:p>
    <w:p w:rsidR="005C2449" w:rsidRPr="005C2449" w:rsidRDefault="005C2449" w:rsidP="005C2449">
      <w:pPr>
        <w:spacing w:after="0" w:line="276" w:lineRule="auto"/>
        <w:ind w:left="567"/>
        <w:jc w:val="both"/>
        <w:rPr>
          <w:rFonts w:ascii="Times New Roman" w:hAnsi="Times New Roman"/>
          <w:bCs/>
          <w:sz w:val="24"/>
          <w:szCs w:val="24"/>
        </w:rPr>
      </w:pPr>
    </w:p>
    <w:p w:rsidR="005C2449" w:rsidRPr="005C2449" w:rsidRDefault="005C2449" w:rsidP="005C2449">
      <w:pPr>
        <w:spacing w:after="0" w:line="276" w:lineRule="auto"/>
        <w:ind w:left="567"/>
        <w:jc w:val="both"/>
        <w:rPr>
          <w:rFonts w:ascii="Times New Roman" w:hAnsi="Times New Roman"/>
          <w:b/>
          <w:sz w:val="24"/>
          <w:szCs w:val="24"/>
        </w:rPr>
      </w:pPr>
      <w:r w:rsidRPr="005C2449">
        <w:rPr>
          <w:rFonts w:ascii="Times New Roman" w:hAnsi="Times New Roman"/>
          <w:b/>
          <w:sz w:val="24"/>
          <w:szCs w:val="24"/>
        </w:rPr>
        <w:t>2.Концептуальные основы</w:t>
      </w:r>
      <w:r w:rsidRPr="005C2449">
        <w:rPr>
          <w:rFonts w:ascii="Times New Roman" w:hAnsi="Times New Roman"/>
          <w:sz w:val="24"/>
          <w:szCs w:val="24"/>
        </w:rPr>
        <w:t xml:space="preserve"> </w:t>
      </w:r>
      <w:r w:rsidRPr="005C2449">
        <w:rPr>
          <w:rFonts w:ascii="Times New Roman" w:hAnsi="Times New Roman"/>
          <w:b/>
          <w:sz w:val="24"/>
          <w:szCs w:val="24"/>
        </w:rPr>
        <w:t>создания в школе</w:t>
      </w:r>
      <w:r w:rsidRPr="005C2449">
        <w:rPr>
          <w:rFonts w:ascii="Times New Roman" w:hAnsi="Times New Roman"/>
          <w:sz w:val="24"/>
          <w:szCs w:val="24"/>
        </w:rPr>
        <w:t xml:space="preserve"> </w:t>
      </w:r>
      <w:r w:rsidRPr="005C2449">
        <w:rPr>
          <w:rFonts w:ascii="Times New Roman" w:hAnsi="Times New Roman"/>
          <w:b/>
          <w:sz w:val="24"/>
          <w:szCs w:val="24"/>
        </w:rPr>
        <w:t>системы работы</w:t>
      </w:r>
      <w:r w:rsidRPr="005C2449">
        <w:rPr>
          <w:rFonts w:ascii="Times New Roman" w:hAnsi="Times New Roman"/>
          <w:sz w:val="24"/>
          <w:szCs w:val="24"/>
        </w:rPr>
        <w:t xml:space="preserve"> </w:t>
      </w:r>
      <w:r w:rsidRPr="005C2449">
        <w:rPr>
          <w:rFonts w:ascii="Times New Roman" w:hAnsi="Times New Roman"/>
          <w:b/>
          <w:sz w:val="24"/>
          <w:szCs w:val="24"/>
        </w:rPr>
        <w:t>по выявлению, поддержке и развитию способностей и талантов учащихся школы</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ab/>
        <w:t>Реализация Федерального  проекта «</w:t>
      </w:r>
      <w:r w:rsidRPr="005C2449">
        <w:rPr>
          <w:rFonts w:ascii="Times New Roman" w:hAnsi="Times New Roman"/>
          <w:bCs/>
          <w:sz w:val="24"/>
          <w:szCs w:val="24"/>
        </w:rPr>
        <w:t>Успех каждого ребенка» в рамках Национального проекта «Образование» предполагает</w:t>
      </w:r>
      <w:r w:rsidRPr="005C2449">
        <w:rPr>
          <w:rFonts w:ascii="Times New Roman" w:hAnsi="Times New Roman"/>
          <w:b/>
          <w:bCs/>
          <w:sz w:val="24"/>
          <w:szCs w:val="24"/>
        </w:rPr>
        <w:t xml:space="preserve"> </w:t>
      </w:r>
      <w:r w:rsidRPr="005C2449">
        <w:rPr>
          <w:rFonts w:ascii="Times New Roman" w:hAnsi="Times New Roman"/>
          <w:sz w:val="24"/>
          <w:szCs w:val="24"/>
        </w:rPr>
        <w:t xml:space="preserve">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учащихся.</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ab/>
        <w:t>Указанная целевая установка данного федерального проекта позволяет внести  существенные изменения в существующую систему работы с одаренными учащимися в школе и самое главное – создать принципиально новую эффективную систему выявления, поддержки и развития способностей и талантов всех учащихся школы,  направленную на самоопределение и профессиональную ориентацию школьников.</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ab/>
        <w:t xml:space="preserve">Основными принципами в создании системы выявления, поддержки и развития способностей и талантов всех учащихся школы,  направленной на самоопределение и профессиональную ориентацию учащихся  мы считаем следующие: </w:t>
      </w:r>
    </w:p>
    <w:p w:rsidR="005C2449" w:rsidRPr="005C2449" w:rsidRDefault="005C2449" w:rsidP="005C2449">
      <w:pPr>
        <w:widowControl w:val="0"/>
        <w:shd w:val="clear" w:color="auto" w:fill="FFFFFF"/>
        <w:tabs>
          <w:tab w:val="left" w:pos="-284"/>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sz w:val="24"/>
          <w:szCs w:val="24"/>
        </w:rPr>
        <w:t>- принцип максимального разнообразия предоставленных возможностей для разви</w:t>
      </w:r>
      <w:r w:rsidRPr="005C2449">
        <w:rPr>
          <w:rFonts w:ascii="Times New Roman" w:hAnsi="Times New Roman"/>
          <w:sz w:val="24"/>
          <w:szCs w:val="24"/>
        </w:rPr>
        <w:softHyphen/>
        <w:t>тия личности учащегося;</w:t>
      </w:r>
    </w:p>
    <w:p w:rsidR="005C2449" w:rsidRPr="005C2449" w:rsidRDefault="005C2449" w:rsidP="005C2449">
      <w:pPr>
        <w:widowControl w:val="0"/>
        <w:shd w:val="clear" w:color="auto" w:fill="FFFFFF"/>
        <w:tabs>
          <w:tab w:val="left" w:pos="-284"/>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sz w:val="24"/>
          <w:szCs w:val="24"/>
        </w:rPr>
        <w:t>- принцип возрастания роли внеурочной деятельности в профессиональной ориентации учащихся школы;</w:t>
      </w:r>
    </w:p>
    <w:p w:rsidR="005C2449" w:rsidRPr="005C2449" w:rsidRDefault="005C2449" w:rsidP="005C2449">
      <w:pPr>
        <w:widowControl w:val="0"/>
        <w:shd w:val="clear" w:color="auto" w:fill="FFFFFF"/>
        <w:tabs>
          <w:tab w:val="left" w:pos="-284"/>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b/>
          <w:bCs/>
          <w:sz w:val="24"/>
          <w:szCs w:val="24"/>
        </w:rPr>
        <w:t xml:space="preserve">- </w:t>
      </w:r>
      <w:r w:rsidRPr="005C2449">
        <w:rPr>
          <w:rFonts w:ascii="Times New Roman" w:hAnsi="Times New Roman"/>
          <w:sz w:val="24"/>
          <w:szCs w:val="24"/>
        </w:rPr>
        <w:t>принцип индивидуализации и дифференциации обучения;</w:t>
      </w:r>
    </w:p>
    <w:p w:rsidR="005C2449" w:rsidRPr="005C2449" w:rsidRDefault="005C2449" w:rsidP="005C2449">
      <w:pPr>
        <w:widowControl w:val="0"/>
        <w:shd w:val="clear" w:color="auto" w:fill="FFFFFF"/>
        <w:tabs>
          <w:tab w:val="left" w:pos="-284"/>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spacing w:val="-1"/>
          <w:sz w:val="24"/>
          <w:szCs w:val="24"/>
        </w:rPr>
        <w:t xml:space="preserve">- принцип создания условий для совместной работы учащихся при минимальном </w:t>
      </w:r>
      <w:r w:rsidRPr="005C2449">
        <w:rPr>
          <w:rFonts w:ascii="Times New Roman" w:hAnsi="Times New Roman"/>
          <w:sz w:val="24"/>
          <w:szCs w:val="24"/>
        </w:rPr>
        <w:t>участии учителя;</w:t>
      </w:r>
    </w:p>
    <w:p w:rsidR="005C2449" w:rsidRPr="005C2449" w:rsidRDefault="005C2449" w:rsidP="005C2449">
      <w:pPr>
        <w:widowControl w:val="0"/>
        <w:shd w:val="clear" w:color="auto" w:fill="FFFFFF"/>
        <w:tabs>
          <w:tab w:val="left" w:pos="-284"/>
        </w:tabs>
        <w:autoSpaceDE w:val="0"/>
        <w:autoSpaceDN w:val="0"/>
        <w:adjustRightInd w:val="0"/>
        <w:spacing w:after="0" w:line="276" w:lineRule="auto"/>
        <w:ind w:left="567"/>
        <w:jc w:val="both"/>
        <w:rPr>
          <w:rFonts w:ascii="Times New Roman" w:hAnsi="Times New Roman"/>
          <w:bCs/>
          <w:sz w:val="24"/>
          <w:szCs w:val="24"/>
        </w:rPr>
      </w:pPr>
      <w:r w:rsidRPr="005C2449">
        <w:rPr>
          <w:rFonts w:ascii="Times New Roman" w:hAnsi="Times New Roman"/>
          <w:sz w:val="24"/>
          <w:szCs w:val="24"/>
        </w:rPr>
        <w:t>- принцип свободы выбора учащимися дополнительных образовательных услуг.</w:t>
      </w:r>
    </w:p>
    <w:p w:rsidR="005C2449" w:rsidRPr="005C2449" w:rsidRDefault="005C2449" w:rsidP="005C2449">
      <w:pPr>
        <w:shd w:val="clear" w:color="auto" w:fill="FFFFFF"/>
        <w:spacing w:after="0" w:line="276" w:lineRule="auto"/>
        <w:ind w:left="567" w:right="-284"/>
        <w:jc w:val="both"/>
        <w:rPr>
          <w:rFonts w:ascii="Times New Roman" w:hAnsi="Times New Roman"/>
          <w:bCs/>
          <w:sz w:val="24"/>
          <w:szCs w:val="24"/>
        </w:rPr>
      </w:pPr>
      <w:r w:rsidRPr="005C2449">
        <w:rPr>
          <w:rFonts w:ascii="Times New Roman" w:hAnsi="Times New Roman"/>
          <w:bCs/>
          <w:sz w:val="24"/>
          <w:szCs w:val="24"/>
        </w:rPr>
        <w:t xml:space="preserve">  Реализация указанных принципов предъявляет систему требований к профессиональной подготовке педагога школы. </w:t>
      </w:r>
    </w:p>
    <w:p w:rsidR="005C2449" w:rsidRPr="005C2449" w:rsidRDefault="005C2449" w:rsidP="005C2449">
      <w:pPr>
        <w:shd w:val="clear" w:color="auto" w:fill="FFFFFF"/>
        <w:spacing w:after="0" w:line="276" w:lineRule="auto"/>
        <w:ind w:left="567" w:right="-284"/>
        <w:jc w:val="both"/>
        <w:rPr>
          <w:rFonts w:ascii="Times New Roman" w:hAnsi="Times New Roman"/>
          <w:bCs/>
          <w:sz w:val="24"/>
          <w:szCs w:val="24"/>
        </w:rPr>
      </w:pPr>
      <w:r w:rsidRPr="005C2449">
        <w:rPr>
          <w:rFonts w:ascii="Times New Roman" w:hAnsi="Times New Roman"/>
          <w:b/>
          <w:bCs/>
          <w:i/>
          <w:sz w:val="24"/>
          <w:szCs w:val="24"/>
        </w:rPr>
        <w:t>Учитель</w:t>
      </w:r>
      <w:r w:rsidRPr="005C2449">
        <w:rPr>
          <w:rFonts w:ascii="Times New Roman" w:hAnsi="Times New Roman"/>
          <w:bCs/>
          <w:sz w:val="24"/>
          <w:szCs w:val="24"/>
        </w:rPr>
        <w:t xml:space="preserve"> </w:t>
      </w:r>
    </w:p>
    <w:p w:rsidR="005C2449" w:rsidRPr="005C2449" w:rsidRDefault="005C2449" w:rsidP="0006555C">
      <w:pPr>
        <w:pStyle w:val="a8"/>
        <w:numPr>
          <w:ilvl w:val="0"/>
          <w:numId w:val="36"/>
        </w:numPr>
        <w:shd w:val="clear" w:color="auto" w:fill="FFFFFF"/>
        <w:spacing w:after="0"/>
        <w:ind w:left="567" w:right="-284"/>
        <w:jc w:val="both"/>
        <w:rPr>
          <w:rFonts w:ascii="Times New Roman" w:hAnsi="Times New Roman"/>
          <w:b/>
          <w:i/>
          <w:sz w:val="24"/>
          <w:szCs w:val="24"/>
        </w:rPr>
      </w:pPr>
      <w:r w:rsidRPr="005C2449">
        <w:rPr>
          <w:rFonts w:ascii="Times New Roman" w:hAnsi="Times New Roman"/>
          <w:b/>
          <w:bCs/>
          <w:i/>
          <w:sz w:val="24"/>
          <w:szCs w:val="24"/>
        </w:rPr>
        <w:t>должен быть:</w:t>
      </w:r>
    </w:p>
    <w:p w:rsidR="005C2449" w:rsidRPr="005C2449" w:rsidRDefault="005C2449" w:rsidP="005C2449">
      <w:pPr>
        <w:pStyle w:val="a8"/>
        <w:shd w:val="clear" w:color="auto" w:fill="FFFFFF"/>
        <w:spacing w:after="0"/>
        <w:ind w:left="567" w:right="-284"/>
        <w:jc w:val="both"/>
        <w:rPr>
          <w:rFonts w:ascii="Times New Roman" w:hAnsi="Times New Roman"/>
          <w:b/>
          <w:i/>
          <w:sz w:val="24"/>
          <w:szCs w:val="24"/>
        </w:rPr>
      </w:pPr>
      <w:r w:rsidRPr="005C2449">
        <w:rPr>
          <w:rFonts w:ascii="Times New Roman" w:hAnsi="Times New Roman"/>
          <w:sz w:val="24"/>
          <w:szCs w:val="24"/>
        </w:rPr>
        <w:t>- профессионально грамотным;</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z w:val="24"/>
          <w:szCs w:val="24"/>
        </w:rPr>
        <w:t>- творческим,  способным к инновационной деятельности;</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z w:val="24"/>
          <w:szCs w:val="24"/>
        </w:rPr>
        <w:t xml:space="preserve">- </w:t>
      </w:r>
      <w:r w:rsidRPr="005C2449">
        <w:rPr>
          <w:rFonts w:ascii="Times New Roman" w:hAnsi="Times New Roman"/>
          <w:spacing w:val="-1"/>
          <w:sz w:val="24"/>
          <w:szCs w:val="24"/>
        </w:rPr>
        <w:t>увлечен своим делом;</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z w:val="24"/>
          <w:szCs w:val="24"/>
        </w:rPr>
        <w:t xml:space="preserve">- </w:t>
      </w:r>
      <w:r w:rsidRPr="005C2449">
        <w:rPr>
          <w:rFonts w:ascii="Times New Roman" w:hAnsi="Times New Roman"/>
          <w:spacing w:val="-1"/>
          <w:sz w:val="24"/>
          <w:szCs w:val="24"/>
        </w:rPr>
        <w:t xml:space="preserve">способным к экспериментальной, инновационной  и творческой деятельности; </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z w:val="24"/>
          <w:szCs w:val="24"/>
        </w:rPr>
        <w:t xml:space="preserve">-  </w:t>
      </w:r>
      <w:r w:rsidRPr="005C2449">
        <w:rPr>
          <w:rFonts w:ascii="Times New Roman" w:hAnsi="Times New Roman"/>
          <w:spacing w:val="-1"/>
          <w:sz w:val="24"/>
          <w:szCs w:val="24"/>
        </w:rPr>
        <w:t>интеллектуальным, высоконравственным и эрудированным;</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z w:val="24"/>
          <w:szCs w:val="24"/>
        </w:rPr>
        <w:t>-психологом, воспитателем и умелым организатором учебно-воспитательного про</w:t>
      </w:r>
      <w:r w:rsidRPr="005C2449">
        <w:rPr>
          <w:rFonts w:ascii="Times New Roman" w:hAnsi="Times New Roman"/>
          <w:sz w:val="24"/>
          <w:szCs w:val="24"/>
        </w:rPr>
        <w:softHyphen/>
        <w:t>цесса;</w:t>
      </w:r>
    </w:p>
    <w:p w:rsidR="005C2449" w:rsidRPr="005C2449" w:rsidRDefault="005C2449" w:rsidP="005C2449">
      <w:pPr>
        <w:shd w:val="clear" w:color="auto" w:fill="FFFFFF"/>
        <w:spacing w:after="0" w:line="276" w:lineRule="auto"/>
        <w:ind w:left="567" w:right="-284"/>
        <w:jc w:val="both"/>
        <w:rPr>
          <w:rFonts w:ascii="Times New Roman" w:hAnsi="Times New Roman"/>
          <w:sz w:val="24"/>
          <w:szCs w:val="24"/>
        </w:rPr>
      </w:pPr>
      <w:r w:rsidRPr="005C2449">
        <w:rPr>
          <w:rFonts w:ascii="Times New Roman" w:hAnsi="Times New Roman"/>
          <w:spacing w:val="-1"/>
          <w:sz w:val="24"/>
          <w:szCs w:val="24"/>
        </w:rPr>
        <w:lastRenderedPageBreak/>
        <w:t>- должен владеть современными педагогическими технологиями;</w:t>
      </w:r>
    </w:p>
    <w:p w:rsidR="005C2449" w:rsidRPr="005C2449" w:rsidRDefault="005C2449" w:rsidP="0006555C">
      <w:pPr>
        <w:pStyle w:val="a8"/>
        <w:numPr>
          <w:ilvl w:val="0"/>
          <w:numId w:val="36"/>
        </w:numPr>
        <w:shd w:val="clear" w:color="auto" w:fill="FFFFFF"/>
        <w:spacing w:after="0"/>
        <w:ind w:left="567"/>
        <w:jc w:val="both"/>
        <w:rPr>
          <w:rFonts w:ascii="Times New Roman" w:hAnsi="Times New Roman"/>
          <w:b/>
          <w:bCs/>
          <w:i/>
          <w:spacing w:val="-1"/>
          <w:sz w:val="24"/>
          <w:szCs w:val="24"/>
        </w:rPr>
      </w:pPr>
      <w:r w:rsidRPr="005C2449">
        <w:rPr>
          <w:rFonts w:ascii="Times New Roman" w:hAnsi="Times New Roman"/>
          <w:b/>
          <w:bCs/>
          <w:i/>
          <w:spacing w:val="-1"/>
          <w:sz w:val="24"/>
          <w:szCs w:val="24"/>
        </w:rPr>
        <w:t>должен уметь:</w:t>
      </w:r>
    </w:p>
    <w:p w:rsidR="005C2449" w:rsidRPr="005C2449" w:rsidRDefault="005C2449" w:rsidP="005C2449">
      <w:pPr>
        <w:shd w:val="clear" w:color="auto" w:fill="FFFFFF"/>
        <w:spacing w:after="0" w:line="276" w:lineRule="auto"/>
        <w:ind w:left="567"/>
        <w:jc w:val="both"/>
        <w:rPr>
          <w:rFonts w:ascii="Times New Roman" w:hAnsi="Times New Roman"/>
          <w:sz w:val="24"/>
          <w:szCs w:val="24"/>
        </w:rPr>
      </w:pPr>
      <w:r w:rsidRPr="005C2449">
        <w:rPr>
          <w:rFonts w:ascii="Times New Roman" w:hAnsi="Times New Roman"/>
          <w:sz w:val="24"/>
          <w:szCs w:val="24"/>
        </w:rPr>
        <w:t>-разрабатывать индивидуальные программы обучения,  поддерживающих  развитие способностей и талантов  учащихся школы и  направленных на самоопределение и профессиональную ориентацию  учащихся;</w:t>
      </w:r>
    </w:p>
    <w:p w:rsidR="005C2449" w:rsidRPr="005C2449" w:rsidRDefault="005C2449" w:rsidP="005C2449">
      <w:pPr>
        <w:widowControl w:val="0"/>
        <w:shd w:val="clear" w:color="auto" w:fill="FFFFFF"/>
        <w:tabs>
          <w:tab w:val="left" w:pos="-142"/>
        </w:tabs>
        <w:autoSpaceDE w:val="0"/>
        <w:autoSpaceDN w:val="0"/>
        <w:adjustRightInd w:val="0"/>
        <w:spacing w:after="0" w:line="276" w:lineRule="auto"/>
        <w:ind w:left="567"/>
        <w:jc w:val="both"/>
        <w:rPr>
          <w:rFonts w:ascii="Times New Roman" w:hAnsi="Times New Roman"/>
          <w:sz w:val="24"/>
          <w:szCs w:val="24"/>
        </w:rPr>
      </w:pPr>
      <w:r w:rsidRPr="005C2449">
        <w:rPr>
          <w:rFonts w:ascii="Times New Roman" w:hAnsi="Times New Roman"/>
          <w:b/>
          <w:bCs/>
          <w:sz w:val="24"/>
          <w:szCs w:val="24"/>
        </w:rPr>
        <w:t xml:space="preserve">-   </w:t>
      </w:r>
      <w:r w:rsidRPr="005C2449">
        <w:rPr>
          <w:rFonts w:ascii="Times New Roman" w:hAnsi="Times New Roman"/>
          <w:sz w:val="24"/>
          <w:szCs w:val="24"/>
        </w:rPr>
        <w:t>стимулировать способности учащихся;</w:t>
      </w:r>
    </w:p>
    <w:p w:rsidR="005C2449" w:rsidRPr="005C2449" w:rsidRDefault="005C2449" w:rsidP="005C2449">
      <w:pPr>
        <w:widowControl w:val="0"/>
        <w:shd w:val="clear" w:color="auto" w:fill="FFFFFF"/>
        <w:tabs>
          <w:tab w:val="left" w:pos="-142"/>
        </w:tabs>
        <w:autoSpaceDE w:val="0"/>
        <w:autoSpaceDN w:val="0"/>
        <w:adjustRightInd w:val="0"/>
        <w:spacing w:after="0" w:line="276" w:lineRule="auto"/>
        <w:ind w:left="567"/>
        <w:jc w:val="both"/>
        <w:rPr>
          <w:rFonts w:ascii="Times New Roman" w:hAnsi="Times New Roman"/>
          <w:sz w:val="24"/>
          <w:szCs w:val="24"/>
        </w:rPr>
      </w:pPr>
      <w:r w:rsidRPr="005C2449">
        <w:rPr>
          <w:rFonts w:ascii="Times New Roman" w:hAnsi="Times New Roman"/>
          <w:b/>
          <w:bCs/>
          <w:sz w:val="24"/>
          <w:szCs w:val="24"/>
        </w:rPr>
        <w:t xml:space="preserve">- </w:t>
      </w:r>
      <w:r w:rsidRPr="005C2449">
        <w:rPr>
          <w:rFonts w:ascii="Times New Roman" w:hAnsi="Times New Roman"/>
          <w:sz w:val="24"/>
          <w:szCs w:val="24"/>
        </w:rPr>
        <w:t>работать дифференцированно, осуществлять индивидуальный подход и консульти</w:t>
      </w:r>
      <w:r w:rsidRPr="005C2449">
        <w:rPr>
          <w:rFonts w:ascii="Times New Roman" w:hAnsi="Times New Roman"/>
          <w:sz w:val="24"/>
          <w:szCs w:val="24"/>
        </w:rPr>
        <w:softHyphen/>
        <w:t>ровать учащихся;</w:t>
      </w:r>
    </w:p>
    <w:p w:rsidR="005C2449" w:rsidRPr="005C2449" w:rsidRDefault="005C2449" w:rsidP="005C2449">
      <w:pPr>
        <w:widowControl w:val="0"/>
        <w:shd w:val="clear" w:color="auto" w:fill="FFFFFF"/>
        <w:tabs>
          <w:tab w:val="left" w:pos="-142"/>
          <w:tab w:val="left" w:pos="283"/>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sz w:val="24"/>
          <w:szCs w:val="24"/>
        </w:rPr>
        <w:t>- принимать взвешенные психолого-педагогические решения;</w:t>
      </w:r>
    </w:p>
    <w:p w:rsidR="005C2449" w:rsidRPr="005C2449" w:rsidRDefault="005C2449" w:rsidP="005C2449">
      <w:pPr>
        <w:widowControl w:val="0"/>
        <w:shd w:val="clear" w:color="auto" w:fill="FFFFFF"/>
        <w:tabs>
          <w:tab w:val="left" w:pos="-142"/>
          <w:tab w:val="left" w:pos="283"/>
        </w:tabs>
        <w:autoSpaceDE w:val="0"/>
        <w:autoSpaceDN w:val="0"/>
        <w:adjustRightInd w:val="0"/>
        <w:spacing w:after="0" w:line="276" w:lineRule="auto"/>
        <w:ind w:left="567"/>
        <w:jc w:val="both"/>
        <w:rPr>
          <w:rFonts w:ascii="Times New Roman" w:hAnsi="Times New Roman"/>
          <w:spacing w:val="-1"/>
          <w:sz w:val="24"/>
          <w:szCs w:val="24"/>
        </w:rPr>
      </w:pPr>
      <w:r w:rsidRPr="005C2449">
        <w:rPr>
          <w:rFonts w:ascii="Times New Roman" w:hAnsi="Times New Roman"/>
          <w:spacing w:val="-1"/>
          <w:sz w:val="24"/>
          <w:szCs w:val="24"/>
        </w:rPr>
        <w:t>- отбирать и готовить материалы для проектов, исследований, коллективных творческих  дел;</w:t>
      </w:r>
    </w:p>
    <w:p w:rsidR="005C2449" w:rsidRPr="005C2449" w:rsidRDefault="005C2449" w:rsidP="005C2449">
      <w:pPr>
        <w:widowControl w:val="0"/>
        <w:shd w:val="clear" w:color="auto" w:fill="FFFFFF"/>
        <w:tabs>
          <w:tab w:val="left" w:pos="-142"/>
          <w:tab w:val="left" w:pos="283"/>
        </w:tabs>
        <w:autoSpaceDE w:val="0"/>
        <w:autoSpaceDN w:val="0"/>
        <w:adjustRightInd w:val="0"/>
        <w:spacing w:after="0" w:line="276" w:lineRule="auto"/>
        <w:ind w:left="567"/>
        <w:jc w:val="both"/>
        <w:rPr>
          <w:rFonts w:ascii="Times New Roman" w:hAnsi="Times New Roman"/>
          <w:b/>
          <w:bCs/>
          <w:sz w:val="24"/>
          <w:szCs w:val="24"/>
        </w:rPr>
      </w:pPr>
      <w:r w:rsidRPr="005C2449">
        <w:rPr>
          <w:rFonts w:ascii="Times New Roman" w:hAnsi="Times New Roman"/>
          <w:spacing w:val="-1"/>
          <w:sz w:val="24"/>
          <w:szCs w:val="24"/>
        </w:rPr>
        <w:t>- выявлять и управлять индивидуальным прогрессом учащегося.</w:t>
      </w:r>
    </w:p>
    <w:p w:rsidR="005C2449" w:rsidRPr="005C2449" w:rsidRDefault="005C2449" w:rsidP="005C2449">
      <w:pPr>
        <w:spacing w:after="0" w:line="276" w:lineRule="auto"/>
        <w:ind w:left="567" w:firstLine="708"/>
        <w:jc w:val="both"/>
        <w:rPr>
          <w:rFonts w:ascii="Times New Roman" w:hAnsi="Times New Roman"/>
          <w:sz w:val="24"/>
          <w:szCs w:val="24"/>
        </w:rPr>
      </w:pPr>
      <w:r w:rsidRPr="005C2449">
        <w:rPr>
          <w:rFonts w:ascii="Times New Roman" w:hAnsi="Times New Roman"/>
          <w:sz w:val="24"/>
          <w:szCs w:val="24"/>
        </w:rPr>
        <w:t xml:space="preserve">    Реализация ФГОС общего образования открыла новую нишу  в создании системы выявления, поддержки и развития способностей и талантов всех учащихся школы. Это вовлечение учащихся с раннего возраста в  проектную, учебно-исследовательскую  и творческую деятельность. </w:t>
      </w:r>
    </w:p>
    <w:p w:rsidR="005C2449" w:rsidRPr="005C2449" w:rsidRDefault="005C2449" w:rsidP="005C2449">
      <w:pPr>
        <w:pStyle w:val="aa"/>
        <w:widowControl w:val="0"/>
        <w:tabs>
          <w:tab w:val="left" w:pos="567"/>
        </w:tabs>
        <w:spacing w:before="0" w:beforeAutospacing="0" w:after="0" w:afterAutospacing="0" w:line="276" w:lineRule="auto"/>
        <w:ind w:left="567"/>
        <w:jc w:val="both"/>
      </w:pPr>
      <w:r w:rsidRPr="005C2449">
        <w:t xml:space="preserve">     Специфика</w:t>
      </w:r>
      <w:r w:rsidRPr="005C2449">
        <w:rPr>
          <w:b/>
          <w:bCs/>
        </w:rPr>
        <w:t xml:space="preserve"> </w:t>
      </w:r>
      <w:r w:rsidRPr="005C2449">
        <w:rPr>
          <w:bCs/>
        </w:rPr>
        <w:t>проектной деятельности учащихся</w:t>
      </w:r>
      <w:r w:rsidRPr="005C2449">
        <w:rPr>
          <w:b/>
          <w:bCs/>
        </w:rPr>
        <w:t xml:space="preserve"> </w:t>
      </w:r>
      <w:r w:rsidRPr="005C244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ориентированных  на формирование и развитие метапредметных и личностных результатов учащихся.</w:t>
      </w:r>
    </w:p>
    <w:p w:rsidR="005C2449" w:rsidRPr="005C2449" w:rsidRDefault="005C2449" w:rsidP="005C2449">
      <w:pPr>
        <w:pStyle w:val="aa"/>
        <w:widowControl w:val="0"/>
        <w:tabs>
          <w:tab w:val="left" w:pos="567"/>
        </w:tabs>
        <w:spacing w:before="0" w:beforeAutospacing="0" w:after="0" w:afterAutospacing="0" w:line="276" w:lineRule="auto"/>
        <w:ind w:left="567"/>
        <w:jc w:val="both"/>
      </w:pPr>
      <w:r w:rsidRPr="005C2449">
        <w:t xml:space="preserve">   Особенностью </w:t>
      </w:r>
      <w:r w:rsidRPr="005C2449">
        <w:rPr>
          <w:bCs/>
        </w:rPr>
        <w:t>учебно-исследовательской деятельности</w:t>
      </w:r>
      <w:r w:rsidRPr="005C2449">
        <w:rPr>
          <w:b/>
          <w:bCs/>
        </w:rPr>
        <w:t xml:space="preserve"> </w:t>
      </w:r>
      <w:r w:rsidRPr="005C2449">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5C2449" w:rsidRPr="005C2449" w:rsidRDefault="005C2449" w:rsidP="005C2449">
      <w:pPr>
        <w:pStyle w:val="aa"/>
        <w:widowControl w:val="0"/>
        <w:tabs>
          <w:tab w:val="left" w:pos="567"/>
        </w:tabs>
        <w:spacing w:before="0" w:beforeAutospacing="0" w:after="0" w:afterAutospacing="0" w:line="276" w:lineRule="auto"/>
        <w:ind w:left="567"/>
        <w:jc w:val="both"/>
      </w:pPr>
      <w:r w:rsidRPr="005C2449">
        <w:t xml:space="preserve">       Особое значение для развития творческих способностей учащихся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учащийся школы.</w:t>
      </w:r>
    </w:p>
    <w:p w:rsidR="005C2449" w:rsidRPr="005C2449" w:rsidRDefault="005C2449" w:rsidP="005C2449">
      <w:pPr>
        <w:pStyle w:val="dash041e005f0431005f044b005f0447005f043d005f044b005f0439"/>
        <w:spacing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i/>
        </w:rPr>
        <w:tab/>
      </w:r>
      <w:r w:rsidRPr="005C2449">
        <w:rPr>
          <w:rStyle w:val="dash041e005f0431005f044b005f0447005f043d005f044b005f0439005f005fchar1char1"/>
          <w:rFonts w:eastAsia="Calibri"/>
        </w:rPr>
        <w:t>Организация системной работы</w:t>
      </w:r>
      <w:r w:rsidRPr="005C2449">
        <w:t xml:space="preserve"> по выявлению, поддержке и развитию способностей и талантов всех учащихся школы,  направленной на самоопределение и профессиональную ориентацию учащихся </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требует создания в школе специальных условий  :</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1)  разработка внутришкольной  системы профессиональной подготовки педагогических кадров по вопросам </w:t>
      </w:r>
      <w:r w:rsidRPr="005C2449">
        <w:t>выявления, поддержки и развития способностей и талантов всех учащихся школы,  направленной на самоопределение и профессиональную ориентацию учащихся</w:t>
      </w:r>
      <w:r w:rsidRPr="005C2449">
        <w:rPr>
          <w:rStyle w:val="dash041e005f0431005f044b005f0447005f043d005f044b005f0439005f005fchar1char1"/>
          <w:rFonts w:eastAsia="Calibri"/>
        </w:rPr>
        <w:t>;</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2) создание нормативно-правового, научно-методического и информационного обеспечения  работы по данному направлению;</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3) развитие социального партнёрства, создание механизма  взаимодействия и координации работы по вопросам </w:t>
      </w:r>
      <w:r w:rsidRPr="005C2449">
        <w:t>выявления, поддержки и развития способностей и талан</w:t>
      </w:r>
      <w:r w:rsidRPr="005C2449">
        <w:lastRenderedPageBreak/>
        <w:t xml:space="preserve">тов всех учащихся школы,  направленной на самоопределение и профессиональную ориентацию учащихся </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с другими организациями и учреждениями  (культуры, здравоохранения, образования и т.д.) на территории ближнего социума;</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4) обеспечение психолого-педагогического  сопровождения учащихся школы в их профессиональном самоопределении;</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5) обеспечение  массового участия учащихся школы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6) создание системы работы с родителями для повышения их компетентности  в вопросах воспитания личности  и развития природных задатков детей.</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p>
    <w:p w:rsidR="005C2449" w:rsidRPr="005C2449" w:rsidRDefault="005C2449" w:rsidP="005C2449">
      <w:pPr>
        <w:pStyle w:val="dash041e005f0431005f044b005f0447005f043d005f044b005f0439"/>
        <w:spacing w:line="276" w:lineRule="auto"/>
        <w:ind w:left="567" w:firstLine="720"/>
        <w:jc w:val="both"/>
      </w:pPr>
    </w:p>
    <w:p w:rsidR="005C2449" w:rsidRPr="005C2449" w:rsidRDefault="005C2449" w:rsidP="005C2449">
      <w:pPr>
        <w:pStyle w:val="aa"/>
        <w:spacing w:before="0" w:beforeAutospacing="0" w:after="0" w:afterAutospacing="0" w:line="276" w:lineRule="auto"/>
        <w:ind w:left="567"/>
        <w:jc w:val="both"/>
        <w:rPr>
          <w:b/>
        </w:rPr>
      </w:pPr>
      <w:r w:rsidRPr="005C2449">
        <w:rPr>
          <w:b/>
        </w:rPr>
        <w:t>3.Программно-целевые инструменты Проекта</w:t>
      </w:r>
    </w:p>
    <w:p w:rsidR="005C2449" w:rsidRPr="005C2449" w:rsidRDefault="005C2449" w:rsidP="005C2449">
      <w:pPr>
        <w:pStyle w:val="aa"/>
        <w:spacing w:before="0" w:beforeAutospacing="0" w:after="0" w:afterAutospacing="0" w:line="276" w:lineRule="auto"/>
        <w:ind w:left="567"/>
        <w:jc w:val="both"/>
        <w:rPr>
          <w:b/>
        </w:rPr>
      </w:pPr>
      <w:r w:rsidRPr="005C2449">
        <w:rPr>
          <w:b/>
          <w:i/>
        </w:rPr>
        <w:tab/>
        <w:t>Цель Проекта</w:t>
      </w:r>
      <w:r w:rsidRPr="005C2449">
        <w:rPr>
          <w:b/>
        </w:rPr>
        <w:t>:</w:t>
      </w:r>
      <w:r w:rsidRPr="005C2449">
        <w:t xml:space="preserve"> формирование эффективной системы выявления, поддержки и развития способностей и талантов учащихся, основанной на принципах справедливости, всеобщности и направленной на самоопределение и профессиональную ориентацию всех учащихся школы.</w:t>
      </w:r>
    </w:p>
    <w:p w:rsidR="005C2449" w:rsidRPr="005C2449" w:rsidRDefault="005C2449" w:rsidP="005C2449">
      <w:pPr>
        <w:pStyle w:val="aa"/>
        <w:spacing w:before="0" w:beforeAutospacing="0" w:after="0" w:afterAutospacing="0" w:line="276" w:lineRule="auto"/>
        <w:ind w:left="567"/>
        <w:jc w:val="both"/>
        <w:rPr>
          <w:b/>
          <w:i/>
        </w:rPr>
      </w:pPr>
      <w:r w:rsidRPr="005C2449">
        <w:rPr>
          <w:b/>
          <w:i/>
        </w:rPr>
        <w:tab/>
        <w:t>Задачи Проекта:</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 xml:space="preserve">1.Создать в рамках многоуровневой  и вариативной Образовательной программы школы преемственную систему работы по </w:t>
      </w:r>
      <w:r w:rsidRPr="005C2449">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t>2</w:t>
      </w:r>
      <w:r w:rsidRPr="005C2449">
        <w:rPr>
          <w:rStyle w:val="dash041e005f0431005f044b005f0447005f043d005f044b005f0439005f005fchar1char1"/>
          <w:rFonts w:eastAsia="Calibri"/>
        </w:rPr>
        <w:t xml:space="preserve">. Разработать и реализовать  внутришкольную   систему профессиональной подготовки педагогических работников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 xml:space="preserve">3. Создать нормативно-правовое, научно-методическое и информационное обеспечение  работы по </w:t>
      </w:r>
      <w:r w:rsidRPr="005C2449">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4. Обеспечить психолого-педагогическое  сопровождение учащихся школы в их профессиональном самоопределении.</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5. Обеспечить   подготовку и массовое результативное  участие учащихся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6.Создать  механизмы  взаимодействия и координации работы по вопросам </w:t>
      </w:r>
      <w:r w:rsidRPr="005C2449">
        <w:t>выявления, поддержки и развития способностей и талантов всех учащихся школы,  направленной на самоопределение и профессиональную ориентацию учащихся</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с другими организациями и учреждениями  (культуры, здравоохранения, образования и т.д.) на территории ближнего социума.</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7. Создать  систему работы с родителями для повышения их компетентности  в вопросах воспитания личности  и развития природных задатков детей.</w:t>
      </w:r>
    </w:p>
    <w:p w:rsidR="005C2449" w:rsidRPr="005C2449" w:rsidRDefault="005C2449" w:rsidP="005C2449">
      <w:pPr>
        <w:pStyle w:val="aa"/>
        <w:spacing w:before="0" w:beforeAutospacing="0" w:after="0" w:afterAutospacing="0" w:line="276" w:lineRule="auto"/>
        <w:ind w:left="567"/>
        <w:jc w:val="both"/>
        <w:rPr>
          <w:b/>
        </w:rPr>
      </w:pPr>
      <w:r w:rsidRPr="005C2449">
        <w:rPr>
          <w:b/>
        </w:rPr>
        <w:t>Направления деятельности по достижению цели и задач Проекта</w:t>
      </w:r>
    </w:p>
    <w:p w:rsidR="005C2449" w:rsidRPr="005C2449" w:rsidRDefault="005C2449" w:rsidP="005C2449">
      <w:pPr>
        <w:pStyle w:val="aa"/>
        <w:spacing w:before="0" w:beforeAutospacing="0" w:after="0" w:afterAutospacing="0" w:line="276" w:lineRule="auto"/>
        <w:ind w:left="567"/>
        <w:jc w:val="both"/>
        <w:rPr>
          <w:b/>
        </w:rPr>
      </w:pPr>
      <w:r w:rsidRPr="005C2449">
        <w:rPr>
          <w:rStyle w:val="af5"/>
          <w:i w:val="0"/>
        </w:rPr>
        <w:tab/>
        <w:t>Достижение цели и задач Проекта обеспечивается в ходе</w:t>
      </w:r>
      <w:r w:rsidRPr="005C2449">
        <w:rPr>
          <w:rStyle w:val="af5"/>
          <w:b w:val="0"/>
          <w:i w:val="0"/>
        </w:rPr>
        <w:t xml:space="preserve"> </w:t>
      </w:r>
      <w:r w:rsidRPr="005C2449">
        <w:rPr>
          <w:rStyle w:val="af5"/>
          <w:i w:val="0"/>
        </w:rPr>
        <w:t>реализации мероприятий по следующим направлениям:</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lastRenderedPageBreak/>
        <w:t xml:space="preserve">1.Разработка и реализация в рамках многоуровневой  и вариативной Образовательной программы школы системы работы по </w:t>
      </w:r>
      <w:r w:rsidRPr="005C2449">
        <w:t>выявлению, поддержке и развитию способностей и талантов учащихся, обеспечивающей  их самоопределение и профессиональную ориентацию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t>2</w:t>
      </w:r>
      <w:r w:rsidRPr="005C2449">
        <w:rPr>
          <w:rStyle w:val="dash041e005f0431005f044b005f0447005f043d005f044b005f0439005f005fchar1char1"/>
          <w:rFonts w:eastAsia="Calibri"/>
        </w:rPr>
        <w:t xml:space="preserve">. Разработка и реализация   внутришкольной  системы профессиональной подготовки педагогических работников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 xml:space="preserve">3. Создание  нормативно-правового, научно-методического и информационного обеспечения  работы по </w:t>
      </w:r>
      <w:r w:rsidRPr="005C2449">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 4. Обеспечение  психолого-педагогического  сопровождения учащихся школы в их профессиональном самоопределении;</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5. Создание системной работы по    подготовке и массовому результативному   участию учащихся школы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6.Создание   механизмов  взаимодействия и координации работы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 xml:space="preserve">с другими организациями и учреждениями  (культуры, здравоохранения, образования и т.д.) </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7. Создание   системы работы с родителями для повышения их компетентности  в вопросах воспитания личности  и развития природных задатков детей.</w:t>
      </w:r>
    </w:p>
    <w:p w:rsidR="005C2449" w:rsidRPr="005C2449" w:rsidRDefault="005C2449" w:rsidP="005C2449">
      <w:pPr>
        <w:pStyle w:val="aa"/>
        <w:spacing w:before="0" w:beforeAutospacing="0" w:after="0" w:afterAutospacing="0" w:line="276" w:lineRule="auto"/>
        <w:ind w:left="567"/>
        <w:jc w:val="both"/>
        <w:rPr>
          <w:b/>
        </w:rPr>
      </w:pPr>
      <w:r w:rsidRPr="005C2449">
        <w:rPr>
          <w:b/>
        </w:rPr>
        <w:t xml:space="preserve">3.1.Целевые индикаторы  реализации Проекта </w:t>
      </w:r>
    </w:p>
    <w:p w:rsidR="005C2449" w:rsidRPr="005C2449" w:rsidRDefault="005C2449" w:rsidP="005C2449">
      <w:pPr>
        <w:spacing w:after="0" w:line="276" w:lineRule="auto"/>
        <w:ind w:left="567"/>
        <w:jc w:val="both"/>
        <w:rPr>
          <w:rFonts w:ascii="Times New Roman" w:hAnsi="Times New Roman"/>
          <w:sz w:val="24"/>
          <w:szCs w:val="24"/>
        </w:rPr>
      </w:pPr>
      <w:r w:rsidRPr="005C2449">
        <w:rPr>
          <w:rFonts w:ascii="Times New Roman" w:hAnsi="Times New Roman"/>
          <w:sz w:val="24"/>
          <w:szCs w:val="24"/>
        </w:rPr>
        <w:t xml:space="preserve">    - рост численности учащихся занимающихся в научном обществе учащихся на 5%; </w:t>
      </w:r>
    </w:p>
    <w:p w:rsidR="005C2449" w:rsidRPr="005C2449" w:rsidRDefault="005C2449" w:rsidP="005C2449">
      <w:pPr>
        <w:tabs>
          <w:tab w:val="left" w:pos="426"/>
        </w:tabs>
        <w:spacing w:after="0" w:line="276" w:lineRule="auto"/>
        <w:ind w:left="567"/>
        <w:jc w:val="both"/>
        <w:rPr>
          <w:rFonts w:ascii="Times New Roman" w:hAnsi="Times New Roman"/>
          <w:sz w:val="24"/>
          <w:szCs w:val="24"/>
        </w:rPr>
      </w:pPr>
      <w:r w:rsidRPr="005C2449">
        <w:rPr>
          <w:rFonts w:ascii="Times New Roman" w:hAnsi="Times New Roman"/>
          <w:sz w:val="24"/>
          <w:szCs w:val="24"/>
        </w:rPr>
        <w:t>-рост числа учащихся победителей и призеров  муниципальных , областных, всероссийских олимпиад, конкурсов, фестивалей, проектов и соревнований  на 5%;</w:t>
      </w:r>
    </w:p>
    <w:p w:rsidR="005C2449" w:rsidRPr="005C2449" w:rsidRDefault="005C2449" w:rsidP="005C2449">
      <w:pPr>
        <w:tabs>
          <w:tab w:val="left" w:pos="426"/>
        </w:tabs>
        <w:spacing w:after="0" w:line="276" w:lineRule="auto"/>
        <w:ind w:left="567"/>
        <w:jc w:val="both"/>
        <w:rPr>
          <w:rFonts w:ascii="Times New Roman" w:hAnsi="Times New Roman"/>
          <w:sz w:val="24"/>
          <w:szCs w:val="24"/>
        </w:rPr>
      </w:pPr>
      <w:r w:rsidRPr="005C2449">
        <w:rPr>
          <w:rFonts w:ascii="Times New Roman" w:hAnsi="Times New Roman"/>
          <w:spacing w:val="-1"/>
          <w:sz w:val="24"/>
          <w:szCs w:val="24"/>
        </w:rPr>
        <w:t>- рост численности учащихся занимающихся в творческих художественных коллективах  на 5</w:t>
      </w:r>
      <w:r w:rsidRPr="005C2449">
        <w:rPr>
          <w:rFonts w:ascii="Times New Roman" w:hAnsi="Times New Roman"/>
          <w:sz w:val="24"/>
          <w:szCs w:val="24"/>
        </w:rPr>
        <w:t>%;</w:t>
      </w:r>
    </w:p>
    <w:p w:rsidR="005C2449" w:rsidRPr="005C2449" w:rsidRDefault="005C2449" w:rsidP="005C2449">
      <w:pPr>
        <w:tabs>
          <w:tab w:val="left" w:pos="426"/>
        </w:tabs>
        <w:spacing w:after="0" w:line="276" w:lineRule="auto"/>
        <w:ind w:left="567"/>
        <w:jc w:val="both"/>
        <w:rPr>
          <w:rFonts w:ascii="Times New Roman" w:hAnsi="Times New Roman"/>
          <w:sz w:val="24"/>
          <w:szCs w:val="24"/>
        </w:rPr>
      </w:pPr>
      <w:r w:rsidRPr="005C2449">
        <w:rPr>
          <w:rFonts w:ascii="Times New Roman" w:hAnsi="Times New Roman"/>
          <w:spacing w:val="-1"/>
          <w:sz w:val="24"/>
          <w:szCs w:val="24"/>
        </w:rPr>
        <w:t>- рост численности учащихся участвующих в муниципальных и областных мероприятиях по выявлению и поддержке талантливых детей 5</w:t>
      </w:r>
      <w:r w:rsidRPr="005C2449">
        <w:rPr>
          <w:rFonts w:ascii="Times New Roman" w:hAnsi="Times New Roman"/>
          <w:sz w:val="24"/>
          <w:szCs w:val="24"/>
        </w:rPr>
        <w:t>%;</w:t>
      </w:r>
    </w:p>
    <w:p w:rsidR="005C2449" w:rsidRPr="005C2449" w:rsidRDefault="005C2449" w:rsidP="005C2449">
      <w:pPr>
        <w:tabs>
          <w:tab w:val="left" w:pos="426"/>
        </w:tabs>
        <w:spacing w:after="0" w:line="276" w:lineRule="auto"/>
        <w:ind w:left="567"/>
        <w:jc w:val="both"/>
        <w:rPr>
          <w:rFonts w:ascii="Times New Roman" w:hAnsi="Times New Roman"/>
          <w:sz w:val="24"/>
          <w:szCs w:val="24"/>
        </w:rPr>
      </w:pPr>
      <w:r w:rsidRPr="005C2449">
        <w:rPr>
          <w:rFonts w:ascii="Times New Roman" w:hAnsi="Times New Roman"/>
          <w:spacing w:val="-1"/>
          <w:sz w:val="24"/>
          <w:szCs w:val="24"/>
        </w:rPr>
        <w:t xml:space="preserve">- рост численности педагогов активно использующих </w:t>
      </w:r>
      <w:r w:rsidRPr="005C2449">
        <w:rPr>
          <w:rFonts w:ascii="Times New Roman" w:hAnsi="Times New Roman"/>
          <w:sz w:val="24"/>
          <w:szCs w:val="24"/>
        </w:rPr>
        <w:t>проектную методику и учебно-исследовательскую деятельность в урочное и внеурочное время на 10%.</w:t>
      </w:r>
    </w:p>
    <w:p w:rsidR="005C2449" w:rsidRPr="005C2449" w:rsidRDefault="005C2449" w:rsidP="005C2449">
      <w:pPr>
        <w:pStyle w:val="aa"/>
        <w:spacing w:before="0" w:beforeAutospacing="0" w:after="0" w:afterAutospacing="0" w:line="276" w:lineRule="auto"/>
        <w:ind w:left="567"/>
        <w:jc w:val="both"/>
        <w:rPr>
          <w:b/>
        </w:rPr>
      </w:pPr>
      <w:r w:rsidRPr="005C2449">
        <w:rPr>
          <w:b/>
        </w:rPr>
        <w:t>3.2. Сроки и этапы реализации Проекта</w:t>
      </w:r>
    </w:p>
    <w:p w:rsidR="005C2449" w:rsidRPr="005C2449" w:rsidRDefault="005C2449" w:rsidP="005C2449">
      <w:pPr>
        <w:pStyle w:val="aa"/>
        <w:spacing w:before="0" w:beforeAutospacing="0" w:after="0" w:afterAutospacing="0" w:line="276" w:lineRule="auto"/>
        <w:ind w:left="567"/>
        <w:jc w:val="both"/>
      </w:pPr>
      <w:r w:rsidRPr="005C2449">
        <w:t>Проект реализуется в период 2021-2025 годы в 3 этапа.</w:t>
      </w:r>
    </w:p>
    <w:p w:rsidR="005C2449" w:rsidRPr="005C2449" w:rsidRDefault="005C2449" w:rsidP="005C2449">
      <w:pPr>
        <w:pStyle w:val="aa"/>
        <w:spacing w:before="0" w:beforeAutospacing="0" w:after="0" w:afterAutospacing="0" w:line="276" w:lineRule="auto"/>
        <w:ind w:left="567"/>
        <w:jc w:val="both"/>
        <w:rPr>
          <w:b/>
          <w:i/>
        </w:rPr>
      </w:pPr>
      <w:r w:rsidRPr="005C2449">
        <w:rPr>
          <w:b/>
          <w:i/>
        </w:rPr>
        <w:t>На первом этапе 2021 год</w:t>
      </w:r>
    </w:p>
    <w:p w:rsidR="005C2449" w:rsidRPr="005C2449" w:rsidRDefault="005C2449" w:rsidP="005C2449">
      <w:pPr>
        <w:pStyle w:val="aa"/>
        <w:spacing w:before="0" w:beforeAutospacing="0" w:after="0" w:afterAutospacing="0" w:line="276" w:lineRule="auto"/>
        <w:ind w:left="567"/>
        <w:jc w:val="both"/>
      </w:pPr>
      <w:r w:rsidRPr="005C2449">
        <w:rPr>
          <w:b/>
          <w:i/>
        </w:rPr>
        <w:tab/>
        <w:t xml:space="preserve"> </w:t>
      </w:r>
      <w:r w:rsidRPr="005C2449">
        <w:rPr>
          <w:rStyle w:val="dash041e005f0431005f044b005f0447005f043d005f044b005f0439005f005fchar1char1"/>
          <w:rFonts w:eastAsia="Calibri"/>
        </w:rPr>
        <w:t xml:space="preserve">Разрабатывается  единая  многоуровневая  и вариативная Образовательная  программа, включающая преемственную систему работы по </w:t>
      </w:r>
      <w:r w:rsidRPr="005C2449">
        <w:t>выявлению, поддержке и развитию способностей и талантов учащихся, обеспечивающая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ab/>
        <w:t xml:space="preserve">Создается   нормативно-правовое, научно-методическое и информационное обеспечение  работы по </w:t>
      </w:r>
      <w:r w:rsidRPr="005C2449">
        <w:t>выявлению, поддержке и развитию способностей и талантов учащихся, обеспечивающее  самоопределение и профессиональную ориентацию учащихся на всех уровнях школьного образования.</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lastRenderedPageBreak/>
        <w:t xml:space="preserve">Создаются и запускаются   механизмы  взаимодействия и координации работы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 xml:space="preserve">с другими организациями и учреждениями  (культуры, здравоохранения, образования и т.д.) </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lang w:val="ru-RU"/>
        </w:rPr>
        <w:tab/>
      </w:r>
      <w:r w:rsidRPr="005C2449">
        <w:rPr>
          <w:rStyle w:val="dash041e005f0431005f044b005f0447005f043d005f044b005f0439005f005fchar1char1"/>
          <w:rFonts w:eastAsia="Calibri"/>
        </w:rPr>
        <w:t xml:space="preserve">Разрабатывается и запускается    внутришкольная   система профессиональной подготовки педагогических работников по вопросам </w:t>
      </w:r>
      <w:r w:rsidRPr="005C2449">
        <w:t>выявления, поддержки и развития способностей и талантов всех учащихся школы,  направленн</w:t>
      </w:r>
      <w:r w:rsidRPr="005C2449">
        <w:rPr>
          <w:lang w:val="ru-RU"/>
        </w:rPr>
        <w:t xml:space="preserve">ой </w:t>
      </w:r>
      <w:r w:rsidRPr="005C2449">
        <w:t xml:space="preserve"> на их самоопределение и профессиональную ориентацию.</w:t>
      </w:r>
    </w:p>
    <w:p w:rsidR="005C2449" w:rsidRPr="005C2449" w:rsidRDefault="005C2449" w:rsidP="005C2449">
      <w:pPr>
        <w:pStyle w:val="aa"/>
        <w:spacing w:before="0" w:beforeAutospacing="0" w:after="0" w:afterAutospacing="0" w:line="276" w:lineRule="auto"/>
        <w:ind w:left="567"/>
        <w:jc w:val="both"/>
        <w:rPr>
          <w:b/>
          <w:i/>
        </w:rPr>
      </w:pPr>
      <w:r w:rsidRPr="005C2449">
        <w:rPr>
          <w:b/>
          <w:i/>
        </w:rPr>
        <w:t>На втором этапе 2022-2024 годы</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ab/>
        <w:t xml:space="preserve">Успешно  реализуется  единая многоуровневая  и вариативная Образовательная  программа, включающая преемственную систему работы по </w:t>
      </w:r>
      <w:r w:rsidRPr="005C2449">
        <w:t>выявлению, поддержке и развитию способностей и талантов учащихся, обеспечивающую их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ab/>
        <w:t xml:space="preserve">Реализуется    внутришкольная   система профессиональной подготовки педагогических работников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tab/>
        <w:t xml:space="preserve">Создается  и успешно реализуется  система </w:t>
      </w:r>
      <w:r w:rsidRPr="005C2449">
        <w:rPr>
          <w:rStyle w:val="dash041e005f0431005f044b005f0447005f043d005f044b005f0439005f005fchar1char1"/>
          <w:rFonts w:eastAsia="Calibri"/>
        </w:rPr>
        <w:t>психолого-педагогического  сопровождения учащихся школы в их профессиональном самоопределении.</w:t>
      </w:r>
    </w:p>
    <w:p w:rsidR="005C2449" w:rsidRPr="005C2449" w:rsidRDefault="005C2449" w:rsidP="005C2449">
      <w:pPr>
        <w:pStyle w:val="dash041e005f0431005f044b005f0447005f043d005f044b005f0439"/>
        <w:spacing w:line="276" w:lineRule="auto"/>
        <w:ind w:left="567" w:firstLine="720"/>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 Осуществляется системная и результативная работа по    подготовке и массовому  участию учащихся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5C2449" w:rsidRDefault="005C2449" w:rsidP="005C2449">
      <w:pPr>
        <w:pStyle w:val="dash041e005f0431005f044b005f0447005f043d005f044b005f0439"/>
        <w:spacing w:line="276" w:lineRule="auto"/>
        <w:ind w:left="567" w:firstLine="720"/>
        <w:jc w:val="both"/>
      </w:pPr>
      <w:r w:rsidRPr="005C2449">
        <w:rPr>
          <w:rStyle w:val="dash041e005f0431005f044b005f0447005f043d005f044b005f0439005f005fchar1char1"/>
          <w:rFonts w:eastAsia="Calibri"/>
        </w:rPr>
        <w:t>Создается и успешно реализуется    система работы с родителями  в вопросах воспитания личности  и развития природных задатков детей.</w:t>
      </w:r>
    </w:p>
    <w:p w:rsidR="005C2449" w:rsidRPr="005C2449" w:rsidRDefault="005C2449" w:rsidP="005C2449">
      <w:pPr>
        <w:pStyle w:val="aa"/>
        <w:spacing w:before="0" w:beforeAutospacing="0" w:after="0" w:afterAutospacing="0" w:line="276" w:lineRule="auto"/>
        <w:ind w:left="567"/>
        <w:jc w:val="both"/>
        <w:rPr>
          <w:b/>
          <w:i/>
        </w:rPr>
      </w:pPr>
      <w:r w:rsidRPr="005C2449">
        <w:rPr>
          <w:b/>
          <w:i/>
        </w:rPr>
        <w:tab/>
        <w:t>На третьем этапе 2025 год</w:t>
      </w:r>
    </w:p>
    <w:p w:rsidR="005C2449" w:rsidRPr="005C2449" w:rsidRDefault="005C2449" w:rsidP="005C2449">
      <w:pPr>
        <w:pStyle w:val="aa"/>
        <w:spacing w:before="0" w:beforeAutospacing="0" w:after="0" w:afterAutospacing="0" w:line="276" w:lineRule="auto"/>
        <w:ind w:left="567"/>
        <w:jc w:val="both"/>
      </w:pPr>
      <w:r w:rsidRPr="005C2449">
        <w:tab/>
        <w:t>Подводятся итоги реализации Проекта. Определяются цели, задачи и основные направления деятельности на следующий  этап развития школы по данному направлению.</w:t>
      </w:r>
    </w:p>
    <w:p w:rsidR="005C2449" w:rsidRPr="005C2449" w:rsidRDefault="005C2449" w:rsidP="005C2449">
      <w:pPr>
        <w:pStyle w:val="aa"/>
        <w:spacing w:before="0" w:beforeAutospacing="0" w:after="0" w:afterAutospacing="0" w:line="276" w:lineRule="auto"/>
        <w:ind w:left="567"/>
        <w:jc w:val="both"/>
        <w:rPr>
          <w:b/>
        </w:rPr>
      </w:pPr>
      <w:r w:rsidRPr="005C2449">
        <w:rPr>
          <w:b/>
        </w:rPr>
        <w:t>3.3.Ожидаемые результаты  реализации Проекта</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 xml:space="preserve">1.Разработана и успешно реализуется  единая многоуровневая  и вариативная  Образовательная   программа, обеспечивающая конкурентоспособность школы  за счет  преемственной  системы работы по </w:t>
      </w:r>
      <w:r w:rsidRPr="005C2449">
        <w:t>выявлению, поддержке и развитию способностей и талантов учащихся, обеспечивающей  их самоопределение и профессиональную ориентацию учащихся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pPr>
      <w:r w:rsidRPr="005C2449">
        <w:t>2</w:t>
      </w:r>
      <w:r w:rsidRPr="005C2449">
        <w:rPr>
          <w:rStyle w:val="dash041e005f0431005f044b005f0447005f043d005f044b005f0439005f005fchar1char1"/>
          <w:rFonts w:eastAsia="Calibri"/>
        </w:rPr>
        <w:t xml:space="preserve">. Разработана и успешно  реализуется    внутришкольная система профессиональной подготовки педагогических работников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 xml:space="preserve">3. Создано  нормативно-правовое, научно-методическое и информационное обеспечение  работы по </w:t>
      </w:r>
      <w:r w:rsidRPr="005C2449">
        <w:t>выявлению, поддержке и развитию способностей и талантов учащихся, обеспечивающее  их самоопределение и профессиональную ориентацию на всех уровнях школьного  образования.</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4. Успешно реализуется   психолого-педагогическое  сопровождение учащихся школы в их профессиональном самоопределении.</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lastRenderedPageBreak/>
        <w:t>5. Создана система  работы по    подготовке и массовому результативному   участию учащихся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5C2449" w:rsidRDefault="005C2449" w:rsidP="005C2449">
      <w:pPr>
        <w:pStyle w:val="aa"/>
        <w:spacing w:before="0" w:beforeAutospacing="0" w:after="0" w:afterAutospacing="0" w:line="276" w:lineRule="auto"/>
        <w:ind w:left="567"/>
        <w:jc w:val="both"/>
        <w:rPr>
          <w:rStyle w:val="dash041e005f0431005f044b005f0447005f043d005f044b005f0439005f005fchar1char1"/>
          <w:rFonts w:eastAsia="Calibri"/>
        </w:rPr>
      </w:pPr>
      <w:r w:rsidRPr="005C2449">
        <w:rPr>
          <w:rStyle w:val="dash041e005f0431005f044b005f0447005f043d005f044b005f0439005f005fchar1char1"/>
          <w:rFonts w:eastAsia="Calibri"/>
        </w:rPr>
        <w:t xml:space="preserve">6.Созданы и    успешно реализуются механизмы  взаимодействия и координации работы по вопросам </w:t>
      </w:r>
      <w:r w:rsidRPr="005C2449">
        <w:t>выявления, поддержки и развития способностей и талантов всех учащихся школы,  направленной на их самоопределение и профессиональную ориентацию</w:t>
      </w:r>
      <w:r w:rsidRPr="005C2449">
        <w:rPr>
          <w:rStyle w:val="dash041e005f0431005f044b005f0447005f043d005f044b005f0439005f005fchar1char1"/>
          <w:rFonts w:eastAsia="Calibri"/>
          <w:i/>
        </w:rPr>
        <w:t xml:space="preserve">  </w:t>
      </w:r>
      <w:r w:rsidRPr="005C2449">
        <w:rPr>
          <w:rStyle w:val="dash041e005f0431005f044b005f0447005f043d005f044b005f0439005f005fchar1char1"/>
          <w:rFonts w:eastAsia="Calibri"/>
        </w:rPr>
        <w:t>с другими организациями и учреждениями  (культуры, здравоохранения, образования и т.д.) .</w:t>
      </w:r>
    </w:p>
    <w:p w:rsidR="005C2449" w:rsidRPr="005C2449" w:rsidRDefault="005C2449" w:rsidP="005C2449">
      <w:pPr>
        <w:pStyle w:val="aa"/>
        <w:spacing w:before="0" w:beforeAutospacing="0" w:after="0" w:afterAutospacing="0" w:line="276" w:lineRule="auto"/>
        <w:ind w:left="567"/>
        <w:jc w:val="both"/>
      </w:pPr>
      <w:r w:rsidRPr="005C2449">
        <w:rPr>
          <w:rStyle w:val="dash041e005f0431005f044b005f0447005f043d005f044b005f0439005f005fchar1char1"/>
          <w:rFonts w:eastAsia="Calibri"/>
        </w:rPr>
        <w:t>7. Создана и успешно реализуется    система работы с родителями  в вопросах воспитания личности  и развития природных задатков детей.</w:t>
      </w:r>
    </w:p>
    <w:p w:rsidR="004C4C60" w:rsidRDefault="004C4C60"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sectPr w:rsidR="005C2449" w:rsidSect="00954507">
          <w:pgSz w:w="11906" w:h="16838"/>
          <w:pgMar w:top="1134" w:right="1134" w:bottom="1134" w:left="991" w:header="708" w:footer="708" w:gutter="0"/>
          <w:cols w:space="708"/>
          <w:docGrid w:linePitch="360"/>
        </w:sectPr>
      </w:pPr>
    </w:p>
    <w:p w:rsidR="005C2449" w:rsidRPr="000D4A09" w:rsidRDefault="005C2449" w:rsidP="005C2449">
      <w:pPr>
        <w:spacing w:after="0" w:line="240" w:lineRule="auto"/>
        <w:jc w:val="center"/>
        <w:rPr>
          <w:rFonts w:ascii="Times New Roman" w:hAnsi="Times New Roman"/>
          <w:b/>
          <w:sz w:val="28"/>
          <w:szCs w:val="28"/>
        </w:rPr>
      </w:pPr>
      <w:r w:rsidRPr="000D4A09">
        <w:rPr>
          <w:rFonts w:ascii="Times New Roman" w:hAnsi="Times New Roman"/>
          <w:b/>
          <w:sz w:val="28"/>
          <w:szCs w:val="28"/>
        </w:rPr>
        <w:lastRenderedPageBreak/>
        <w:t xml:space="preserve">План мероприятий по реализации Проекта </w:t>
      </w:r>
      <w:r>
        <w:rPr>
          <w:rFonts w:ascii="Times New Roman" w:hAnsi="Times New Roman"/>
          <w:b/>
          <w:sz w:val="28"/>
          <w:szCs w:val="28"/>
        </w:rPr>
        <w:t xml:space="preserve"> </w:t>
      </w:r>
      <w:r w:rsidRPr="000D4A09">
        <w:rPr>
          <w:rFonts w:ascii="Times New Roman" w:hAnsi="Times New Roman"/>
          <w:b/>
          <w:sz w:val="28"/>
          <w:szCs w:val="28"/>
        </w:rPr>
        <w:t>Успешный ученик</w:t>
      </w:r>
    </w:p>
    <w:p w:rsidR="005C2449" w:rsidRPr="0080533D" w:rsidRDefault="005C2449" w:rsidP="005C2449">
      <w:pPr>
        <w:spacing w:after="0" w:line="24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3873"/>
        <w:gridCol w:w="1627"/>
        <w:gridCol w:w="2296"/>
        <w:gridCol w:w="3080"/>
        <w:gridCol w:w="2970"/>
      </w:tblGrid>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w:t>
            </w:r>
          </w:p>
        </w:tc>
        <w:tc>
          <w:tcPr>
            <w:tcW w:w="3873" w:type="dxa"/>
          </w:tcPr>
          <w:p w:rsidR="005C2449" w:rsidRPr="00C041A7" w:rsidRDefault="005C2449" w:rsidP="005C2449">
            <w:pPr>
              <w:spacing w:after="0" w:line="240" w:lineRule="auto"/>
              <w:jc w:val="center"/>
              <w:rPr>
                <w:rFonts w:ascii="Times New Roman" w:hAnsi="Times New Roman"/>
                <w:b/>
                <w:sz w:val="24"/>
                <w:szCs w:val="24"/>
              </w:rPr>
            </w:pPr>
            <w:r w:rsidRPr="00C041A7">
              <w:rPr>
                <w:rFonts w:ascii="Times New Roman" w:hAnsi="Times New Roman"/>
                <w:b/>
                <w:sz w:val="24"/>
                <w:szCs w:val="24"/>
              </w:rPr>
              <w:t xml:space="preserve">Направление и содержание деятельности </w:t>
            </w:r>
          </w:p>
        </w:tc>
        <w:tc>
          <w:tcPr>
            <w:tcW w:w="1627"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 xml:space="preserve">Сроки </w:t>
            </w:r>
          </w:p>
        </w:tc>
        <w:tc>
          <w:tcPr>
            <w:tcW w:w="2296" w:type="dxa"/>
          </w:tcPr>
          <w:p w:rsidR="005C2449" w:rsidRPr="00C041A7" w:rsidRDefault="005C2449" w:rsidP="005C2449">
            <w:pPr>
              <w:spacing w:after="0" w:line="240" w:lineRule="auto"/>
              <w:jc w:val="center"/>
              <w:rPr>
                <w:rFonts w:ascii="Times New Roman" w:hAnsi="Times New Roman"/>
                <w:b/>
                <w:sz w:val="24"/>
                <w:szCs w:val="24"/>
              </w:rPr>
            </w:pPr>
            <w:r w:rsidRPr="00C041A7">
              <w:rPr>
                <w:rFonts w:ascii="Times New Roman" w:hAnsi="Times New Roman"/>
                <w:b/>
                <w:sz w:val="24"/>
                <w:szCs w:val="24"/>
              </w:rPr>
              <w:t xml:space="preserve">Ответственные </w:t>
            </w:r>
          </w:p>
        </w:tc>
        <w:tc>
          <w:tcPr>
            <w:tcW w:w="3080" w:type="dxa"/>
          </w:tcPr>
          <w:p w:rsidR="005C2449" w:rsidRPr="00C041A7" w:rsidRDefault="005C2449" w:rsidP="005C2449">
            <w:pPr>
              <w:spacing w:after="0" w:line="240" w:lineRule="auto"/>
              <w:jc w:val="center"/>
              <w:rPr>
                <w:rFonts w:ascii="Times New Roman" w:hAnsi="Times New Roman"/>
                <w:b/>
                <w:sz w:val="24"/>
                <w:szCs w:val="24"/>
              </w:rPr>
            </w:pPr>
            <w:r w:rsidRPr="00C041A7">
              <w:rPr>
                <w:rFonts w:ascii="Times New Roman" w:hAnsi="Times New Roman"/>
                <w:b/>
                <w:sz w:val="24"/>
                <w:szCs w:val="24"/>
              </w:rPr>
              <w:t xml:space="preserve">Ожидаемые результаты </w:t>
            </w:r>
          </w:p>
        </w:tc>
        <w:tc>
          <w:tcPr>
            <w:tcW w:w="2970" w:type="dxa"/>
          </w:tcPr>
          <w:p w:rsidR="005C2449" w:rsidRPr="00C041A7" w:rsidRDefault="005C2449" w:rsidP="005C2449">
            <w:pPr>
              <w:spacing w:after="0" w:line="240" w:lineRule="auto"/>
              <w:jc w:val="center"/>
              <w:rPr>
                <w:rFonts w:ascii="Times New Roman" w:hAnsi="Times New Roman"/>
                <w:b/>
                <w:sz w:val="24"/>
                <w:szCs w:val="24"/>
              </w:rPr>
            </w:pPr>
            <w:r w:rsidRPr="00C041A7">
              <w:rPr>
                <w:rFonts w:ascii="Times New Roman" w:hAnsi="Times New Roman"/>
                <w:b/>
                <w:sz w:val="24"/>
                <w:szCs w:val="24"/>
              </w:rPr>
              <w:t>Система мониторинга за реализацией  проекта</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1.</w:t>
            </w:r>
          </w:p>
        </w:tc>
        <w:tc>
          <w:tcPr>
            <w:tcW w:w="13846" w:type="dxa"/>
            <w:gridSpan w:val="5"/>
          </w:tcPr>
          <w:p w:rsidR="005C2449" w:rsidRPr="005C2449" w:rsidRDefault="005C2449" w:rsidP="005C2449">
            <w:pPr>
              <w:pStyle w:val="aa"/>
              <w:spacing w:after="0"/>
              <w:rPr>
                <w:b/>
                <w:lang w:val="ru-RU" w:eastAsia="ru-RU"/>
              </w:rPr>
            </w:pPr>
            <w:r w:rsidRPr="00EE271D">
              <w:rPr>
                <w:rStyle w:val="dash041e005f0431005f044b005f0447005f043d005f044b005f0439005f005fchar1char1"/>
                <w:rFonts w:eastAsia="Calibri"/>
                <w:b/>
                <w:lang w:val="ru-RU" w:eastAsia="ru-RU"/>
              </w:rPr>
              <w:t xml:space="preserve">Разработка и реализация в рамках многоуровневой  и вариативной Образовательной программы школы системы работы по </w:t>
            </w:r>
            <w:r w:rsidRPr="00EE271D">
              <w:rPr>
                <w:b/>
                <w:lang w:val="ru-RU" w:eastAsia="ru-RU"/>
              </w:rPr>
              <w:t xml:space="preserve">выявлению, поддержке и развитию способностей и талантов учащихся, обеспечивающей  их самоопределение и профессиональную ориентацию на всех </w:t>
            </w:r>
            <w:r>
              <w:rPr>
                <w:b/>
                <w:lang w:val="ru-RU" w:eastAsia="ru-RU"/>
              </w:rPr>
              <w:t>уровнях школьного  образования.</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1.1.</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shd w:val="clear" w:color="auto" w:fill="FFFFFF"/>
              </w:rPr>
              <w:t>Организация ра</w:t>
            </w:r>
            <w:r>
              <w:rPr>
                <w:rFonts w:ascii="Times New Roman" w:hAnsi="Times New Roman"/>
                <w:sz w:val="24"/>
                <w:szCs w:val="24"/>
                <w:shd w:val="clear" w:color="auto" w:fill="FFFFFF"/>
              </w:rPr>
              <w:t>боты творческих групп педагогов</w:t>
            </w:r>
            <w:r w:rsidRPr="00C041A7">
              <w:rPr>
                <w:rFonts w:ascii="Times New Roman" w:hAnsi="Times New Roman"/>
                <w:sz w:val="24"/>
                <w:szCs w:val="24"/>
                <w:shd w:val="clear" w:color="auto" w:fill="FFFFFF"/>
              </w:rPr>
              <w:t xml:space="preserve">, семинаров классных руководителей, заседаний методических объединений по разработке методического обеспечения </w:t>
            </w:r>
            <w:r w:rsidRPr="00C041A7">
              <w:rPr>
                <w:rStyle w:val="dash041e005f0431005f044b005f0447005f043d005f044b005f0439005f005fchar1char1"/>
              </w:rPr>
              <w:t xml:space="preserve">системы работы по </w:t>
            </w:r>
            <w:r w:rsidRPr="00C041A7">
              <w:rPr>
                <w:rFonts w:ascii="Times New Roman" w:hAnsi="Times New Roman"/>
                <w:sz w:val="24"/>
                <w:szCs w:val="24"/>
              </w:rPr>
              <w:t>выявлению, поддержке и развитию способностей и талантов учащихся в рамках Образовательной программы</w:t>
            </w:r>
          </w:p>
        </w:tc>
        <w:tc>
          <w:tcPr>
            <w:tcW w:w="1627" w:type="dxa"/>
          </w:tcPr>
          <w:p w:rsidR="005C2449" w:rsidRPr="007063F8" w:rsidRDefault="005C2449" w:rsidP="005C2449">
            <w:pPr>
              <w:spacing w:after="0" w:line="240" w:lineRule="auto"/>
              <w:ind w:firstLine="0"/>
              <w:jc w:val="center"/>
              <w:rPr>
                <w:rFonts w:ascii="Times New Roman" w:hAnsi="Times New Roman"/>
                <w:sz w:val="24"/>
                <w:szCs w:val="24"/>
              </w:rPr>
            </w:pPr>
            <w:r w:rsidRPr="007063F8">
              <w:rPr>
                <w:rFonts w:ascii="Times New Roman" w:hAnsi="Times New Roman"/>
                <w:sz w:val="24"/>
                <w:szCs w:val="24"/>
              </w:rPr>
              <w:t>2021-2025</w:t>
            </w:r>
          </w:p>
          <w:p w:rsidR="005C2449" w:rsidRPr="007063F8" w:rsidRDefault="005C2449" w:rsidP="005C2449">
            <w:pPr>
              <w:spacing w:after="0" w:line="240" w:lineRule="auto"/>
              <w:ind w:firstLine="0"/>
              <w:jc w:val="center"/>
              <w:rPr>
                <w:rFonts w:ascii="Times New Roman" w:hAnsi="Times New Roman"/>
                <w:sz w:val="24"/>
                <w:szCs w:val="24"/>
              </w:rPr>
            </w:pPr>
          </w:p>
        </w:tc>
        <w:tc>
          <w:tcPr>
            <w:tcW w:w="2296" w:type="dxa"/>
          </w:tcPr>
          <w:p w:rsidR="005C2449" w:rsidRPr="007063F8"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 заместитель директора по ВР</w:t>
            </w:r>
          </w:p>
        </w:tc>
        <w:tc>
          <w:tcPr>
            <w:tcW w:w="3080" w:type="dxa"/>
            <w:vMerge w:val="restart"/>
          </w:tcPr>
          <w:p w:rsidR="005C2449" w:rsidRPr="00EE271D" w:rsidRDefault="005C2449" w:rsidP="005C2449">
            <w:pPr>
              <w:pStyle w:val="aa"/>
              <w:spacing w:after="0"/>
              <w:rPr>
                <w:lang w:val="ru-RU" w:eastAsia="ru-RU"/>
              </w:rPr>
            </w:pPr>
            <w:r w:rsidRPr="00EE271D">
              <w:rPr>
                <w:rStyle w:val="dash041e005f0431005f044b005f0447005f043d005f044b005f0439005f005fchar1char1"/>
                <w:rFonts w:eastAsia="Calibri"/>
                <w:lang w:val="ru-RU" w:eastAsia="ru-RU"/>
              </w:rPr>
              <w:t xml:space="preserve">Разработана и успешно реализуется  единая многоуровневая  и вариативная  Образовательная   программа, обеспечивающая конкурентоспособность школы  за счет  преемственной  системы работы по </w:t>
            </w:r>
            <w:r w:rsidRPr="00EE271D">
              <w:rPr>
                <w:lang w:val="ru-RU" w:eastAsia="ru-RU"/>
              </w:rPr>
              <w:t>выявлению, поддержке и развитию способностей и талантов учащихся, обеспечивающей  их самоопределение и профессиональную ориентацию учащихся на всех уровнях школьного  образования.</w:t>
            </w: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Экспертиза </w:t>
            </w:r>
            <w:r w:rsidRPr="00C041A7">
              <w:rPr>
                <w:rFonts w:ascii="Times New Roman" w:hAnsi="Times New Roman"/>
                <w:sz w:val="24"/>
                <w:szCs w:val="24"/>
                <w:shd w:val="clear" w:color="auto" w:fill="FFFFFF"/>
              </w:rPr>
              <w:t xml:space="preserve">методического обеспечения </w:t>
            </w:r>
            <w:r w:rsidRPr="00C041A7">
              <w:rPr>
                <w:rStyle w:val="dash041e005f0431005f044b005f0447005f043d005f044b005f0439005f005fchar1char1"/>
              </w:rPr>
              <w:t xml:space="preserve">системы работы по </w:t>
            </w:r>
            <w:r w:rsidRPr="00C041A7">
              <w:rPr>
                <w:rFonts w:ascii="Times New Roman" w:hAnsi="Times New Roman"/>
                <w:sz w:val="24"/>
                <w:szCs w:val="24"/>
              </w:rPr>
              <w:t>выявлению, поддержке и развитию способностей и талантов учащихся в рамках Образовательной программы</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1.2.</w:t>
            </w:r>
          </w:p>
        </w:tc>
        <w:tc>
          <w:tcPr>
            <w:tcW w:w="3873" w:type="dxa"/>
          </w:tcPr>
          <w:p w:rsidR="005C2449" w:rsidRPr="00C041A7" w:rsidRDefault="005C2449" w:rsidP="005C2449">
            <w:pPr>
              <w:spacing w:after="0" w:line="240" w:lineRule="auto"/>
              <w:jc w:val="center"/>
              <w:rPr>
                <w:rFonts w:ascii="Times New Roman" w:hAnsi="Times New Roman"/>
                <w:sz w:val="24"/>
                <w:szCs w:val="24"/>
              </w:rPr>
            </w:pPr>
            <w:r w:rsidRPr="00C041A7">
              <w:rPr>
                <w:rFonts w:ascii="Times New Roman" w:hAnsi="Times New Roman"/>
                <w:sz w:val="24"/>
                <w:szCs w:val="24"/>
                <w:shd w:val="clear" w:color="auto" w:fill="FFFFFF"/>
              </w:rPr>
              <w:t xml:space="preserve">Организация школьных  методических семинаров по проблеме </w:t>
            </w:r>
            <w:r w:rsidRPr="00C041A7">
              <w:rPr>
                <w:rFonts w:ascii="Times New Roman" w:hAnsi="Times New Roman"/>
                <w:sz w:val="24"/>
                <w:szCs w:val="24"/>
              </w:rPr>
              <w:t>выявления, поддержки и развитию способностей и талантов учащихся</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2022-2025</w:t>
            </w:r>
          </w:p>
        </w:tc>
        <w:tc>
          <w:tcPr>
            <w:tcW w:w="2296" w:type="dxa"/>
          </w:tcPr>
          <w:p w:rsidR="005C2449" w:rsidRPr="00C041A7"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 заместитель директора по ВР</w:t>
            </w:r>
            <w:r>
              <w:rPr>
                <w:rFonts w:ascii="Times New Roman" w:hAnsi="Times New Roman"/>
                <w:sz w:val="24"/>
                <w:szCs w:val="24"/>
              </w:rPr>
              <w:t>, руководители предметных ШМО и ШМО классных руководителей</w:t>
            </w:r>
          </w:p>
        </w:tc>
        <w:tc>
          <w:tcPr>
            <w:tcW w:w="3080" w:type="dxa"/>
            <w:vMerge/>
          </w:tcPr>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Экспертиза и оценка методических материалов , представляемых на школьные семинары</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1.3</w:t>
            </w:r>
          </w:p>
        </w:tc>
        <w:tc>
          <w:tcPr>
            <w:tcW w:w="3873" w:type="dxa"/>
          </w:tcPr>
          <w:p w:rsidR="005C2449"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 xml:space="preserve">Организация работы творческой группы педагогов по подбору и разработке  учебно-познавательных и учебно-практических задач творческого уровня </w:t>
            </w:r>
          </w:p>
          <w:p w:rsidR="00FF2317" w:rsidRDefault="00FF2317" w:rsidP="005C2449">
            <w:pPr>
              <w:spacing w:after="0" w:line="240" w:lineRule="auto"/>
              <w:rPr>
                <w:rFonts w:ascii="Times New Roman" w:hAnsi="Times New Roman"/>
                <w:sz w:val="24"/>
                <w:szCs w:val="24"/>
                <w:shd w:val="clear" w:color="auto" w:fill="FFFFFF"/>
              </w:rPr>
            </w:pPr>
          </w:p>
          <w:p w:rsidR="00FF2317" w:rsidRPr="00C041A7" w:rsidRDefault="00FF2317" w:rsidP="005C2449">
            <w:pPr>
              <w:spacing w:after="0" w:line="240" w:lineRule="auto"/>
              <w:rPr>
                <w:rFonts w:ascii="Times New Roman" w:hAnsi="Times New Roman"/>
                <w:sz w:val="24"/>
                <w:szCs w:val="24"/>
              </w:rPr>
            </w:pPr>
          </w:p>
        </w:tc>
        <w:tc>
          <w:tcPr>
            <w:tcW w:w="1627" w:type="dxa"/>
          </w:tcPr>
          <w:p w:rsidR="005C2449" w:rsidRPr="007063F8" w:rsidRDefault="005C2449" w:rsidP="005C2449">
            <w:pPr>
              <w:spacing w:after="0" w:line="240" w:lineRule="auto"/>
              <w:ind w:firstLine="0"/>
              <w:jc w:val="center"/>
              <w:rPr>
                <w:rFonts w:ascii="Times New Roman" w:hAnsi="Times New Roman"/>
                <w:sz w:val="24"/>
                <w:szCs w:val="24"/>
              </w:rPr>
            </w:pPr>
            <w:r w:rsidRPr="007063F8">
              <w:rPr>
                <w:rFonts w:ascii="Times New Roman" w:hAnsi="Times New Roman"/>
                <w:sz w:val="24"/>
                <w:szCs w:val="24"/>
              </w:rPr>
              <w:t>2022-2025</w:t>
            </w:r>
          </w:p>
        </w:tc>
        <w:tc>
          <w:tcPr>
            <w:tcW w:w="2296" w:type="dxa"/>
          </w:tcPr>
          <w:p w:rsidR="005C2449" w:rsidRPr="00C041A7"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 заместитель директора по ВР</w:t>
            </w:r>
          </w:p>
        </w:tc>
        <w:tc>
          <w:tcPr>
            <w:tcW w:w="3080" w:type="dxa"/>
            <w:vMerge/>
          </w:tcPr>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Экспертиза </w:t>
            </w:r>
            <w:r w:rsidRPr="00C041A7">
              <w:rPr>
                <w:rFonts w:ascii="Times New Roman" w:hAnsi="Times New Roman"/>
                <w:sz w:val="24"/>
                <w:szCs w:val="24"/>
                <w:shd w:val="clear" w:color="auto" w:fill="FFFFFF"/>
              </w:rPr>
              <w:t>учебно-познавательных и учебно-практических задач творческого уровня</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lastRenderedPageBreak/>
              <w:t>2.</w:t>
            </w:r>
          </w:p>
        </w:tc>
        <w:tc>
          <w:tcPr>
            <w:tcW w:w="13846" w:type="dxa"/>
            <w:gridSpan w:val="5"/>
          </w:tcPr>
          <w:p w:rsidR="005C2449" w:rsidRPr="005C2449" w:rsidRDefault="005C2449" w:rsidP="005C2449">
            <w:pPr>
              <w:pStyle w:val="aa"/>
              <w:spacing w:after="0"/>
              <w:rPr>
                <w:rFonts w:eastAsia="Calibri"/>
                <w:b/>
                <w:lang w:val="ru-RU" w:eastAsia="ru-RU"/>
              </w:rPr>
            </w:pPr>
            <w:r w:rsidRPr="00EE271D">
              <w:rPr>
                <w:rStyle w:val="dash041e005f0431005f044b005f0447005f043d005f044b005f0439005f005fchar1char1"/>
                <w:rFonts w:eastAsia="Calibri"/>
                <w:b/>
                <w:lang w:val="ru-RU" w:eastAsia="ru-RU"/>
              </w:rPr>
              <w:t xml:space="preserve">Создание  и реализация   внутришкольной  системы профессиональной подготовки педагогических работников по вопросам </w:t>
            </w:r>
            <w:r w:rsidRPr="00EE271D">
              <w:rPr>
                <w:b/>
                <w:lang w:val="ru-RU" w:eastAsia="ru-RU"/>
              </w:rPr>
              <w:t>выявления, поддержки и развития способностей и талантов всех учащихся школы,  направленной на их самоопределени</w:t>
            </w:r>
            <w:r>
              <w:rPr>
                <w:b/>
                <w:lang w:val="ru-RU" w:eastAsia="ru-RU"/>
              </w:rPr>
              <w:t>е и профессиональную ориентацию</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2.1</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shd w:val="clear" w:color="auto" w:fill="FFFFFF"/>
              </w:rPr>
              <w:t xml:space="preserve">Подготовка и проведение тематических педагогических советов по проблеме </w:t>
            </w:r>
            <w:r w:rsidRPr="00C041A7">
              <w:rPr>
                <w:rFonts w:ascii="Times New Roman" w:hAnsi="Times New Roman"/>
                <w:sz w:val="24"/>
                <w:szCs w:val="24"/>
              </w:rPr>
              <w:t>выявления, поддержки и развития способностей и талантов всех учащихся школы,  направленной на их самоопределение и профессиональную ориентацию</w:t>
            </w:r>
          </w:p>
        </w:tc>
        <w:tc>
          <w:tcPr>
            <w:tcW w:w="1627" w:type="dxa"/>
          </w:tcPr>
          <w:p w:rsidR="005C2449" w:rsidRPr="00AB5370" w:rsidRDefault="005C2449" w:rsidP="005C2449">
            <w:pPr>
              <w:spacing w:after="0" w:line="240" w:lineRule="auto"/>
              <w:ind w:firstLine="0"/>
              <w:jc w:val="center"/>
              <w:rPr>
                <w:rFonts w:ascii="Times New Roman" w:hAnsi="Times New Roman"/>
                <w:sz w:val="24"/>
                <w:szCs w:val="24"/>
              </w:rPr>
            </w:pPr>
            <w:r w:rsidRPr="00AB5370">
              <w:rPr>
                <w:rFonts w:ascii="Times New Roman" w:hAnsi="Times New Roman"/>
                <w:sz w:val="24"/>
                <w:szCs w:val="24"/>
              </w:rPr>
              <w:t>2022-2025</w:t>
            </w:r>
          </w:p>
        </w:tc>
        <w:tc>
          <w:tcPr>
            <w:tcW w:w="2296" w:type="dxa"/>
          </w:tcPr>
          <w:p w:rsidR="005C2449" w:rsidRPr="00C041A7"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 заместитель директора по ВР</w:t>
            </w:r>
            <w:r>
              <w:rPr>
                <w:rFonts w:ascii="Times New Roman" w:hAnsi="Times New Roman"/>
                <w:sz w:val="24"/>
                <w:szCs w:val="24"/>
              </w:rPr>
              <w:t>, педагог - психолог, социальный педагог.</w:t>
            </w:r>
          </w:p>
        </w:tc>
        <w:tc>
          <w:tcPr>
            <w:tcW w:w="3080" w:type="dxa"/>
            <w:vMerge w:val="restart"/>
          </w:tcPr>
          <w:p w:rsidR="005C2449" w:rsidRPr="00C041A7" w:rsidRDefault="005C2449" w:rsidP="005C2449">
            <w:pPr>
              <w:spacing w:after="0" w:line="240" w:lineRule="auto"/>
              <w:rPr>
                <w:rFonts w:ascii="Times New Roman" w:hAnsi="Times New Roman"/>
                <w:sz w:val="24"/>
                <w:szCs w:val="24"/>
              </w:rPr>
            </w:pPr>
            <w:r w:rsidRPr="00C041A7">
              <w:rPr>
                <w:rStyle w:val="dash041e005f0431005f044b005f0447005f043d005f044b005f0439005f005fchar1char1"/>
              </w:rPr>
              <w:t xml:space="preserve">Разработана и успешно  реализуется    внутришкольная система профессиональной подготовки педагогических работников по вопросам </w:t>
            </w:r>
            <w:r w:rsidRPr="00C041A7">
              <w:rPr>
                <w:rFonts w:ascii="Times New Roman" w:hAnsi="Times New Roman"/>
                <w:sz w:val="24"/>
                <w:szCs w:val="24"/>
              </w:rPr>
              <w:t>выявления, поддержки и развития способностей и талантов всех учащихся школы,  направленной на их самоопределение и профессиональную ориентацию.</w:t>
            </w: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Выявление эффективности участия педагогов в педагогических советах с презентацией опыта работы по выявлению, поддержке и развитию способностей и талантов всех</w:t>
            </w:r>
            <w:r w:rsidRPr="00C041A7">
              <w:rPr>
                <w:rFonts w:ascii="Times New Roman" w:hAnsi="Times New Roman"/>
                <w:color w:val="0070C0"/>
                <w:sz w:val="24"/>
                <w:szCs w:val="24"/>
              </w:rPr>
              <w:t xml:space="preserve"> </w:t>
            </w:r>
            <w:r w:rsidRPr="00C041A7">
              <w:rPr>
                <w:rFonts w:ascii="Times New Roman" w:hAnsi="Times New Roman"/>
                <w:sz w:val="24"/>
                <w:szCs w:val="24"/>
              </w:rPr>
              <w:t>учащихся школы</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2.2</w:t>
            </w:r>
          </w:p>
        </w:tc>
        <w:tc>
          <w:tcPr>
            <w:tcW w:w="3873" w:type="dxa"/>
          </w:tcPr>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 xml:space="preserve">Организация внутри- корпоративных курсов на базе школы по проблеме </w:t>
            </w:r>
            <w:r w:rsidRPr="00C041A7">
              <w:rPr>
                <w:rFonts w:ascii="Times New Roman" w:hAnsi="Times New Roman"/>
                <w:sz w:val="24"/>
                <w:szCs w:val="24"/>
              </w:rPr>
              <w:t>выявления, поддержки и развития способностей и талантов всех учащихся школы,  направленной на их самоопределение и профессиональную ориентацию</w:t>
            </w:r>
          </w:p>
          <w:p w:rsidR="005C2449" w:rsidRPr="00C041A7" w:rsidRDefault="005C2449" w:rsidP="005C2449">
            <w:pPr>
              <w:spacing w:after="0" w:line="240" w:lineRule="auto"/>
              <w:jc w:val="center"/>
              <w:rPr>
                <w:rFonts w:ascii="Times New Roman" w:hAnsi="Times New Roman"/>
                <w:sz w:val="24"/>
                <w:szCs w:val="24"/>
              </w:rPr>
            </w:pPr>
          </w:p>
        </w:tc>
        <w:tc>
          <w:tcPr>
            <w:tcW w:w="1627" w:type="dxa"/>
          </w:tcPr>
          <w:p w:rsidR="005C2449" w:rsidRPr="00C041A7" w:rsidRDefault="005C2449" w:rsidP="005C2449">
            <w:pPr>
              <w:ind w:firstLine="0"/>
              <w:rPr>
                <w:b/>
                <w:i/>
                <w:color w:val="FF0000"/>
                <w:sz w:val="24"/>
                <w:szCs w:val="24"/>
              </w:rPr>
            </w:pPr>
            <w:r w:rsidRPr="00AB5370">
              <w:rPr>
                <w:rFonts w:ascii="Times New Roman" w:hAnsi="Times New Roman"/>
                <w:sz w:val="24"/>
                <w:szCs w:val="24"/>
              </w:rPr>
              <w:t>2023</w:t>
            </w:r>
          </w:p>
        </w:tc>
        <w:tc>
          <w:tcPr>
            <w:tcW w:w="2296" w:type="dxa"/>
          </w:tcPr>
          <w:p w:rsidR="005C2449" w:rsidRPr="00C041A7" w:rsidRDefault="005C2449" w:rsidP="005C2449">
            <w:pPr>
              <w:spacing w:line="276" w:lineRule="auto"/>
              <w:ind w:firstLine="0"/>
              <w:jc w:val="center"/>
              <w:rPr>
                <w:sz w:val="24"/>
                <w:szCs w:val="24"/>
              </w:rPr>
            </w:pPr>
            <w:r w:rsidRPr="007063F8">
              <w:rPr>
                <w:rFonts w:ascii="Times New Roman" w:hAnsi="Times New Roman"/>
                <w:sz w:val="24"/>
                <w:szCs w:val="24"/>
              </w:rPr>
              <w:t>Заместитель директора по УВР, заместитель директора по ВР</w:t>
            </w:r>
            <w:r>
              <w:rPr>
                <w:rFonts w:ascii="Times New Roman" w:hAnsi="Times New Roman"/>
                <w:sz w:val="24"/>
                <w:szCs w:val="24"/>
              </w:rPr>
              <w:t>, научный руководитель</w:t>
            </w:r>
          </w:p>
        </w:tc>
        <w:tc>
          <w:tcPr>
            <w:tcW w:w="3080" w:type="dxa"/>
            <w:vMerge/>
          </w:tcPr>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Экспертиза материалов, разработанных педагогами в рамках внутрикорпоративного обучения </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2.3</w:t>
            </w:r>
          </w:p>
        </w:tc>
        <w:tc>
          <w:tcPr>
            <w:tcW w:w="3873" w:type="dxa"/>
          </w:tcPr>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Организация работы постоянно-действующего методического семинара по проектированию учебно-познавательных и учебно-практических задач творческого уровня</w:t>
            </w:r>
          </w:p>
        </w:tc>
        <w:tc>
          <w:tcPr>
            <w:tcW w:w="1627" w:type="dxa"/>
          </w:tcPr>
          <w:p w:rsidR="005C2449" w:rsidRPr="00AB5370" w:rsidRDefault="005C2449" w:rsidP="005C2449">
            <w:pPr>
              <w:ind w:firstLine="0"/>
              <w:rPr>
                <w:rFonts w:ascii="Times New Roman" w:hAnsi="Times New Roman"/>
                <w:sz w:val="24"/>
                <w:szCs w:val="24"/>
              </w:rPr>
            </w:pPr>
            <w:r w:rsidRPr="00AB5370">
              <w:rPr>
                <w:rFonts w:ascii="Times New Roman" w:hAnsi="Times New Roman"/>
                <w:sz w:val="24"/>
                <w:szCs w:val="24"/>
              </w:rPr>
              <w:t>2021-2025</w:t>
            </w:r>
          </w:p>
        </w:tc>
        <w:tc>
          <w:tcPr>
            <w:tcW w:w="2296" w:type="dxa"/>
          </w:tcPr>
          <w:p w:rsidR="005C2449" w:rsidRDefault="005C2449" w:rsidP="005C2449">
            <w:pPr>
              <w:spacing w:line="276" w:lineRule="auto"/>
              <w:ind w:firstLine="0"/>
              <w:jc w:val="center"/>
              <w:rPr>
                <w:rFonts w:ascii="Times New Roman" w:hAnsi="Times New Roman"/>
                <w:sz w:val="24"/>
                <w:szCs w:val="24"/>
              </w:rPr>
            </w:pPr>
            <w:r w:rsidRPr="007063F8">
              <w:rPr>
                <w:rFonts w:ascii="Times New Roman" w:hAnsi="Times New Roman"/>
                <w:sz w:val="24"/>
                <w:szCs w:val="24"/>
              </w:rPr>
              <w:t>Заместитель директора по УВР</w:t>
            </w:r>
            <w:r>
              <w:rPr>
                <w:rFonts w:ascii="Times New Roman" w:hAnsi="Times New Roman"/>
                <w:sz w:val="24"/>
                <w:szCs w:val="24"/>
              </w:rPr>
              <w:t>,</w:t>
            </w:r>
          </w:p>
          <w:p w:rsidR="005C2449" w:rsidRPr="00C041A7" w:rsidRDefault="005C2449" w:rsidP="005C2449">
            <w:pPr>
              <w:spacing w:line="276" w:lineRule="auto"/>
              <w:ind w:firstLine="0"/>
              <w:jc w:val="center"/>
              <w:rPr>
                <w:sz w:val="24"/>
                <w:szCs w:val="24"/>
              </w:rPr>
            </w:pPr>
            <w:r>
              <w:rPr>
                <w:rFonts w:ascii="Times New Roman" w:hAnsi="Times New Roman"/>
                <w:sz w:val="24"/>
                <w:szCs w:val="24"/>
              </w:rPr>
              <w:t>руководители предметных ШМО</w:t>
            </w:r>
          </w:p>
        </w:tc>
        <w:tc>
          <w:tcPr>
            <w:tcW w:w="3080" w:type="dxa"/>
            <w:vMerge/>
          </w:tcPr>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Выявление эффективности применения </w:t>
            </w:r>
            <w:r w:rsidRPr="00C041A7">
              <w:rPr>
                <w:rFonts w:ascii="Times New Roman" w:hAnsi="Times New Roman"/>
                <w:sz w:val="24"/>
                <w:szCs w:val="24"/>
                <w:shd w:val="clear" w:color="auto" w:fill="FFFFFF"/>
              </w:rPr>
              <w:t>учебно-познавательных и учебно-практических задач творческого уровня для развития способностей учащихся  в учебной и внеурочной деятельности</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3.</w:t>
            </w:r>
          </w:p>
        </w:tc>
        <w:tc>
          <w:tcPr>
            <w:tcW w:w="13846" w:type="dxa"/>
            <w:gridSpan w:val="5"/>
          </w:tcPr>
          <w:p w:rsidR="005C2449" w:rsidRPr="00C041A7" w:rsidRDefault="005C2449" w:rsidP="005C2449">
            <w:pPr>
              <w:spacing w:after="0" w:line="240" w:lineRule="auto"/>
              <w:ind w:firstLine="0"/>
              <w:jc w:val="center"/>
              <w:rPr>
                <w:rFonts w:ascii="Times New Roman" w:hAnsi="Times New Roman"/>
                <w:b/>
                <w:sz w:val="24"/>
                <w:szCs w:val="24"/>
              </w:rPr>
            </w:pPr>
            <w:r w:rsidRPr="00C041A7">
              <w:rPr>
                <w:rStyle w:val="dash041e005f0431005f044b005f0447005f043d005f044b005f0439005f005fchar1char1"/>
                <w:b/>
              </w:rPr>
              <w:t xml:space="preserve">Создание  нормативно-правового, научно-методического и информационного обеспечения  работы по </w:t>
            </w:r>
            <w:r w:rsidRPr="00C041A7">
              <w:rPr>
                <w:rFonts w:ascii="Times New Roman" w:hAnsi="Times New Roman"/>
                <w:b/>
                <w:sz w:val="24"/>
                <w:szCs w:val="24"/>
              </w:rPr>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3.1.</w:t>
            </w:r>
          </w:p>
        </w:tc>
        <w:tc>
          <w:tcPr>
            <w:tcW w:w="3873" w:type="dxa"/>
          </w:tcPr>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Создание положения о научном обществе учащихся школы</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2022</w:t>
            </w:r>
          </w:p>
        </w:tc>
        <w:tc>
          <w:tcPr>
            <w:tcW w:w="2296" w:type="dxa"/>
          </w:tcPr>
          <w:p w:rsidR="005C2449" w:rsidRPr="00C041A7" w:rsidRDefault="005C2449" w:rsidP="005C2449">
            <w:pPr>
              <w:shd w:val="clear" w:color="auto" w:fill="FFFFFF"/>
              <w:spacing w:after="150" w:line="240" w:lineRule="auto"/>
              <w:rPr>
                <w:rFonts w:ascii="Times New Roman" w:hAnsi="Times New Roman"/>
                <w:sz w:val="24"/>
                <w:szCs w:val="24"/>
              </w:rPr>
            </w:pPr>
            <w:r w:rsidRPr="007063F8">
              <w:rPr>
                <w:rFonts w:ascii="Times New Roman" w:hAnsi="Times New Roman"/>
                <w:sz w:val="24"/>
                <w:szCs w:val="24"/>
              </w:rPr>
              <w:t>Заместитель директора по УВР</w:t>
            </w:r>
          </w:p>
        </w:tc>
        <w:tc>
          <w:tcPr>
            <w:tcW w:w="3080" w:type="dxa"/>
            <w:vMerge w:val="restart"/>
          </w:tcPr>
          <w:p w:rsidR="005C2449" w:rsidRPr="00EE271D" w:rsidRDefault="005C2449" w:rsidP="005C2449">
            <w:pPr>
              <w:pStyle w:val="aa"/>
              <w:spacing w:after="0"/>
              <w:rPr>
                <w:rStyle w:val="dash041e005f0431005f044b005f0447005f043d005f044b005f0439005f005fchar1char1"/>
                <w:rFonts w:eastAsia="Calibri"/>
                <w:lang w:val="ru-RU" w:eastAsia="ru-RU"/>
              </w:rPr>
            </w:pPr>
            <w:r w:rsidRPr="00EE271D">
              <w:rPr>
                <w:rStyle w:val="dash041e005f0431005f044b005f0447005f043d005f044b005f0439005f005fchar1char1"/>
                <w:rFonts w:eastAsia="Calibri"/>
                <w:lang w:val="ru-RU" w:eastAsia="ru-RU"/>
              </w:rPr>
              <w:t>Создано  нормативно-правовое, научно-методическое и информационное обеспечение  ра</w:t>
            </w:r>
            <w:r w:rsidRPr="00EE271D">
              <w:rPr>
                <w:rStyle w:val="dash041e005f0431005f044b005f0447005f043d005f044b005f0439005f005fchar1char1"/>
                <w:rFonts w:eastAsia="Calibri"/>
                <w:lang w:val="ru-RU" w:eastAsia="ru-RU"/>
              </w:rPr>
              <w:lastRenderedPageBreak/>
              <w:t xml:space="preserve">боты по </w:t>
            </w:r>
            <w:r w:rsidRPr="00EE271D">
              <w:rPr>
                <w:lang w:val="ru-RU" w:eastAsia="ru-RU"/>
              </w:rPr>
              <w:t>выявлению, поддержке и развитию способностей и талантов учащихся, обеспечивающее  их самоопределение и профессиональную ориентацию на всех уровнях школьного  образования.</w:t>
            </w:r>
          </w:p>
        </w:tc>
        <w:tc>
          <w:tcPr>
            <w:tcW w:w="2970" w:type="dxa"/>
            <w:vMerge w:val="restart"/>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lastRenderedPageBreak/>
              <w:t xml:space="preserve">Выявление эффективности </w:t>
            </w:r>
            <w:r w:rsidRPr="00C041A7">
              <w:rPr>
                <w:rStyle w:val="dash041e005f0431005f044b005f0447005f043d005f044b005f0439005f005fchar1char1"/>
              </w:rPr>
              <w:t>нормативно-правового, научно-методического и инфор</w:t>
            </w:r>
            <w:r w:rsidRPr="00C041A7">
              <w:rPr>
                <w:rStyle w:val="dash041e005f0431005f044b005f0447005f043d005f044b005f0439005f005fchar1char1"/>
              </w:rPr>
              <w:lastRenderedPageBreak/>
              <w:t xml:space="preserve">мационного обеспечения  работы по </w:t>
            </w:r>
            <w:r w:rsidRPr="00C041A7">
              <w:rPr>
                <w:rFonts w:ascii="Times New Roman" w:hAnsi="Times New Roman"/>
                <w:sz w:val="24"/>
                <w:szCs w:val="24"/>
              </w:rPr>
              <w:t>выявлению, поддержке и развитию способностей и талантов учащихся, обеспечивающей  самоопределение и профессиональную ориентацию учащихся на всех уровнях школьного  образования</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 xml:space="preserve">3.2. </w:t>
            </w:r>
          </w:p>
        </w:tc>
        <w:tc>
          <w:tcPr>
            <w:tcW w:w="3873" w:type="dxa"/>
          </w:tcPr>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Создание положения об организации проектной и учебно-</w:t>
            </w:r>
            <w:r w:rsidRPr="00C041A7">
              <w:rPr>
                <w:rFonts w:ascii="Times New Roman" w:hAnsi="Times New Roman"/>
                <w:sz w:val="24"/>
                <w:szCs w:val="24"/>
                <w:shd w:val="clear" w:color="auto" w:fill="FFFFFF"/>
              </w:rPr>
              <w:lastRenderedPageBreak/>
              <w:t>исследовательской деятельности учащихся</w:t>
            </w:r>
          </w:p>
          <w:p w:rsidR="005C2449" w:rsidRPr="00C041A7" w:rsidRDefault="005C2449" w:rsidP="005C2449">
            <w:pPr>
              <w:spacing w:after="0" w:line="240" w:lineRule="auto"/>
              <w:rPr>
                <w:rFonts w:ascii="Times New Roman" w:hAnsi="Times New Roman"/>
                <w:sz w:val="24"/>
                <w:szCs w:val="24"/>
                <w:shd w:val="clear" w:color="auto" w:fill="FFFFFF"/>
              </w:rPr>
            </w:pP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lastRenderedPageBreak/>
              <w:t>2021</w:t>
            </w:r>
          </w:p>
        </w:tc>
        <w:tc>
          <w:tcPr>
            <w:tcW w:w="2296" w:type="dxa"/>
          </w:tcPr>
          <w:p w:rsidR="005C2449" w:rsidRPr="00C041A7" w:rsidRDefault="005C2449" w:rsidP="005C2449">
            <w:pPr>
              <w:shd w:val="clear" w:color="auto" w:fill="FFFFFF"/>
              <w:spacing w:after="150" w:line="240" w:lineRule="auto"/>
              <w:rPr>
                <w:rFonts w:ascii="Times New Roman" w:hAnsi="Times New Roman"/>
                <w:sz w:val="24"/>
                <w:szCs w:val="24"/>
              </w:rPr>
            </w:pPr>
            <w:r w:rsidRPr="007063F8">
              <w:rPr>
                <w:rFonts w:ascii="Times New Roman" w:hAnsi="Times New Roman"/>
                <w:sz w:val="24"/>
                <w:szCs w:val="24"/>
              </w:rPr>
              <w:t>Заместитель ди</w:t>
            </w:r>
            <w:r w:rsidRPr="007063F8">
              <w:rPr>
                <w:rFonts w:ascii="Times New Roman" w:hAnsi="Times New Roman"/>
                <w:sz w:val="24"/>
                <w:szCs w:val="24"/>
              </w:rPr>
              <w:lastRenderedPageBreak/>
              <w:t>ректора по УВР</w:t>
            </w:r>
          </w:p>
        </w:tc>
        <w:tc>
          <w:tcPr>
            <w:tcW w:w="3080" w:type="dxa"/>
            <w:vMerge/>
          </w:tcPr>
          <w:p w:rsidR="005C2449" w:rsidRPr="00EE271D" w:rsidRDefault="005C2449" w:rsidP="005C2449">
            <w:pPr>
              <w:pStyle w:val="aa"/>
              <w:spacing w:after="0"/>
              <w:rPr>
                <w:rStyle w:val="dash041e005f0431005f044b005f0447005f043d005f044b005f0439005f005fchar1char1"/>
                <w:rFonts w:eastAsia="Calibri"/>
                <w:lang w:val="ru-RU" w:eastAsia="ru-RU"/>
              </w:rPr>
            </w:pPr>
          </w:p>
        </w:tc>
        <w:tc>
          <w:tcPr>
            <w:tcW w:w="2970" w:type="dxa"/>
            <w:vMerge/>
          </w:tcPr>
          <w:p w:rsidR="005C2449" w:rsidRPr="00C041A7" w:rsidRDefault="005C2449" w:rsidP="005C2449">
            <w:pPr>
              <w:spacing w:after="0" w:line="240" w:lineRule="auto"/>
              <w:rPr>
                <w:rFonts w:ascii="Times New Roman" w:hAnsi="Times New Roman"/>
                <w:sz w:val="24"/>
                <w:szCs w:val="24"/>
              </w:rPr>
            </w:pP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lastRenderedPageBreak/>
              <w:t>3.3.</w:t>
            </w:r>
          </w:p>
        </w:tc>
        <w:tc>
          <w:tcPr>
            <w:tcW w:w="3873" w:type="dxa"/>
          </w:tcPr>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shd w:val="clear" w:color="auto" w:fill="FFFFFF"/>
              </w:rPr>
              <w:t>Разработка положения о школьном этапе предметных олимпиад</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2021-2022</w:t>
            </w:r>
          </w:p>
        </w:tc>
        <w:tc>
          <w:tcPr>
            <w:tcW w:w="2296" w:type="dxa"/>
          </w:tcPr>
          <w:p w:rsidR="005C2449" w:rsidRPr="00C041A7" w:rsidRDefault="005C2449" w:rsidP="005C2449">
            <w:pPr>
              <w:shd w:val="clear" w:color="auto" w:fill="FFFFFF"/>
              <w:spacing w:after="150" w:line="240" w:lineRule="auto"/>
              <w:rPr>
                <w:rFonts w:ascii="Times New Roman" w:hAnsi="Times New Roman"/>
                <w:sz w:val="24"/>
                <w:szCs w:val="24"/>
              </w:rPr>
            </w:pPr>
            <w:r w:rsidRPr="007063F8">
              <w:rPr>
                <w:rFonts w:ascii="Times New Roman" w:hAnsi="Times New Roman"/>
                <w:sz w:val="24"/>
                <w:szCs w:val="24"/>
              </w:rPr>
              <w:t>Заместитель директора по УВР</w:t>
            </w:r>
          </w:p>
        </w:tc>
        <w:tc>
          <w:tcPr>
            <w:tcW w:w="3080" w:type="dxa"/>
            <w:vMerge/>
          </w:tcPr>
          <w:p w:rsidR="005C2449" w:rsidRPr="00EE271D" w:rsidRDefault="005C2449" w:rsidP="005C2449">
            <w:pPr>
              <w:pStyle w:val="aa"/>
              <w:spacing w:after="0"/>
              <w:rPr>
                <w:rStyle w:val="dash041e005f0431005f044b005f0447005f043d005f044b005f0439005f005fchar1char1"/>
                <w:rFonts w:eastAsia="Calibri"/>
                <w:lang w:val="ru-RU" w:eastAsia="ru-RU"/>
              </w:rPr>
            </w:pPr>
          </w:p>
        </w:tc>
        <w:tc>
          <w:tcPr>
            <w:tcW w:w="2970" w:type="dxa"/>
            <w:vMerge/>
          </w:tcPr>
          <w:p w:rsidR="005C2449" w:rsidRPr="00C041A7" w:rsidRDefault="005C2449" w:rsidP="005C2449">
            <w:pPr>
              <w:spacing w:after="0" w:line="240" w:lineRule="auto"/>
              <w:rPr>
                <w:rFonts w:ascii="Times New Roman" w:hAnsi="Times New Roman"/>
                <w:sz w:val="24"/>
                <w:szCs w:val="24"/>
              </w:rPr>
            </w:pP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3.4.</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Разработка методических рекомендаций учащимся </w:t>
            </w:r>
          </w:p>
          <w:p w:rsidR="005C2449" w:rsidRPr="00C041A7" w:rsidRDefault="005C2449" w:rsidP="005C2449">
            <w:pPr>
              <w:spacing w:after="0" w:line="240" w:lineRule="auto"/>
              <w:rPr>
                <w:rFonts w:ascii="Times New Roman" w:hAnsi="Times New Roman"/>
                <w:sz w:val="24"/>
                <w:szCs w:val="24"/>
                <w:shd w:val="clear" w:color="auto" w:fill="FFFFFF"/>
              </w:rPr>
            </w:pPr>
            <w:r w:rsidRPr="00C041A7">
              <w:rPr>
                <w:rFonts w:ascii="Times New Roman" w:hAnsi="Times New Roman"/>
                <w:sz w:val="24"/>
                <w:szCs w:val="24"/>
              </w:rPr>
              <w:t>о работе над проектом</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96" w:type="dxa"/>
          </w:tcPr>
          <w:p w:rsidR="005C2449" w:rsidRPr="00C041A7" w:rsidRDefault="005C2449" w:rsidP="005C2449">
            <w:pPr>
              <w:shd w:val="clear" w:color="auto" w:fill="FFFFFF"/>
              <w:spacing w:after="150" w:line="240" w:lineRule="auto"/>
              <w:rPr>
                <w:rFonts w:ascii="Times New Roman" w:hAnsi="Times New Roman"/>
                <w:sz w:val="24"/>
                <w:szCs w:val="24"/>
              </w:rPr>
            </w:pPr>
            <w:r w:rsidRPr="007063F8">
              <w:rPr>
                <w:rFonts w:ascii="Times New Roman" w:hAnsi="Times New Roman"/>
                <w:sz w:val="24"/>
                <w:szCs w:val="24"/>
              </w:rPr>
              <w:t>Заместитель директора по УВР</w:t>
            </w:r>
          </w:p>
        </w:tc>
        <w:tc>
          <w:tcPr>
            <w:tcW w:w="3080" w:type="dxa"/>
            <w:vMerge/>
          </w:tcPr>
          <w:p w:rsidR="005C2449" w:rsidRPr="00EE271D" w:rsidRDefault="005C2449" w:rsidP="005C2449">
            <w:pPr>
              <w:pStyle w:val="aa"/>
              <w:spacing w:after="0"/>
              <w:rPr>
                <w:rStyle w:val="dash041e005f0431005f044b005f0447005f043d005f044b005f0439005f005fchar1char1"/>
                <w:rFonts w:eastAsia="Calibri"/>
                <w:lang w:val="ru-RU" w:eastAsia="ru-RU"/>
              </w:rPr>
            </w:pPr>
          </w:p>
        </w:tc>
        <w:tc>
          <w:tcPr>
            <w:tcW w:w="2970" w:type="dxa"/>
            <w:vMerge/>
          </w:tcPr>
          <w:p w:rsidR="005C2449" w:rsidRPr="00C041A7" w:rsidRDefault="005C2449" w:rsidP="005C2449">
            <w:pPr>
              <w:spacing w:after="0" w:line="240" w:lineRule="auto"/>
              <w:rPr>
                <w:rFonts w:ascii="Times New Roman" w:hAnsi="Times New Roman"/>
                <w:sz w:val="24"/>
                <w:szCs w:val="24"/>
              </w:rPr>
            </w:pP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3.5.</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Разработка методических рекомендаций учащимся </w:t>
            </w:r>
          </w:p>
          <w:p w:rsidR="005C2449" w:rsidRPr="00C041A7" w:rsidRDefault="005C2449" w:rsidP="005C2449">
            <w:pPr>
              <w:spacing w:after="0" w:line="240" w:lineRule="auto"/>
              <w:rPr>
                <w:rFonts w:ascii="Times New Roman" w:hAnsi="Times New Roman"/>
                <w:color w:val="0070C0"/>
                <w:sz w:val="24"/>
                <w:szCs w:val="24"/>
              </w:rPr>
            </w:pPr>
            <w:r w:rsidRPr="00C041A7">
              <w:rPr>
                <w:rFonts w:ascii="Times New Roman" w:hAnsi="Times New Roman"/>
                <w:sz w:val="24"/>
                <w:szCs w:val="24"/>
              </w:rPr>
              <w:t>о проведении учебного исследования</w:t>
            </w:r>
            <w:r w:rsidRPr="00C041A7">
              <w:rPr>
                <w:rFonts w:ascii="Times New Roman" w:hAnsi="Times New Roman"/>
                <w:color w:val="0070C0"/>
                <w:sz w:val="24"/>
                <w:szCs w:val="24"/>
              </w:rPr>
              <w:t xml:space="preserve">  </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96" w:type="dxa"/>
          </w:tcPr>
          <w:p w:rsidR="005C2449" w:rsidRPr="00C041A7" w:rsidRDefault="005C2449" w:rsidP="005C2449">
            <w:pPr>
              <w:shd w:val="clear" w:color="auto" w:fill="FFFFFF"/>
              <w:spacing w:after="150" w:line="240" w:lineRule="auto"/>
              <w:rPr>
                <w:rFonts w:ascii="Times New Roman" w:hAnsi="Times New Roman"/>
                <w:sz w:val="24"/>
                <w:szCs w:val="24"/>
              </w:rPr>
            </w:pPr>
            <w:r w:rsidRPr="007063F8">
              <w:rPr>
                <w:rFonts w:ascii="Times New Roman" w:hAnsi="Times New Roman"/>
                <w:sz w:val="24"/>
                <w:szCs w:val="24"/>
              </w:rPr>
              <w:t>Заместитель директора по УВР</w:t>
            </w:r>
          </w:p>
        </w:tc>
        <w:tc>
          <w:tcPr>
            <w:tcW w:w="3080" w:type="dxa"/>
            <w:vMerge/>
          </w:tcPr>
          <w:p w:rsidR="005C2449" w:rsidRPr="00EE271D" w:rsidRDefault="005C2449" w:rsidP="005C2449">
            <w:pPr>
              <w:pStyle w:val="aa"/>
              <w:spacing w:after="0"/>
              <w:rPr>
                <w:rStyle w:val="dash041e005f0431005f044b005f0447005f043d005f044b005f0439005f005fchar1char1"/>
                <w:rFonts w:eastAsia="Calibri"/>
                <w:lang w:val="ru-RU" w:eastAsia="ru-RU"/>
              </w:rPr>
            </w:pPr>
          </w:p>
        </w:tc>
        <w:tc>
          <w:tcPr>
            <w:tcW w:w="2970" w:type="dxa"/>
            <w:vMerge/>
          </w:tcPr>
          <w:p w:rsidR="005C2449" w:rsidRPr="00C041A7" w:rsidRDefault="005C2449" w:rsidP="005C2449">
            <w:pPr>
              <w:spacing w:after="0" w:line="240" w:lineRule="auto"/>
              <w:rPr>
                <w:rFonts w:ascii="Times New Roman" w:hAnsi="Times New Roman"/>
                <w:sz w:val="24"/>
                <w:szCs w:val="24"/>
              </w:rPr>
            </w:pP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3.6.</w:t>
            </w:r>
          </w:p>
        </w:tc>
        <w:tc>
          <w:tcPr>
            <w:tcW w:w="3873" w:type="dxa"/>
          </w:tcPr>
          <w:p w:rsidR="005C2449" w:rsidRPr="00C041A7" w:rsidRDefault="005C2449" w:rsidP="005C2449">
            <w:pPr>
              <w:shd w:val="clear" w:color="auto" w:fill="FFFFFF"/>
              <w:spacing w:after="150" w:line="240" w:lineRule="auto"/>
              <w:rPr>
                <w:rFonts w:ascii="Times New Roman" w:hAnsi="Times New Roman"/>
                <w:sz w:val="24"/>
                <w:szCs w:val="24"/>
              </w:rPr>
            </w:pPr>
            <w:r w:rsidRPr="00C041A7">
              <w:rPr>
                <w:rFonts w:ascii="Times New Roman" w:hAnsi="Times New Roman"/>
                <w:sz w:val="24"/>
                <w:szCs w:val="24"/>
              </w:rPr>
              <w:t xml:space="preserve">Создание информационного банка талантливых и одаренных учащихся по направлениям одаренности и результативности их участия в олимпиадах, творческих конкурсах, соревнованиях </w:t>
            </w:r>
          </w:p>
          <w:p w:rsidR="005C2449" w:rsidRPr="00C041A7" w:rsidRDefault="005C2449" w:rsidP="005C2449">
            <w:pPr>
              <w:spacing w:after="0" w:line="240" w:lineRule="auto"/>
              <w:jc w:val="center"/>
              <w:rPr>
                <w:rFonts w:ascii="Times New Roman" w:hAnsi="Times New Roman"/>
                <w:sz w:val="24"/>
                <w:szCs w:val="24"/>
              </w:rPr>
            </w:pP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2021-2025</w:t>
            </w:r>
          </w:p>
        </w:tc>
        <w:tc>
          <w:tcPr>
            <w:tcW w:w="2296" w:type="dxa"/>
          </w:tcPr>
          <w:p w:rsidR="005C2449"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w:t>
            </w:r>
            <w:r>
              <w:rPr>
                <w:rFonts w:ascii="Times New Roman" w:hAnsi="Times New Roman"/>
                <w:sz w:val="24"/>
                <w:szCs w:val="24"/>
              </w:rPr>
              <w:t>,</w:t>
            </w:r>
          </w:p>
          <w:p w:rsidR="005C2449" w:rsidRPr="00C041A7" w:rsidRDefault="005C2449" w:rsidP="005C2449">
            <w:pPr>
              <w:spacing w:after="0" w:line="240" w:lineRule="auto"/>
              <w:jc w:val="center"/>
              <w:rPr>
                <w:rFonts w:ascii="Times New Roman" w:hAnsi="Times New Roman"/>
                <w:sz w:val="24"/>
                <w:szCs w:val="24"/>
              </w:rPr>
            </w:pPr>
            <w:r>
              <w:rPr>
                <w:rFonts w:ascii="Times New Roman" w:hAnsi="Times New Roman"/>
                <w:sz w:val="24"/>
                <w:szCs w:val="24"/>
              </w:rPr>
              <w:t>з</w:t>
            </w:r>
            <w:r w:rsidRPr="007063F8">
              <w:rPr>
                <w:rFonts w:ascii="Times New Roman" w:hAnsi="Times New Roman"/>
                <w:sz w:val="24"/>
                <w:szCs w:val="24"/>
              </w:rPr>
              <w:t xml:space="preserve">аместитель директора </w:t>
            </w:r>
            <w:r>
              <w:rPr>
                <w:rFonts w:ascii="Times New Roman" w:hAnsi="Times New Roman"/>
                <w:sz w:val="24"/>
                <w:szCs w:val="24"/>
              </w:rPr>
              <w:t xml:space="preserve">по </w:t>
            </w:r>
            <w:r w:rsidRPr="007063F8">
              <w:rPr>
                <w:rFonts w:ascii="Times New Roman" w:hAnsi="Times New Roman"/>
                <w:sz w:val="24"/>
                <w:szCs w:val="24"/>
              </w:rPr>
              <w:t>ВР</w:t>
            </w:r>
          </w:p>
        </w:tc>
        <w:tc>
          <w:tcPr>
            <w:tcW w:w="308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Создан информационный банк талантливых и одаренных учащихся по направлениям одаренности и результативности их участия в олимпиадах, творческих конкурсах, соревнованиях</w:t>
            </w:r>
          </w:p>
        </w:tc>
        <w:tc>
          <w:tcPr>
            <w:tcW w:w="2970" w:type="dxa"/>
          </w:tcPr>
          <w:p w:rsidR="005C2449" w:rsidRPr="00C041A7" w:rsidRDefault="005C2449" w:rsidP="005C2449">
            <w:pPr>
              <w:spacing w:after="0" w:line="240" w:lineRule="auto"/>
              <w:jc w:val="center"/>
              <w:rPr>
                <w:rFonts w:ascii="Times New Roman" w:hAnsi="Times New Roman"/>
                <w:sz w:val="24"/>
                <w:szCs w:val="24"/>
              </w:rPr>
            </w:pPr>
            <w:r w:rsidRPr="00C041A7">
              <w:rPr>
                <w:rFonts w:ascii="Times New Roman" w:hAnsi="Times New Roman"/>
                <w:sz w:val="24"/>
                <w:szCs w:val="24"/>
              </w:rPr>
              <w:t xml:space="preserve">Статистические данные </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4.</w:t>
            </w:r>
          </w:p>
        </w:tc>
        <w:tc>
          <w:tcPr>
            <w:tcW w:w="13846" w:type="dxa"/>
            <w:gridSpan w:val="5"/>
          </w:tcPr>
          <w:p w:rsidR="005C2449" w:rsidRPr="005C2449" w:rsidRDefault="005C2449" w:rsidP="005C2449">
            <w:pPr>
              <w:pStyle w:val="dash041e005f0431005f044b005f0447005f043d005f044b005f0439"/>
              <w:spacing w:line="276" w:lineRule="auto"/>
              <w:jc w:val="both"/>
              <w:rPr>
                <w:rFonts w:eastAsia="Calibri"/>
                <w:b/>
              </w:rPr>
            </w:pPr>
            <w:r w:rsidRPr="0080533D">
              <w:rPr>
                <w:rStyle w:val="dash041e005f0431005f044b005f0447005f043d005f044b005f0439005f005fchar1char1"/>
                <w:rFonts w:eastAsia="Calibri"/>
                <w:b/>
              </w:rPr>
              <w:t>Обеспечение  психолого-педагогического  сопровождения учащихся школы в их профессиональном самоопределе</w:t>
            </w:r>
            <w:r>
              <w:rPr>
                <w:rStyle w:val="dash041e005f0431005f044b005f0447005f043d005f044b005f0439005f005fchar1char1"/>
                <w:rFonts w:eastAsia="Calibri"/>
                <w:b/>
              </w:rPr>
              <w:t>нии</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Создание банка диагностических методик для организации работы по </w:t>
            </w:r>
            <w:r w:rsidRPr="00C041A7">
              <w:rPr>
                <w:rStyle w:val="dash041e005f0431005f044b005f0447005f043d005f044b005f0439005f005fchar1char1"/>
              </w:rPr>
              <w:t>психолого-педагогическому   сопровождению учащихся школы в их профессиональном самоопределении</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2021-2025</w:t>
            </w:r>
          </w:p>
        </w:tc>
        <w:tc>
          <w:tcPr>
            <w:tcW w:w="2296" w:type="dxa"/>
          </w:tcPr>
          <w:p w:rsidR="005C2449"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w:t>
            </w:r>
            <w:r>
              <w:rPr>
                <w:rFonts w:ascii="Times New Roman" w:hAnsi="Times New Roman"/>
                <w:sz w:val="24"/>
                <w:szCs w:val="24"/>
              </w:rPr>
              <w:t>,</w:t>
            </w:r>
          </w:p>
          <w:p w:rsidR="005C2449" w:rsidRDefault="005C2449" w:rsidP="005C2449">
            <w:pPr>
              <w:spacing w:after="0" w:line="240" w:lineRule="auto"/>
              <w:jc w:val="center"/>
              <w:rPr>
                <w:rFonts w:ascii="Times New Roman" w:hAnsi="Times New Roman"/>
                <w:sz w:val="24"/>
                <w:szCs w:val="24"/>
              </w:rPr>
            </w:pPr>
            <w:r>
              <w:rPr>
                <w:rFonts w:ascii="Times New Roman" w:hAnsi="Times New Roman"/>
                <w:sz w:val="24"/>
                <w:szCs w:val="24"/>
              </w:rPr>
              <w:t>з</w:t>
            </w:r>
            <w:r w:rsidRPr="007063F8">
              <w:rPr>
                <w:rFonts w:ascii="Times New Roman" w:hAnsi="Times New Roman"/>
                <w:sz w:val="24"/>
                <w:szCs w:val="24"/>
              </w:rPr>
              <w:t xml:space="preserve">аместитель директора </w:t>
            </w:r>
            <w:r>
              <w:rPr>
                <w:rFonts w:ascii="Times New Roman" w:hAnsi="Times New Roman"/>
                <w:sz w:val="24"/>
                <w:szCs w:val="24"/>
              </w:rPr>
              <w:t xml:space="preserve">по </w:t>
            </w:r>
            <w:r w:rsidRPr="007063F8">
              <w:rPr>
                <w:rFonts w:ascii="Times New Roman" w:hAnsi="Times New Roman"/>
                <w:sz w:val="24"/>
                <w:szCs w:val="24"/>
              </w:rPr>
              <w:t>ВР</w:t>
            </w:r>
            <w:r>
              <w:rPr>
                <w:rFonts w:ascii="Times New Roman" w:hAnsi="Times New Roman"/>
                <w:sz w:val="24"/>
                <w:szCs w:val="24"/>
              </w:rPr>
              <w:t>,</w:t>
            </w:r>
          </w:p>
          <w:p w:rsidR="005C2449" w:rsidRPr="00C041A7" w:rsidRDefault="005C2449" w:rsidP="005C2449">
            <w:pPr>
              <w:spacing w:after="0" w:line="240" w:lineRule="auto"/>
              <w:jc w:val="center"/>
              <w:rPr>
                <w:rFonts w:ascii="Times New Roman" w:hAnsi="Times New Roman"/>
                <w:color w:val="FF0000"/>
                <w:sz w:val="24"/>
                <w:szCs w:val="24"/>
              </w:rPr>
            </w:pPr>
            <w:r>
              <w:rPr>
                <w:rFonts w:ascii="Times New Roman" w:hAnsi="Times New Roman"/>
                <w:sz w:val="24"/>
                <w:szCs w:val="24"/>
              </w:rPr>
              <w:t>педагог - психолог.</w:t>
            </w:r>
          </w:p>
        </w:tc>
        <w:tc>
          <w:tcPr>
            <w:tcW w:w="3080" w:type="dxa"/>
          </w:tcPr>
          <w:p w:rsidR="005C2449" w:rsidRPr="00C041A7" w:rsidRDefault="005C2449" w:rsidP="005C2449">
            <w:pPr>
              <w:spacing w:after="0" w:line="240" w:lineRule="auto"/>
              <w:rPr>
                <w:rFonts w:ascii="Times New Roman" w:hAnsi="Times New Roman"/>
                <w:sz w:val="24"/>
                <w:szCs w:val="24"/>
              </w:rPr>
            </w:pPr>
            <w:r w:rsidRPr="00C041A7">
              <w:rPr>
                <w:rStyle w:val="dash041e005f0431005f044b005f0447005f043d005f044b005f0439005f005fchar1char1"/>
              </w:rPr>
              <w:t xml:space="preserve">Создан </w:t>
            </w:r>
            <w:r w:rsidRPr="00C041A7">
              <w:rPr>
                <w:rFonts w:ascii="Times New Roman" w:hAnsi="Times New Roman"/>
                <w:sz w:val="24"/>
                <w:szCs w:val="24"/>
              </w:rPr>
              <w:t xml:space="preserve">банк диагностических методик для организации работы по </w:t>
            </w:r>
            <w:r w:rsidRPr="00C041A7">
              <w:rPr>
                <w:rStyle w:val="dash041e005f0431005f044b005f0447005f043d005f044b005f0439005f005fchar1char1"/>
              </w:rPr>
              <w:t>психолого-педагогическому   сопровождению учащихся школы в их профессиональном самоопределении</w:t>
            </w:r>
          </w:p>
        </w:tc>
        <w:tc>
          <w:tcPr>
            <w:tcW w:w="2970" w:type="dxa"/>
          </w:tcPr>
          <w:p w:rsidR="005C2449" w:rsidRPr="00C041A7" w:rsidRDefault="005C2449" w:rsidP="00FF2317">
            <w:pPr>
              <w:pStyle w:val="dash041e005f0431005f044b005f0447005f043d005f044b005f0439"/>
              <w:spacing w:line="276" w:lineRule="auto"/>
              <w:ind w:firstLine="90"/>
            </w:pPr>
            <w:r w:rsidRPr="0080533D">
              <w:t xml:space="preserve">Выявление и оценка эффективности </w:t>
            </w:r>
            <w:r w:rsidRPr="0080533D">
              <w:rPr>
                <w:rStyle w:val="dash041e005f0431005f044b005f0447005f043d005f044b005f0439005f005fchar1char1"/>
                <w:rFonts w:eastAsia="Calibri"/>
              </w:rPr>
              <w:t>психолого-педагогического  сопровождения учащихся школы в их профессиональном самоопределении</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5.</w:t>
            </w:r>
          </w:p>
        </w:tc>
        <w:tc>
          <w:tcPr>
            <w:tcW w:w="13846" w:type="dxa"/>
            <w:gridSpan w:val="5"/>
          </w:tcPr>
          <w:p w:rsidR="005C2449" w:rsidRPr="0080533D" w:rsidRDefault="005C2449" w:rsidP="005C2449">
            <w:pPr>
              <w:pStyle w:val="dash041e005f0431005f044b005f0447005f043d005f044b005f0439"/>
              <w:spacing w:line="276" w:lineRule="auto"/>
              <w:jc w:val="both"/>
              <w:rPr>
                <w:b/>
              </w:rPr>
            </w:pPr>
            <w:r w:rsidRPr="0080533D">
              <w:rPr>
                <w:rStyle w:val="dash041e005f0431005f044b005f0447005f043d005f044b005f0439005f005fchar1char1"/>
                <w:rFonts w:eastAsia="Calibri"/>
                <w:b/>
              </w:rPr>
              <w:t>Создание системной работы по    подготовке и массовому результативному   участию учащихся школы в муниципальных, региональных и всероссийских олимпиадах, конкурсах, соревнованиях, и других образовательных событиях состязательного характера</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t>5.1.</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shd w:val="clear" w:color="auto" w:fill="FFFFFF"/>
              </w:rPr>
              <w:t xml:space="preserve">Выявление среди учащихся предпочтений  на  углубленное  </w:t>
            </w:r>
            <w:r w:rsidRPr="00C041A7">
              <w:rPr>
                <w:rFonts w:ascii="Times New Roman" w:hAnsi="Times New Roman"/>
                <w:sz w:val="24"/>
                <w:szCs w:val="24"/>
                <w:shd w:val="clear" w:color="auto" w:fill="FFFFFF"/>
              </w:rPr>
              <w:lastRenderedPageBreak/>
              <w:t>изучения предметов  через подготовку и участие в олимпиадах</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lastRenderedPageBreak/>
              <w:t>2021-2025</w:t>
            </w:r>
          </w:p>
        </w:tc>
        <w:tc>
          <w:tcPr>
            <w:tcW w:w="2296" w:type="dxa"/>
          </w:tcPr>
          <w:p w:rsidR="005C2449" w:rsidRPr="00C041A7"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w:t>
            </w:r>
            <w:r>
              <w:rPr>
                <w:rFonts w:ascii="Times New Roman" w:hAnsi="Times New Roman"/>
                <w:sz w:val="24"/>
                <w:szCs w:val="24"/>
              </w:rPr>
              <w:t xml:space="preserve">, </w:t>
            </w:r>
            <w:r>
              <w:rPr>
                <w:rFonts w:ascii="Times New Roman" w:hAnsi="Times New Roman"/>
                <w:sz w:val="24"/>
                <w:szCs w:val="24"/>
              </w:rPr>
              <w:lastRenderedPageBreak/>
              <w:t>учителя - предметники</w:t>
            </w:r>
          </w:p>
        </w:tc>
        <w:tc>
          <w:tcPr>
            <w:tcW w:w="3080" w:type="dxa"/>
            <w:vMerge w:val="restart"/>
          </w:tcPr>
          <w:p w:rsidR="005C2449" w:rsidRPr="0080533D" w:rsidRDefault="005C2449" w:rsidP="005C2449">
            <w:pPr>
              <w:pStyle w:val="dash041e005f0431005f044b005f0447005f043d005f044b005f0439"/>
              <w:rPr>
                <w:rStyle w:val="dash041e005f0431005f044b005f0447005f043d005f044b005f0439005f005fchar1char1"/>
                <w:rFonts w:eastAsia="Calibri"/>
              </w:rPr>
            </w:pPr>
            <w:r w:rsidRPr="0080533D">
              <w:rPr>
                <w:rStyle w:val="dash041e005f0431005f044b005f0447005f043d005f044b005f0439005f005fchar1char1"/>
                <w:rFonts w:eastAsia="Calibri"/>
              </w:rPr>
              <w:lastRenderedPageBreak/>
              <w:t>Создана система  работы по    подготовке и массово</w:t>
            </w:r>
            <w:r w:rsidRPr="0080533D">
              <w:rPr>
                <w:rStyle w:val="dash041e005f0431005f044b005f0447005f043d005f044b005f0439005f005fchar1char1"/>
                <w:rFonts w:eastAsia="Calibri"/>
              </w:rPr>
              <w:lastRenderedPageBreak/>
              <w:t>му результативному   участию учащихся  в муниципальных, региональных и всероссийских олимпиадах, конкурсах, соревнованиях, и других образовательных событиях состязательного характера.</w:t>
            </w:r>
          </w:p>
          <w:p w:rsidR="005C2449" w:rsidRPr="00C041A7" w:rsidRDefault="005C2449" w:rsidP="005C2449">
            <w:pPr>
              <w:spacing w:after="0" w:line="240" w:lineRule="auto"/>
              <w:rPr>
                <w:rFonts w:ascii="Times New Roman" w:hAnsi="Times New Roman"/>
                <w:sz w:val="24"/>
                <w:szCs w:val="24"/>
              </w:rPr>
            </w:pPr>
          </w:p>
        </w:tc>
        <w:tc>
          <w:tcPr>
            <w:tcW w:w="2970" w:type="dxa"/>
          </w:tcPr>
          <w:p w:rsidR="005C2449" w:rsidRPr="0080533D" w:rsidRDefault="005C2449" w:rsidP="005C2449">
            <w:pPr>
              <w:pStyle w:val="dash041e005f0431005f044b005f0447005f043d005f044b005f0439"/>
              <w:rPr>
                <w:rStyle w:val="dash041e005f0431005f044b005f0447005f043d005f044b005f0439005f005fchar1char1"/>
                <w:rFonts w:eastAsia="Calibri"/>
              </w:rPr>
            </w:pPr>
            <w:r w:rsidRPr="0080533D">
              <w:lastRenderedPageBreak/>
              <w:t xml:space="preserve">Выявление эффективности работы </w:t>
            </w:r>
            <w:r w:rsidRPr="0080533D">
              <w:rPr>
                <w:rStyle w:val="dash041e005f0431005f044b005f0447005f043d005f044b005f0439005f005fchar1char1"/>
                <w:rFonts w:eastAsia="Calibri"/>
              </w:rPr>
              <w:t>по    подготов</w:t>
            </w:r>
            <w:r w:rsidRPr="0080533D">
              <w:rPr>
                <w:rStyle w:val="dash041e005f0431005f044b005f0447005f043d005f044b005f0439005f005fchar1char1"/>
                <w:rFonts w:eastAsia="Calibri"/>
              </w:rPr>
              <w:lastRenderedPageBreak/>
              <w:t>ке  учащихся к участию в образовательных событиях состязательного характера.</w:t>
            </w:r>
          </w:p>
          <w:p w:rsidR="005C2449" w:rsidRPr="00C041A7" w:rsidRDefault="005C2449" w:rsidP="005C2449">
            <w:pPr>
              <w:spacing w:after="0" w:line="240" w:lineRule="auto"/>
              <w:jc w:val="center"/>
              <w:rPr>
                <w:rFonts w:ascii="Times New Roman" w:hAnsi="Times New Roman"/>
                <w:color w:val="0070C0"/>
                <w:sz w:val="24"/>
                <w:szCs w:val="24"/>
              </w:rPr>
            </w:pP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lastRenderedPageBreak/>
              <w:t>5.2.</w:t>
            </w: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shd w:val="clear" w:color="auto" w:fill="FFFFFF"/>
              </w:rPr>
              <w:t xml:space="preserve">Создание системы работы с родителями по мотивации их в  работе по поддержке, развитию творческих способностей детей и подростков </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2021-2025</w:t>
            </w:r>
          </w:p>
        </w:tc>
        <w:tc>
          <w:tcPr>
            <w:tcW w:w="2296" w:type="dxa"/>
          </w:tcPr>
          <w:p w:rsidR="005C2449" w:rsidRPr="00C041A7"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w:t>
            </w:r>
            <w:r>
              <w:rPr>
                <w:rFonts w:ascii="Times New Roman" w:hAnsi="Times New Roman"/>
                <w:sz w:val="24"/>
                <w:szCs w:val="24"/>
              </w:rPr>
              <w:t>и</w:t>
            </w:r>
            <w:r w:rsidRPr="007063F8">
              <w:rPr>
                <w:rFonts w:ascii="Times New Roman" w:hAnsi="Times New Roman"/>
                <w:sz w:val="24"/>
                <w:szCs w:val="24"/>
              </w:rPr>
              <w:t xml:space="preserve"> директора по УВР</w:t>
            </w:r>
            <w:r>
              <w:rPr>
                <w:rFonts w:ascii="Times New Roman" w:hAnsi="Times New Roman"/>
                <w:sz w:val="24"/>
                <w:szCs w:val="24"/>
              </w:rPr>
              <w:t>,ВР, классные руководители</w:t>
            </w:r>
          </w:p>
        </w:tc>
        <w:tc>
          <w:tcPr>
            <w:tcW w:w="3080" w:type="dxa"/>
            <w:vMerge/>
          </w:tcPr>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Выявление эффективности работы с родителями</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t>6.</w:t>
            </w:r>
          </w:p>
        </w:tc>
        <w:tc>
          <w:tcPr>
            <w:tcW w:w="13846" w:type="dxa"/>
            <w:gridSpan w:val="5"/>
          </w:tcPr>
          <w:p w:rsidR="005C2449" w:rsidRPr="0080533D" w:rsidRDefault="005C2449" w:rsidP="005C2449">
            <w:pPr>
              <w:pStyle w:val="dash041e005f0431005f044b005f0447005f043d005f044b005f0439"/>
              <w:spacing w:line="276" w:lineRule="auto"/>
              <w:jc w:val="both"/>
              <w:rPr>
                <w:b/>
              </w:rPr>
            </w:pPr>
            <w:r w:rsidRPr="0080533D">
              <w:rPr>
                <w:rStyle w:val="dash041e005f0431005f044b005f0447005f043d005f044b005f0439005f005fchar1char1"/>
                <w:rFonts w:eastAsia="Calibri"/>
                <w:b/>
              </w:rPr>
              <w:t xml:space="preserve">Создание   механизмов  взаимодействия и координации работы по вопросам </w:t>
            </w:r>
            <w:r w:rsidRPr="0080533D">
              <w:rPr>
                <w:b/>
              </w:rPr>
              <w:t>выявления, поддержки и развития способностей и талантов всех учащихся школы,  направленной на их самоопределение и профессиональную ориентацию</w:t>
            </w:r>
            <w:r w:rsidRPr="0080533D">
              <w:rPr>
                <w:rStyle w:val="dash041e005f0431005f044b005f0447005f043d005f044b005f0439005f005fchar1char1"/>
                <w:rFonts w:eastAsia="Calibri"/>
                <w:b/>
                <w:i/>
              </w:rPr>
              <w:t xml:space="preserve">  </w:t>
            </w:r>
            <w:r w:rsidRPr="0080533D">
              <w:rPr>
                <w:rStyle w:val="dash041e005f0431005f044b005f0447005f043d005f044b005f0439005f005fchar1char1"/>
                <w:rFonts w:eastAsia="Calibri"/>
                <w:b/>
              </w:rPr>
              <w:t xml:space="preserve">с другими организациями и учреждениями  (культуры, здравоохранения, образования и т.д.) </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p>
        </w:tc>
        <w:tc>
          <w:tcPr>
            <w:tcW w:w="3873" w:type="dxa"/>
          </w:tcPr>
          <w:p w:rsidR="005C2449"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Создание механизма взаимодействия школы с социальными партнёрами, с организациями культуры, дополнительного образования: </w:t>
            </w:r>
            <w:r>
              <w:rPr>
                <w:rFonts w:ascii="Times New Roman" w:hAnsi="Times New Roman"/>
                <w:sz w:val="24"/>
                <w:szCs w:val="24"/>
              </w:rPr>
              <w:t>УлГТУ</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УлГПУ имени И.Н. Ульянова</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МУ ДО «Ишеевский дом детского творчества»</w:t>
            </w:r>
          </w:p>
          <w:p w:rsidR="005C2449" w:rsidRDefault="005C2449" w:rsidP="005C2449">
            <w:pPr>
              <w:pStyle w:val="a8"/>
              <w:tabs>
                <w:tab w:val="left" w:pos="142"/>
              </w:tabs>
              <w:spacing w:after="0" w:line="240" w:lineRule="auto"/>
              <w:ind w:left="0"/>
              <w:rPr>
                <w:rFonts w:ascii="Times New Roman" w:hAnsi="Times New Roman"/>
                <w:sz w:val="24"/>
                <w:szCs w:val="24"/>
              </w:rPr>
            </w:pPr>
            <w:r>
              <w:rPr>
                <w:rFonts w:ascii="Times New Roman" w:hAnsi="Times New Roman"/>
                <w:sz w:val="24"/>
                <w:szCs w:val="24"/>
              </w:rPr>
              <w:t>ГБУК «Дворец книги – Ульяновская областная научная библиотека имени В.И. Ленина»</w:t>
            </w:r>
          </w:p>
          <w:p w:rsidR="005C2449" w:rsidRDefault="005C2449" w:rsidP="005C2449">
            <w:pPr>
              <w:pStyle w:val="a8"/>
              <w:tabs>
                <w:tab w:val="left" w:pos="142"/>
              </w:tabs>
              <w:spacing w:after="0" w:line="240" w:lineRule="auto"/>
              <w:ind w:left="0"/>
              <w:rPr>
                <w:rFonts w:ascii="Times New Roman" w:hAnsi="Times New Roman"/>
                <w:sz w:val="24"/>
                <w:szCs w:val="24"/>
              </w:rPr>
            </w:pPr>
            <w:r>
              <w:rPr>
                <w:rFonts w:ascii="Times New Roman" w:hAnsi="Times New Roman"/>
                <w:sz w:val="24"/>
                <w:szCs w:val="24"/>
              </w:rPr>
              <w:t>ОГБУК «Ульяновская  областная библиотека для детей и юношества имени С.Т. Аксакова</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ОАО «Областная типография «Печатный двор»</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Музей народного творчества г. Ульяновск</w:t>
            </w:r>
          </w:p>
          <w:p w:rsidR="005C2449" w:rsidRDefault="005C2449" w:rsidP="005C2449">
            <w:pPr>
              <w:pStyle w:val="a8"/>
              <w:spacing w:after="0" w:line="240" w:lineRule="auto"/>
              <w:ind w:left="0"/>
              <w:rPr>
                <w:rFonts w:ascii="Times New Roman" w:hAnsi="Times New Roman"/>
                <w:sz w:val="24"/>
                <w:szCs w:val="24"/>
              </w:rPr>
            </w:pPr>
            <w:r>
              <w:rPr>
                <w:rFonts w:ascii="Times New Roman" w:hAnsi="Times New Roman"/>
                <w:sz w:val="24"/>
                <w:szCs w:val="24"/>
              </w:rPr>
              <w:t>ГУРЦ для детей и подростков с ограниченными возможностями «Восхождение»</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lastRenderedPageBreak/>
              <w:t>Спортивная школа олимпийского резерва по тхэквондо» г. Ульяновска</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МУК «Новоульяновские библиотеки», Новоульяновская детская библиотека</w:t>
            </w:r>
          </w:p>
          <w:p w:rsidR="005C2449" w:rsidRDefault="005C2449" w:rsidP="005C2449">
            <w:pPr>
              <w:pStyle w:val="a8"/>
              <w:spacing w:after="0" w:line="240" w:lineRule="auto"/>
              <w:ind w:left="0"/>
              <w:rPr>
                <w:rFonts w:ascii="Times New Roman" w:hAnsi="Times New Roman"/>
                <w:sz w:val="24"/>
                <w:szCs w:val="24"/>
              </w:rPr>
            </w:pPr>
            <w:r>
              <w:rPr>
                <w:rFonts w:ascii="Times New Roman" w:hAnsi="Times New Roman"/>
                <w:sz w:val="24"/>
                <w:szCs w:val="24"/>
              </w:rPr>
              <w:t>МУК Большеключищенская модельная детская   библиотека Ульяновского района</w:t>
            </w:r>
          </w:p>
          <w:p w:rsidR="005C2449" w:rsidRDefault="005C2449" w:rsidP="005C2449">
            <w:pPr>
              <w:pStyle w:val="a8"/>
              <w:spacing w:after="0" w:line="240" w:lineRule="auto"/>
              <w:ind w:left="0"/>
              <w:rPr>
                <w:rFonts w:ascii="Times New Roman" w:hAnsi="Times New Roman"/>
                <w:sz w:val="24"/>
                <w:szCs w:val="24"/>
              </w:rPr>
            </w:pPr>
            <w:r>
              <w:rPr>
                <w:rFonts w:ascii="Times New Roman" w:hAnsi="Times New Roman"/>
                <w:sz w:val="24"/>
                <w:szCs w:val="24"/>
              </w:rPr>
              <w:t>МДОУ Большеключищенский детский сад «Золотой ключик»</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МУК «Большеключищенская (взрослая) библиотека» </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МУК «Модельная детская библиотека»</w:t>
            </w:r>
          </w:p>
          <w:p w:rsidR="005C2449"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Филиал МУК «ЦКиД» Большеключищенский ДК»</w:t>
            </w:r>
          </w:p>
          <w:p w:rsidR="005C2449" w:rsidRPr="00342EDA" w:rsidRDefault="005C2449" w:rsidP="005C2449">
            <w:pPr>
              <w:pStyle w:val="a8"/>
              <w:tabs>
                <w:tab w:val="left" w:pos="284"/>
              </w:tabs>
              <w:spacing w:after="0" w:line="240" w:lineRule="auto"/>
              <w:ind w:left="0"/>
              <w:rPr>
                <w:rFonts w:ascii="Times New Roman" w:hAnsi="Times New Roman"/>
                <w:sz w:val="24"/>
                <w:szCs w:val="24"/>
              </w:rPr>
            </w:pPr>
            <w:r>
              <w:rPr>
                <w:rFonts w:ascii="Times New Roman" w:hAnsi="Times New Roman"/>
                <w:sz w:val="24"/>
                <w:szCs w:val="24"/>
              </w:rPr>
              <w:t>Храм Покрова Пресвятой Богородицы в с. Большие Ключищи</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sidRPr="00C041A7">
              <w:rPr>
                <w:rFonts w:ascii="Times New Roman" w:hAnsi="Times New Roman"/>
                <w:sz w:val="24"/>
                <w:szCs w:val="24"/>
              </w:rPr>
              <w:lastRenderedPageBreak/>
              <w:t>2021-2024</w:t>
            </w:r>
          </w:p>
        </w:tc>
        <w:tc>
          <w:tcPr>
            <w:tcW w:w="2296" w:type="dxa"/>
          </w:tcPr>
          <w:p w:rsidR="005C2449" w:rsidRPr="00B63F1F" w:rsidRDefault="005C2449" w:rsidP="005C2449">
            <w:pPr>
              <w:spacing w:after="0" w:line="240" w:lineRule="auto"/>
              <w:jc w:val="center"/>
              <w:rPr>
                <w:rFonts w:ascii="Times New Roman" w:hAnsi="Times New Roman"/>
                <w:sz w:val="24"/>
                <w:szCs w:val="24"/>
              </w:rPr>
            </w:pPr>
            <w:r w:rsidRPr="00B63F1F">
              <w:rPr>
                <w:rFonts w:ascii="Times New Roman" w:hAnsi="Times New Roman"/>
                <w:sz w:val="24"/>
                <w:szCs w:val="24"/>
              </w:rPr>
              <w:t>Заместитель директора по ВР, педагог – библиотекарь, педагоги школы</w:t>
            </w:r>
          </w:p>
        </w:tc>
        <w:tc>
          <w:tcPr>
            <w:tcW w:w="3080" w:type="dxa"/>
            <w:tcBorders>
              <w:top w:val="single" w:sz="4" w:space="0" w:color="auto"/>
            </w:tcBorders>
          </w:tcPr>
          <w:p w:rsidR="005C2449" w:rsidRPr="0080533D" w:rsidRDefault="005C2449" w:rsidP="005C2449">
            <w:pPr>
              <w:pStyle w:val="dash041e005f0431005f044b005f0447005f043d005f044b005f0439"/>
              <w:spacing w:line="276" w:lineRule="auto"/>
              <w:rPr>
                <w:rStyle w:val="dash041e005f0431005f044b005f0447005f043d005f044b005f0439005f005fchar1char1"/>
                <w:rFonts w:eastAsia="Calibri"/>
              </w:rPr>
            </w:pPr>
            <w:r w:rsidRPr="0080533D">
              <w:rPr>
                <w:rStyle w:val="dash041e005f0431005f044b005f0447005f043d005f044b005f0439005f005fchar1char1"/>
                <w:rFonts w:eastAsia="Calibri"/>
              </w:rPr>
              <w:t xml:space="preserve">Созданы и    успешно реализуются механизмы  взаимодействия и координации работы по вопросам </w:t>
            </w:r>
            <w:r w:rsidRPr="0080533D">
              <w:t>выявления, поддержки и развития способностей и талантов всех учащихся школы,  направленной на их самоопределение и профессиональную ориентацию</w:t>
            </w:r>
            <w:r w:rsidRPr="0080533D">
              <w:rPr>
                <w:rStyle w:val="dash041e005f0431005f044b005f0447005f043d005f044b005f0439005f005fchar1char1"/>
                <w:rFonts w:eastAsia="Calibri"/>
                <w:i/>
              </w:rPr>
              <w:t xml:space="preserve">  </w:t>
            </w:r>
            <w:r w:rsidRPr="0080533D">
              <w:rPr>
                <w:rStyle w:val="dash041e005f0431005f044b005f0447005f043d005f044b005f0439005f005fchar1char1"/>
                <w:rFonts w:eastAsia="Calibri"/>
              </w:rPr>
              <w:t>с другими организациями и учреждениями  (культуры, здравоохранения, образования и т.д.) .</w:t>
            </w:r>
          </w:p>
          <w:p w:rsidR="005C2449" w:rsidRPr="00C041A7" w:rsidRDefault="005C2449" w:rsidP="005C2449">
            <w:pPr>
              <w:spacing w:after="0" w:line="240" w:lineRule="auto"/>
              <w:jc w:val="center"/>
              <w:rPr>
                <w:rFonts w:ascii="Times New Roman" w:hAnsi="Times New Roman"/>
                <w:sz w:val="24"/>
                <w:szCs w:val="24"/>
              </w:rPr>
            </w:pPr>
          </w:p>
        </w:tc>
        <w:tc>
          <w:tcPr>
            <w:tcW w:w="2970"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 xml:space="preserve">Эффективность работы с </w:t>
            </w:r>
          </w:p>
          <w:p w:rsidR="005C2449" w:rsidRDefault="005C2449" w:rsidP="005C2449">
            <w:pPr>
              <w:spacing w:after="0" w:line="240" w:lineRule="auto"/>
              <w:rPr>
                <w:rFonts w:ascii="Times New Roman" w:hAnsi="Times New Roman"/>
                <w:sz w:val="24"/>
                <w:szCs w:val="24"/>
              </w:rPr>
            </w:pPr>
            <w:r w:rsidRPr="00C041A7">
              <w:rPr>
                <w:rFonts w:ascii="Times New Roman" w:hAnsi="Times New Roman"/>
                <w:sz w:val="24"/>
                <w:szCs w:val="24"/>
              </w:rPr>
              <w:t>социальными партнёрами, с организациями культуры, дополнительного обра</w:t>
            </w:r>
            <w:r>
              <w:rPr>
                <w:rFonts w:ascii="Times New Roman" w:hAnsi="Times New Roman"/>
                <w:sz w:val="24"/>
                <w:szCs w:val="24"/>
              </w:rPr>
              <w:t>зования</w:t>
            </w:r>
            <w:r w:rsidRPr="00C041A7">
              <w:rPr>
                <w:rFonts w:ascii="Times New Roman" w:hAnsi="Times New Roman"/>
                <w:sz w:val="24"/>
                <w:szCs w:val="24"/>
              </w:rPr>
              <w:t xml:space="preserve"> </w:t>
            </w:r>
          </w:p>
          <w:p w:rsidR="005C2449" w:rsidRPr="00C041A7" w:rsidRDefault="005C2449" w:rsidP="005C2449">
            <w:pPr>
              <w:spacing w:after="0" w:line="240" w:lineRule="auto"/>
              <w:rPr>
                <w:rFonts w:ascii="Times New Roman" w:hAnsi="Times New Roman"/>
                <w:color w:val="FF0000"/>
                <w:sz w:val="24"/>
                <w:szCs w:val="24"/>
              </w:rPr>
            </w:pPr>
            <w:r w:rsidRPr="00C041A7">
              <w:rPr>
                <w:rFonts w:ascii="Times New Roman" w:hAnsi="Times New Roman"/>
                <w:sz w:val="24"/>
                <w:szCs w:val="24"/>
              </w:rPr>
              <w:t>в организации и успешной реализации совместных мероприятиях (занятия в кружках, участие в конкурсах и спортивных соревнованиях).</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b/>
                <w:sz w:val="24"/>
                <w:szCs w:val="24"/>
              </w:rPr>
            </w:pPr>
            <w:r w:rsidRPr="00C041A7">
              <w:rPr>
                <w:rFonts w:ascii="Times New Roman" w:hAnsi="Times New Roman"/>
                <w:b/>
                <w:sz w:val="24"/>
                <w:szCs w:val="24"/>
              </w:rPr>
              <w:lastRenderedPageBreak/>
              <w:t>7.</w:t>
            </w:r>
          </w:p>
        </w:tc>
        <w:tc>
          <w:tcPr>
            <w:tcW w:w="13846" w:type="dxa"/>
            <w:gridSpan w:val="5"/>
          </w:tcPr>
          <w:p w:rsidR="005C2449" w:rsidRPr="00C041A7" w:rsidRDefault="005C2449" w:rsidP="005C2449">
            <w:pPr>
              <w:pStyle w:val="dash041e005f0431005f044b005f0447005f043d005f044b005f0439"/>
              <w:spacing w:line="276" w:lineRule="auto"/>
              <w:jc w:val="both"/>
              <w:rPr>
                <w:b/>
              </w:rPr>
            </w:pPr>
            <w:r w:rsidRPr="0080533D">
              <w:rPr>
                <w:rStyle w:val="dash041e005f0431005f044b005f0447005f043d005f044b005f0439005f005fchar1char1"/>
                <w:rFonts w:eastAsia="Calibri"/>
                <w:b/>
              </w:rPr>
              <w:t>Создание   системы работы с родителями для повышения их компетентности  в вопросах воспитания личности  и ра</w:t>
            </w:r>
            <w:r>
              <w:rPr>
                <w:rStyle w:val="dash041e005f0431005f044b005f0447005f043d005f044b005f0439005f005fchar1char1"/>
                <w:rFonts w:eastAsia="Calibri"/>
                <w:b/>
              </w:rPr>
              <w:t>звития природных задатков детей</w:t>
            </w:r>
          </w:p>
        </w:tc>
      </w:tr>
      <w:tr w:rsidR="005C2449" w:rsidRPr="00C041A7" w:rsidTr="005C2449">
        <w:tc>
          <w:tcPr>
            <w:tcW w:w="656" w:type="dxa"/>
          </w:tcPr>
          <w:p w:rsidR="005C2449" w:rsidRPr="00C041A7" w:rsidRDefault="005C2449" w:rsidP="005C2449">
            <w:pPr>
              <w:spacing w:after="0" w:line="240" w:lineRule="auto"/>
              <w:ind w:firstLine="0"/>
              <w:jc w:val="center"/>
              <w:rPr>
                <w:rFonts w:ascii="Times New Roman" w:hAnsi="Times New Roman"/>
                <w:sz w:val="24"/>
                <w:szCs w:val="24"/>
              </w:rPr>
            </w:pPr>
          </w:p>
        </w:tc>
        <w:tc>
          <w:tcPr>
            <w:tcW w:w="3873" w:type="dxa"/>
          </w:tcPr>
          <w:p w:rsidR="005C2449" w:rsidRPr="00C041A7" w:rsidRDefault="005C2449" w:rsidP="005C2449">
            <w:pPr>
              <w:spacing w:after="0" w:line="240" w:lineRule="auto"/>
              <w:rPr>
                <w:rFonts w:ascii="Times New Roman" w:hAnsi="Times New Roman"/>
                <w:sz w:val="24"/>
                <w:szCs w:val="24"/>
              </w:rPr>
            </w:pPr>
            <w:r w:rsidRPr="00C041A7">
              <w:rPr>
                <w:rFonts w:ascii="Times New Roman" w:hAnsi="Times New Roman"/>
                <w:sz w:val="24"/>
                <w:szCs w:val="24"/>
                <w:shd w:val="clear" w:color="auto" w:fill="FFFFFF"/>
              </w:rPr>
              <w:t>Проведение классных и общешкольных родительских собраний, родительских конференций</w:t>
            </w:r>
            <w:r w:rsidRPr="00C041A7">
              <w:rPr>
                <w:rStyle w:val="dash041e005f0431005f044b005f0447005f043d005f044b005f0439005f005fchar1char1"/>
              </w:rPr>
              <w:t xml:space="preserve"> по вопросам воспитания личности  и развития природных задатков детей</w:t>
            </w:r>
          </w:p>
        </w:tc>
        <w:tc>
          <w:tcPr>
            <w:tcW w:w="1627" w:type="dxa"/>
          </w:tcPr>
          <w:p w:rsidR="005C2449" w:rsidRPr="00C041A7" w:rsidRDefault="005C2449" w:rsidP="005C2449">
            <w:pPr>
              <w:spacing w:after="0" w:line="240" w:lineRule="auto"/>
              <w:ind w:firstLine="0"/>
              <w:jc w:val="center"/>
              <w:rPr>
                <w:rFonts w:ascii="Times New Roman" w:hAnsi="Times New Roman"/>
                <w:sz w:val="24"/>
                <w:szCs w:val="24"/>
              </w:rPr>
            </w:pPr>
            <w:r>
              <w:rPr>
                <w:rFonts w:ascii="Times New Roman" w:hAnsi="Times New Roman"/>
                <w:sz w:val="24"/>
                <w:szCs w:val="24"/>
              </w:rPr>
              <w:t>2021-2025</w:t>
            </w:r>
          </w:p>
        </w:tc>
        <w:tc>
          <w:tcPr>
            <w:tcW w:w="2296" w:type="dxa"/>
          </w:tcPr>
          <w:p w:rsidR="005C2449" w:rsidRDefault="005C2449" w:rsidP="005C2449">
            <w:pPr>
              <w:spacing w:after="0" w:line="240" w:lineRule="auto"/>
              <w:jc w:val="center"/>
              <w:rPr>
                <w:rFonts w:ascii="Times New Roman" w:hAnsi="Times New Roman"/>
                <w:sz w:val="24"/>
                <w:szCs w:val="24"/>
              </w:rPr>
            </w:pPr>
            <w:r w:rsidRPr="007063F8">
              <w:rPr>
                <w:rFonts w:ascii="Times New Roman" w:hAnsi="Times New Roman"/>
                <w:sz w:val="24"/>
                <w:szCs w:val="24"/>
              </w:rPr>
              <w:t>Заместитель директора по УВР</w:t>
            </w:r>
            <w:r>
              <w:rPr>
                <w:rFonts w:ascii="Times New Roman" w:hAnsi="Times New Roman"/>
                <w:sz w:val="24"/>
                <w:szCs w:val="24"/>
              </w:rPr>
              <w:t>,</w:t>
            </w:r>
          </w:p>
          <w:p w:rsidR="005C2449" w:rsidRDefault="005C2449" w:rsidP="005C2449">
            <w:pPr>
              <w:spacing w:after="0" w:line="240" w:lineRule="auto"/>
              <w:jc w:val="center"/>
              <w:rPr>
                <w:rFonts w:ascii="Times New Roman" w:hAnsi="Times New Roman"/>
                <w:sz w:val="24"/>
                <w:szCs w:val="24"/>
              </w:rPr>
            </w:pPr>
            <w:r>
              <w:rPr>
                <w:rFonts w:ascii="Times New Roman" w:hAnsi="Times New Roman"/>
                <w:sz w:val="24"/>
                <w:szCs w:val="24"/>
              </w:rPr>
              <w:t>з</w:t>
            </w:r>
            <w:r w:rsidRPr="007063F8">
              <w:rPr>
                <w:rFonts w:ascii="Times New Roman" w:hAnsi="Times New Roman"/>
                <w:sz w:val="24"/>
                <w:szCs w:val="24"/>
              </w:rPr>
              <w:t xml:space="preserve">аместитель директора </w:t>
            </w:r>
            <w:r>
              <w:rPr>
                <w:rFonts w:ascii="Times New Roman" w:hAnsi="Times New Roman"/>
                <w:sz w:val="24"/>
                <w:szCs w:val="24"/>
              </w:rPr>
              <w:t xml:space="preserve">по </w:t>
            </w:r>
            <w:r w:rsidRPr="007063F8">
              <w:rPr>
                <w:rFonts w:ascii="Times New Roman" w:hAnsi="Times New Roman"/>
                <w:sz w:val="24"/>
                <w:szCs w:val="24"/>
              </w:rPr>
              <w:t>ВР</w:t>
            </w:r>
            <w:r>
              <w:rPr>
                <w:rFonts w:ascii="Times New Roman" w:hAnsi="Times New Roman"/>
                <w:sz w:val="24"/>
                <w:szCs w:val="24"/>
              </w:rPr>
              <w:t>,</w:t>
            </w:r>
          </w:p>
          <w:p w:rsidR="005C2449" w:rsidRPr="00C041A7" w:rsidRDefault="005C2449" w:rsidP="005C2449">
            <w:pPr>
              <w:spacing w:after="0" w:line="240" w:lineRule="auto"/>
              <w:jc w:val="center"/>
              <w:rPr>
                <w:rFonts w:ascii="Times New Roman" w:hAnsi="Times New Roman"/>
                <w:sz w:val="24"/>
                <w:szCs w:val="24"/>
              </w:rPr>
            </w:pPr>
            <w:r>
              <w:rPr>
                <w:rFonts w:ascii="Times New Roman" w:hAnsi="Times New Roman"/>
                <w:sz w:val="24"/>
                <w:szCs w:val="24"/>
              </w:rPr>
              <w:t>педагог – психолог, классные руководители</w:t>
            </w:r>
          </w:p>
        </w:tc>
        <w:tc>
          <w:tcPr>
            <w:tcW w:w="3080" w:type="dxa"/>
          </w:tcPr>
          <w:p w:rsidR="005C2449" w:rsidRPr="00C041A7" w:rsidRDefault="005C2449" w:rsidP="005C2449">
            <w:pPr>
              <w:pStyle w:val="dash041e005f0431005f044b005f0447005f043d005f044b005f0439"/>
              <w:spacing w:line="276" w:lineRule="auto"/>
            </w:pPr>
            <w:r w:rsidRPr="0080533D">
              <w:rPr>
                <w:rStyle w:val="dash041e005f0431005f044b005f0447005f043d005f044b005f0439005f005fchar1char1"/>
                <w:rFonts w:eastAsia="Calibri"/>
              </w:rPr>
              <w:t>Создана и успешно реализуется    система работы с родителями  в вопросах воспитания личности  и развития природных задатков детей.</w:t>
            </w:r>
          </w:p>
        </w:tc>
        <w:tc>
          <w:tcPr>
            <w:tcW w:w="2970" w:type="dxa"/>
          </w:tcPr>
          <w:p w:rsidR="005C2449" w:rsidRPr="00C041A7" w:rsidRDefault="005C2449" w:rsidP="005C2449">
            <w:pPr>
              <w:spacing w:after="0" w:line="240" w:lineRule="auto"/>
              <w:rPr>
                <w:rFonts w:ascii="Times New Roman" w:hAnsi="Times New Roman"/>
                <w:color w:val="FF0000"/>
                <w:sz w:val="24"/>
                <w:szCs w:val="24"/>
              </w:rPr>
            </w:pPr>
            <w:r w:rsidRPr="00C041A7">
              <w:rPr>
                <w:rFonts w:ascii="Times New Roman" w:hAnsi="Times New Roman"/>
                <w:sz w:val="24"/>
                <w:szCs w:val="24"/>
              </w:rPr>
              <w:t xml:space="preserve">Родители принимают активное участие в проведении </w:t>
            </w:r>
            <w:r w:rsidRPr="00C041A7">
              <w:rPr>
                <w:rFonts w:ascii="Times New Roman" w:hAnsi="Times New Roman"/>
                <w:sz w:val="24"/>
                <w:szCs w:val="24"/>
                <w:shd w:val="clear" w:color="auto" w:fill="FFFFFF"/>
              </w:rPr>
              <w:t>классных и общешкольных родительских собраний, родительских конференций</w:t>
            </w:r>
          </w:p>
        </w:tc>
      </w:tr>
    </w:tbl>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pPr>
    </w:p>
    <w:p w:rsidR="005C2449" w:rsidRDefault="005C2449" w:rsidP="005C2449">
      <w:pPr>
        <w:spacing w:after="0" w:line="276" w:lineRule="auto"/>
        <w:ind w:left="709" w:firstLine="0"/>
        <w:jc w:val="both"/>
        <w:rPr>
          <w:rFonts w:ascii="Times New Roman" w:hAnsi="Times New Roman"/>
          <w:sz w:val="24"/>
          <w:szCs w:val="24"/>
        </w:rPr>
        <w:sectPr w:rsidR="005C2449" w:rsidSect="00954507">
          <w:pgSz w:w="16838" w:h="11906" w:orient="landscape"/>
          <w:pgMar w:top="991" w:right="1134" w:bottom="1134" w:left="1134" w:header="708" w:footer="708" w:gutter="0"/>
          <w:cols w:space="708"/>
          <w:docGrid w:linePitch="360"/>
        </w:sectPr>
      </w:pPr>
    </w:p>
    <w:p w:rsidR="00EA0C91" w:rsidRPr="00487838" w:rsidRDefault="00EA0C91" w:rsidP="00336893">
      <w:pPr>
        <w:pStyle w:val="1"/>
      </w:pPr>
      <w:bookmarkStart w:id="38" w:name="_Toc96601746"/>
      <w:r w:rsidRPr="00487838">
        <w:lastRenderedPageBreak/>
        <w:t xml:space="preserve">Проект </w:t>
      </w:r>
      <w:r w:rsidR="002C649C">
        <w:t>Информационно-</w:t>
      </w:r>
      <w:r w:rsidRPr="00487838">
        <w:t>образова</w:t>
      </w:r>
      <w:r w:rsidR="00336893">
        <w:t xml:space="preserve">тельная </w:t>
      </w:r>
      <w:r w:rsidRPr="00487838">
        <w:t>среда школы</w:t>
      </w:r>
      <w:bookmarkEnd w:id="38"/>
    </w:p>
    <w:p w:rsidR="00EA0C91" w:rsidRPr="00EA0C91" w:rsidRDefault="00EA0C91" w:rsidP="00487838">
      <w:pPr>
        <w:autoSpaceDE w:val="0"/>
        <w:autoSpaceDN w:val="0"/>
        <w:adjustRightInd w:val="0"/>
        <w:spacing w:after="0" w:line="240" w:lineRule="auto"/>
        <w:ind w:left="567" w:right="-142" w:firstLine="567"/>
        <w:jc w:val="both"/>
        <w:rPr>
          <w:rFonts w:ascii="Times New Roman" w:hAnsi="Times New Roman"/>
          <w:sz w:val="24"/>
          <w:szCs w:val="24"/>
        </w:rPr>
      </w:pPr>
      <w:r w:rsidRPr="00EA0C91">
        <w:rPr>
          <w:rFonts w:ascii="Times New Roman" w:hAnsi="Times New Roman"/>
          <w:sz w:val="24"/>
          <w:szCs w:val="24"/>
        </w:rPr>
        <w:t xml:space="preserve">Новые технологии все активнее влияют на изменение образовательной среды. Визуализация, виртуальная реальность, облачные вычисления, искусственный интеллект, робототехника, наноинженерия, интернет-людей и интернет-вещей, и многие другие современные явления уже сегодня радикально и стремительно меняют вид и структуру образования, а также системные требования к образовательной среде. </w:t>
      </w:r>
    </w:p>
    <w:p w:rsidR="00EA0C91" w:rsidRPr="00EA0C91" w:rsidRDefault="00EA0C91" w:rsidP="00487838">
      <w:pPr>
        <w:autoSpaceDE w:val="0"/>
        <w:autoSpaceDN w:val="0"/>
        <w:adjustRightInd w:val="0"/>
        <w:spacing w:after="0" w:line="240" w:lineRule="auto"/>
        <w:ind w:left="567" w:right="-142" w:firstLine="567"/>
        <w:jc w:val="both"/>
        <w:rPr>
          <w:rFonts w:ascii="Times New Roman" w:hAnsi="Times New Roman"/>
          <w:sz w:val="24"/>
          <w:szCs w:val="24"/>
        </w:rPr>
      </w:pPr>
      <w:r w:rsidRPr="00EA0C91">
        <w:rPr>
          <w:rFonts w:ascii="Times New Roman" w:hAnsi="Times New Roman"/>
          <w:sz w:val="24"/>
          <w:szCs w:val="24"/>
        </w:rPr>
        <w:t>Требования, обусловленные общими тенденциями развития современного общества, в свою очередь нашли отражение в ФГОС начального, общего и среднего образования: эффективность учебно-воспитательного процесса должна обеспечиваться информационно-образовательной средой (ИОС) — системой информационно-образовательных ресурсов и инструментов, обеспечивающих условия реализации Образовательной программы школы. ИОС является важнейшим условием и одновременно средством формирования новой системы образования. Важным элементом ИОС является цифровая образовательная среда.</w:t>
      </w:r>
    </w:p>
    <w:p w:rsidR="00EA0C91" w:rsidRPr="00EA0C91" w:rsidRDefault="00EA0C91" w:rsidP="00487838">
      <w:pPr>
        <w:numPr>
          <w:ilvl w:val="0"/>
          <w:numId w:val="38"/>
        </w:numPr>
        <w:tabs>
          <w:tab w:val="left" w:pos="993"/>
        </w:tabs>
        <w:autoSpaceDE w:val="0"/>
        <w:autoSpaceDN w:val="0"/>
        <w:adjustRightInd w:val="0"/>
        <w:spacing w:after="0" w:line="240" w:lineRule="auto"/>
        <w:ind w:left="567" w:right="-142" w:firstLine="0"/>
        <w:jc w:val="center"/>
        <w:rPr>
          <w:rFonts w:ascii="Times New Roman" w:hAnsi="Times New Roman"/>
          <w:b/>
          <w:sz w:val="24"/>
          <w:szCs w:val="24"/>
        </w:rPr>
      </w:pPr>
      <w:r w:rsidRPr="00EA0C91">
        <w:rPr>
          <w:rFonts w:ascii="Times New Roman" w:hAnsi="Times New Roman"/>
          <w:b/>
          <w:sz w:val="24"/>
          <w:szCs w:val="24"/>
        </w:rPr>
        <w:t>Характеристика созданной в школе информационно-образовательной среды</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ab/>
        <w:t>Информационно-</w:t>
      </w:r>
      <w:r w:rsidRPr="00EA0C91">
        <w:rPr>
          <w:rFonts w:ascii="Times New Roman" w:hAnsi="Times New Roman"/>
          <w:sz w:val="24"/>
          <w:szCs w:val="24"/>
        </w:rPr>
        <w:softHyphen/>
        <w:t>образовательная среда (ИОС) – это системно организованная совокупность средств передачи данных, информационных протоколов взаимодействия, ресурсов, организационно-</w:t>
      </w:r>
      <w:r w:rsidRPr="00EA0C91">
        <w:rPr>
          <w:rFonts w:ascii="Times New Roman" w:hAnsi="Times New Roman"/>
          <w:sz w:val="24"/>
          <w:szCs w:val="24"/>
        </w:rPr>
        <w:softHyphen/>
        <w:t>методического и аппаратно</w:t>
      </w:r>
      <w:r w:rsidRPr="00EA0C91">
        <w:rPr>
          <w:rFonts w:ascii="Times New Roman" w:hAnsi="Times New Roman"/>
          <w:sz w:val="24"/>
          <w:szCs w:val="24"/>
        </w:rPr>
        <w:softHyphen/>
        <w:t xml:space="preserve">-программного обеспечения, ориентированная на удовлетворение потребностей пользователей в информационных услугах и ресурсах образовательного характера. </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ab/>
        <w:t>ИОС школы включает: комплекс информационных образовательных ресурсов, в том числе цифровые</w:t>
      </w:r>
      <w:r w:rsidR="00954507">
        <w:rPr>
          <w:rFonts w:ascii="Times New Roman" w:hAnsi="Times New Roman"/>
          <w:sz w:val="24"/>
          <w:szCs w:val="24"/>
        </w:rPr>
        <w:t xml:space="preserve"> </w:t>
      </w:r>
      <w:r w:rsidRPr="00EA0C91">
        <w:rPr>
          <w:rFonts w:ascii="Times New Roman" w:hAnsi="Times New Roman"/>
          <w:sz w:val="24"/>
          <w:szCs w:val="24"/>
        </w:rPr>
        <w:t>образовательные ресурсы; совокупность технологических средств информационных и коммуникационных технологий (ИКТ): компьютеры, ИКТ-</w:t>
      </w:r>
      <w:r w:rsidRPr="00EA0C91">
        <w:rPr>
          <w:rFonts w:ascii="Times New Roman" w:hAnsi="Times New Roman"/>
          <w:sz w:val="24"/>
          <w:szCs w:val="24"/>
        </w:rPr>
        <w:softHyphen/>
        <w:t>оборудование, коммуникационные каналы, систему современных</w:t>
      </w:r>
      <w:r w:rsidR="00954507">
        <w:rPr>
          <w:rFonts w:ascii="Times New Roman" w:hAnsi="Times New Roman"/>
          <w:sz w:val="24"/>
          <w:szCs w:val="24"/>
        </w:rPr>
        <w:t xml:space="preserve"> </w:t>
      </w:r>
      <w:r w:rsidRPr="00EA0C91">
        <w:rPr>
          <w:rFonts w:ascii="Times New Roman" w:hAnsi="Times New Roman"/>
          <w:sz w:val="24"/>
          <w:szCs w:val="24"/>
        </w:rPr>
        <w:t>педагогических технологий, обеспечивающих обучение в современной</w:t>
      </w:r>
      <w:r w:rsidR="00954507">
        <w:rPr>
          <w:rFonts w:ascii="Times New Roman" w:hAnsi="Times New Roman"/>
          <w:sz w:val="24"/>
          <w:szCs w:val="24"/>
        </w:rPr>
        <w:t xml:space="preserve"> </w:t>
      </w:r>
      <w:r w:rsidRPr="00EA0C91">
        <w:rPr>
          <w:rFonts w:ascii="Times New Roman" w:hAnsi="Times New Roman"/>
          <w:sz w:val="24"/>
          <w:szCs w:val="24"/>
        </w:rPr>
        <w:t>информационно</w:t>
      </w:r>
      <w:r w:rsidRPr="00EA0C91">
        <w:rPr>
          <w:rFonts w:ascii="Times New Roman" w:hAnsi="Times New Roman"/>
          <w:sz w:val="24"/>
          <w:szCs w:val="24"/>
        </w:rPr>
        <w:softHyphen/>
        <w:t>-образовательной среде.</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ab/>
        <w:t>ИОС школы обеспечивает возможность осуществления в электронной форме следующих видов управленческой деятельности: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планировать образовательную деятельность;</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-размещать и сохранять материалы образовательной деятельности, в том числе работ учащихся и педагогов, используемых информационных ресурсов;</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softHyphen/>
        <w:t>- фиксировать ход учебного процесса и результатов освоения образовательной программы;</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softHyphen/>
        <w:t xml:space="preserve"> - взаимодействовать между участниками образовательных отношений, в</w:t>
      </w:r>
      <w:r w:rsidR="00954507">
        <w:rPr>
          <w:rFonts w:ascii="Times New Roman" w:hAnsi="Times New Roman"/>
          <w:sz w:val="24"/>
          <w:szCs w:val="24"/>
        </w:rPr>
        <w:t xml:space="preserve"> </w:t>
      </w:r>
      <w:r w:rsidRPr="00EA0C91">
        <w:rPr>
          <w:rFonts w:ascii="Times New Roman" w:hAnsi="Times New Roman"/>
          <w:sz w:val="24"/>
          <w:szCs w:val="24"/>
        </w:rPr>
        <w:t>том числе дистанционно посредством сети Интернет;</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softHyphen/>
        <w:t>- использовать данные, формируемые в ходе образовательной деятельности для решения задач управления образовательной деятельностью;</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контролировать доступ участников образовательных отношений к информационным образовательным ресурсам в сети Интернет;</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осуществлять взаимодействие школы с органами, отвечающими за управление в сфере образования, и с другими образовательными учреждениями, организациями.</w:t>
      </w:r>
    </w:p>
    <w:p w:rsidR="00EA0C91" w:rsidRPr="00EA0C91" w:rsidRDefault="00EA0C91" w:rsidP="00EA0C91">
      <w:pPr>
        <w:spacing w:after="0" w:line="240" w:lineRule="auto"/>
        <w:ind w:left="567" w:right="-142" w:firstLine="0"/>
        <w:jc w:val="center"/>
        <w:rPr>
          <w:rFonts w:ascii="Times New Roman" w:hAnsi="Times New Roman"/>
          <w:b/>
          <w:i/>
          <w:sz w:val="24"/>
          <w:szCs w:val="24"/>
        </w:rPr>
      </w:pPr>
      <w:r w:rsidRPr="00EA0C91">
        <w:rPr>
          <w:rFonts w:ascii="Times New Roman" w:hAnsi="Times New Roman"/>
          <w:b/>
          <w:sz w:val="24"/>
          <w:szCs w:val="24"/>
        </w:rPr>
        <w:t>1.1.</w:t>
      </w:r>
      <w:r w:rsidRPr="00EA0C91">
        <w:rPr>
          <w:rFonts w:ascii="Times New Roman" w:hAnsi="Times New Roman"/>
          <w:sz w:val="24"/>
          <w:szCs w:val="24"/>
        </w:rPr>
        <w:t xml:space="preserve"> </w:t>
      </w:r>
      <w:r w:rsidRPr="00EA0C91">
        <w:rPr>
          <w:rFonts w:ascii="Times New Roman" w:hAnsi="Times New Roman"/>
          <w:b/>
          <w:bCs/>
          <w:i/>
          <w:sz w:val="24"/>
          <w:szCs w:val="24"/>
        </w:rPr>
        <w:t>Материально-техническое, информационно-методическое, учебно-лабораторное оснащение образовательной деятельности школы:</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обеспеченность обучающихся учебной литературой — 100 %;</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количество компьютеров, применяемых в учебном процессе и внеурочной деятельности — 72;</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количество обучающихся на 1 компьютер, применяемый в учебном процессе — 6 чел.;</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100% учебных кабинетов оснащены компьютерами, 100% из них имеют интерактивное оборудование, остальные оснащены дополнительным ЖК телевизором.</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возможность использования ресурсов сети Интернет учащимися и педагогическими работниками школы (пропускная скорость канала 100</w:t>
      </w:r>
      <w:r w:rsidRPr="00EA0C91">
        <w:rPr>
          <w:rFonts w:ascii="Times New Roman" w:hAnsi="Times New Roman"/>
          <w:sz w:val="24"/>
          <w:szCs w:val="24"/>
          <w:u w:val="single"/>
        </w:rPr>
        <w:t xml:space="preserve"> мбит/сек</w:t>
      </w:r>
      <w:r w:rsidRPr="00EA0C91">
        <w:rPr>
          <w:rFonts w:ascii="Times New Roman" w:hAnsi="Times New Roman"/>
          <w:sz w:val="24"/>
          <w:szCs w:val="24"/>
        </w:rPr>
        <w:t>);</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lastRenderedPageBreak/>
        <w:t>доля учителей, прошедших курсы компьютерной грамотности — 100%;</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xml:space="preserve"> банк электронных образовательных ресурсов, электронные пособия и электронные учебники на компакт-дисках;</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наличие функционирующего электронного журнала, обеспечивающего через Интернет доступ родителям (законным представителям) обучающихся, к информации об образовательных результатах, достижениях детей;</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наличие единого информационно- образовательного пространства в ОУ;</w:t>
      </w:r>
    </w:p>
    <w:p w:rsidR="00EA0C91" w:rsidRPr="00EA0C91" w:rsidRDefault="00EA0C91" w:rsidP="0006555C">
      <w:pPr>
        <w:numPr>
          <w:ilvl w:val="0"/>
          <w:numId w:val="37"/>
        </w:numPr>
        <w:tabs>
          <w:tab w:val="clear" w:pos="720"/>
          <w:tab w:val="num" w:pos="567"/>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xml:space="preserve"> официальный сайт школы регулярно обновляется в соответствие с п. 3 ст. 29 Закона «Об образовании в РФ».</w:t>
      </w: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bookmarkStart w:id="39" w:name="_Toc96601747"/>
      <w:r w:rsidRPr="00EA0C91">
        <w:rPr>
          <w:rFonts w:ascii="Times New Roman" w:hAnsi="Times New Roman"/>
          <w:b/>
          <w:i/>
          <w:sz w:val="24"/>
          <w:szCs w:val="24"/>
        </w:rPr>
        <w:t xml:space="preserve">1.2. Основными элементами </w:t>
      </w:r>
      <w:r w:rsidRPr="00EA0C91">
        <w:rPr>
          <w:rFonts w:ascii="Times New Roman" w:hAnsi="Times New Roman"/>
          <w:b/>
          <w:bCs/>
          <w:i/>
          <w:sz w:val="24"/>
          <w:szCs w:val="24"/>
        </w:rPr>
        <w:t>информационно-образовательной среды</w:t>
      </w:r>
      <w:r w:rsidRPr="00EA0C91">
        <w:rPr>
          <w:rFonts w:ascii="Times New Roman" w:hAnsi="Times New Roman"/>
          <w:b/>
          <w:i/>
          <w:sz w:val="24"/>
          <w:szCs w:val="24"/>
        </w:rPr>
        <w:t xml:space="preserve"> школы являются:</w:t>
      </w:r>
      <w:bookmarkEnd w:id="39"/>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информационно-образовательные ресурсы в виде печатной продукции;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информационно-образовательные ресурсы на сменных оптических носителях;</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информационно-образовательные ресурсы Интернета;</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вычислительная и информационно-телекоммуникационная инфраструктура;</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программы искусственного интеллекта, ресурсы для быстрого прототипирования и мелкосерийного производства деталей (3</w:t>
      </w:r>
      <w:r w:rsidRPr="00EA0C91">
        <w:rPr>
          <w:rFonts w:ascii="Times New Roman" w:hAnsi="Times New Roman"/>
          <w:sz w:val="24"/>
          <w:szCs w:val="24"/>
          <w:lang w:val="en-US"/>
        </w:rPr>
        <w:t>D</w:t>
      </w:r>
      <w:r w:rsidRPr="00EA0C91">
        <w:rPr>
          <w:rFonts w:ascii="Times New Roman" w:hAnsi="Times New Roman"/>
          <w:sz w:val="24"/>
          <w:szCs w:val="24"/>
        </w:rPr>
        <w:t xml:space="preserve"> - принтер) и развития инженерно – технического направления.</w:t>
      </w:r>
    </w:p>
    <w:p w:rsidR="00EA0C91" w:rsidRPr="00EA0C91" w:rsidRDefault="00EA0C91" w:rsidP="00EA0C91">
      <w:pPr>
        <w:spacing w:after="0" w:line="240" w:lineRule="auto"/>
        <w:ind w:left="567" w:right="-142" w:firstLine="0"/>
        <w:jc w:val="both"/>
        <w:rPr>
          <w:rFonts w:ascii="Times New Roman" w:hAnsi="Times New Roman"/>
          <w:bCs/>
          <w:sz w:val="24"/>
          <w:szCs w:val="24"/>
        </w:rPr>
      </w:pPr>
      <w:r w:rsidRPr="00EA0C91">
        <w:rPr>
          <w:rFonts w:ascii="Times New Roman" w:hAnsi="Times New Roman"/>
          <w:bCs/>
          <w:sz w:val="24"/>
          <w:szCs w:val="24"/>
        </w:rPr>
        <w:t>Необходимое для использования ИКТ оборудование отвечает современным требованиям и обеспечивает эффективное использование ИКТ:</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в учебной деятельности;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во внеурочной деятельности;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в учебно-исследовательской и проектной деятельности;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Cs/>
          <w:sz w:val="24"/>
          <w:szCs w:val="24"/>
        </w:rPr>
        <w:t>- </w:t>
      </w:r>
      <w:r w:rsidRPr="00EA0C91">
        <w:rPr>
          <w:rFonts w:ascii="Times New Roman" w:hAnsi="Times New Roman"/>
          <w:sz w:val="24"/>
          <w:szCs w:val="24"/>
        </w:rPr>
        <w:t>при измерении, контроле и оценке результатов образования;</w:t>
      </w:r>
    </w:p>
    <w:p w:rsidR="00EA0C91" w:rsidRPr="00EA0C91" w:rsidRDefault="00EA0C91" w:rsidP="00EA0C91">
      <w:pPr>
        <w:spacing w:after="0" w:line="240" w:lineRule="auto"/>
        <w:ind w:left="567" w:right="-142" w:firstLine="0"/>
        <w:jc w:val="both"/>
        <w:rPr>
          <w:rFonts w:ascii="Times New Roman" w:hAnsi="Times New Roman"/>
          <w:bCs/>
          <w:sz w:val="24"/>
          <w:szCs w:val="24"/>
        </w:rPr>
      </w:pPr>
      <w:r w:rsidRPr="00EA0C91">
        <w:rPr>
          <w:rFonts w:ascii="Times New Roman" w:hAnsi="Times New Roman"/>
          <w:bCs/>
          <w:sz w:val="24"/>
          <w:szCs w:val="24"/>
        </w:rPr>
        <w:t>- </w:t>
      </w:r>
      <w:r w:rsidRPr="00EA0C91">
        <w:rPr>
          <w:rFonts w:ascii="Times New Roman" w:hAnsi="Times New Roman"/>
          <w:sz w:val="24"/>
          <w:szCs w:val="24"/>
        </w:rPr>
        <w:t>в административной деятельности, включая дистанционное взаимодействие всех участников образовательных отношений, а также дистанционное взаимодействие школы</w:t>
      </w:r>
      <w:r w:rsidRPr="00EA0C91">
        <w:rPr>
          <w:rFonts w:ascii="Times New Roman" w:hAnsi="Times New Roman"/>
          <w:color w:val="0070C0"/>
          <w:sz w:val="24"/>
          <w:szCs w:val="24"/>
        </w:rPr>
        <w:t xml:space="preserve"> </w:t>
      </w:r>
      <w:r w:rsidRPr="00EA0C91">
        <w:rPr>
          <w:rFonts w:ascii="Times New Roman" w:hAnsi="Times New Roman"/>
          <w:sz w:val="24"/>
          <w:szCs w:val="24"/>
        </w:rPr>
        <w:t xml:space="preserve">с другими организациями социальной сферы и органами управления. </w:t>
      </w:r>
    </w:p>
    <w:p w:rsidR="00EA0C91" w:rsidRPr="00EA0C91" w:rsidRDefault="00EA0C91" w:rsidP="00EA0C91">
      <w:pPr>
        <w:shd w:val="clear" w:color="auto" w:fill="FFFFFF"/>
        <w:spacing w:after="0" w:line="240" w:lineRule="auto"/>
        <w:ind w:left="567" w:right="-142" w:firstLine="0"/>
        <w:jc w:val="center"/>
        <w:rPr>
          <w:rFonts w:ascii="Times New Roman" w:hAnsi="Times New Roman"/>
          <w:b/>
          <w:i/>
          <w:sz w:val="24"/>
          <w:szCs w:val="24"/>
        </w:rPr>
      </w:pPr>
      <w:r w:rsidRPr="00EA0C91">
        <w:rPr>
          <w:rFonts w:ascii="Times New Roman" w:hAnsi="Times New Roman"/>
          <w:b/>
          <w:i/>
          <w:sz w:val="24"/>
          <w:szCs w:val="24"/>
        </w:rPr>
        <w:t>1.3. Информационно-образовательная среда школы создает условия для:</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реализации индивидуальных образовательных планов учащихся, осуществления их самостоятельной образовательной деятельности;</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выступления с аудио-, видео- и графическим экранным сопровождением;</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 вывода информации на бумагу и т. п. (печать);</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информационного подключения к локальной сети и глобальной сети Интернет, входа в информационную среду школы, в том числе через Интернет, размещения гипермедиа сообщений в информационной среде школы;</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поиска и получения информации;</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общения в Интернете, взаимодействия в социальных группах и сетях, участия в форумах, групповой работы над сообщениями;</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создания и заполнения баз данных; наглядного представления и анализа данных;</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lastRenderedPageBreak/>
        <w:t>- </w:t>
      </w:r>
      <w:r w:rsidRPr="00EA0C91">
        <w:rPr>
          <w:rFonts w:ascii="Times New Roman" w:hAnsi="Times New Roman"/>
          <w:color w:val="000000"/>
          <w:sz w:val="24"/>
          <w:szCs w:val="24"/>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художественного творчества с использованием ручных и ИКТ-инструментов, реализации художественно-оформительских и издательских проектов, натурной и рисованной мультипликации;</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занятий по изучению правил дорожного движения с использованием игр, оборудования, а также компьютерных тренажёров;</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 планирования учебного процесса, фиксирования его реализации в целом и отдельных этапов (выступлений, дискуссий, экспериментов);</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обеспечения доступа в информационно- библиотечном центре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A0C91" w:rsidRPr="00EA0C91" w:rsidRDefault="00EA0C91" w:rsidP="00EA0C91">
      <w:pPr>
        <w:shd w:val="clear" w:color="auto" w:fill="FFFFFF"/>
        <w:spacing w:after="0" w:line="240" w:lineRule="auto"/>
        <w:ind w:left="567" w:right="-142" w:firstLine="0"/>
        <w:jc w:val="both"/>
        <w:rPr>
          <w:rFonts w:ascii="Times New Roman" w:hAnsi="Times New Roman"/>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 - медиа сопровождением;</w:t>
      </w:r>
    </w:p>
    <w:p w:rsidR="00EA0C91" w:rsidRPr="00EA0C91" w:rsidRDefault="00EA0C91" w:rsidP="00EA0C91">
      <w:pPr>
        <w:shd w:val="clear" w:color="auto" w:fill="FFFFFF"/>
        <w:spacing w:after="0" w:line="240" w:lineRule="auto"/>
        <w:ind w:left="567" w:right="-142" w:firstLine="0"/>
        <w:jc w:val="both"/>
        <w:rPr>
          <w:rFonts w:ascii="Times New Roman" w:hAnsi="Times New Roman"/>
          <w:b/>
          <w:i/>
          <w:color w:val="000000"/>
          <w:sz w:val="24"/>
          <w:szCs w:val="24"/>
        </w:rPr>
      </w:pPr>
      <w:r w:rsidRPr="00EA0C91">
        <w:rPr>
          <w:rFonts w:ascii="Times New Roman" w:hAnsi="Times New Roman"/>
          <w:bCs/>
          <w:color w:val="000000"/>
          <w:sz w:val="24"/>
          <w:szCs w:val="24"/>
        </w:rPr>
        <w:t>- </w:t>
      </w:r>
      <w:r w:rsidRPr="00EA0C91">
        <w:rPr>
          <w:rFonts w:ascii="Times New Roman" w:hAnsi="Times New Roman"/>
          <w:color w:val="000000"/>
          <w:sz w:val="24"/>
          <w:szCs w:val="24"/>
        </w:rPr>
        <w:t xml:space="preserve">выпуска школьных   печатных изданий, работы школьного радио, телевидения. </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b/>
          <w:i/>
          <w:sz w:val="24"/>
          <w:szCs w:val="24"/>
        </w:rPr>
      </w:pPr>
      <w:r w:rsidRPr="00EA0C91">
        <w:rPr>
          <w:rFonts w:ascii="Times New Roman" w:hAnsi="Times New Roman"/>
          <w:b/>
          <w:i/>
          <w:sz w:val="24"/>
          <w:szCs w:val="24"/>
        </w:rPr>
        <w:t>Но есть ряд существенных проблем:</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 xml:space="preserve">- отсутствует систематизация и единые правила по использованию ИКТ-методик и технологий в учебно-воспитательном процессе, обеспечивающих формирование и накопление знаний, получение гарантированного эффекта от их использования; </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 нет классификации, описания и единых правил по использованию электронных образовательных ресурсов, отсутствуют методические материалы по их использованию; отсутствуют единые требования к учебным и учебно - методическим электронным комплексам и материалам, компьютерным программам и играм;</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b/>
          <w:color w:val="000000"/>
          <w:sz w:val="24"/>
          <w:szCs w:val="24"/>
        </w:rPr>
      </w:pPr>
      <w:r w:rsidRPr="00EA0C91">
        <w:rPr>
          <w:rFonts w:ascii="Times New Roman" w:hAnsi="Times New Roman"/>
          <w:color w:val="000000"/>
          <w:sz w:val="24"/>
          <w:szCs w:val="24"/>
        </w:rPr>
        <w:t xml:space="preserve">- на низком уровне идет участие педагогов школы в работе профессиональных педагогических интернет-сообществ, мало совместных интернет-проектов учащихся и учителей; </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b/>
          <w:color w:val="000000"/>
          <w:sz w:val="24"/>
          <w:szCs w:val="24"/>
        </w:rPr>
      </w:pPr>
      <w:r w:rsidRPr="00EA0C91">
        <w:rPr>
          <w:rFonts w:ascii="Times New Roman" w:hAnsi="Times New Roman"/>
          <w:color w:val="000000"/>
          <w:sz w:val="24"/>
          <w:szCs w:val="24"/>
        </w:rPr>
        <w:t>- необходимость внедрения в образовательную деятельность инновационных технологий и низкий уровень развития инфраструктуры образования. Развитие инфраструктуры должно опережать модернизацию содержания образования на несколько лет. Учебно-воспитательный процесс должен технологизироваться и осуществляться в соответствующей требованиям современности информационно-коммуникационной среде;</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 значительный рост IT-грамотности современных учащихся, опережающий навыки владения IT-технологиями педагогами, что снижает значимость образования в глазах определенной части обучающихся и родительской общественности;</w:t>
      </w:r>
    </w:p>
    <w:p w:rsidR="00EA0C91" w:rsidRPr="00EA0C91" w:rsidRDefault="00EA0C91" w:rsidP="00EA0C91">
      <w:pPr>
        <w:autoSpaceDE w:val="0"/>
        <w:autoSpaceDN w:val="0"/>
        <w:adjustRightInd w:val="0"/>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lastRenderedPageBreak/>
        <w:t>- недостаточно развиты информационные инструменты, дающие возможность всем родителям участвовать в полноценной образовательной деятельности. Низкий уровень информационной культуры отдельных представителей родительской общественности не позволяет данной группе родителей использовать в полном объеме ресурсы информационно-образовательной среды школы.</w:t>
      </w:r>
    </w:p>
    <w:p w:rsidR="00EA0C91" w:rsidRPr="00EA0C91" w:rsidRDefault="00EA0C91" w:rsidP="00EA0C91">
      <w:pPr>
        <w:spacing w:after="0" w:line="240" w:lineRule="auto"/>
        <w:ind w:left="567" w:right="-142" w:firstLine="0"/>
        <w:jc w:val="center"/>
        <w:rPr>
          <w:rFonts w:ascii="Times New Roman" w:hAnsi="Times New Roman"/>
          <w:b/>
          <w:sz w:val="24"/>
          <w:szCs w:val="24"/>
        </w:rPr>
      </w:pPr>
      <w:r w:rsidRPr="00EA0C91">
        <w:rPr>
          <w:rFonts w:ascii="Times New Roman" w:hAnsi="Times New Roman"/>
          <w:b/>
          <w:sz w:val="24"/>
          <w:szCs w:val="24"/>
        </w:rPr>
        <w:t>2. Концептуальные основы создания современной информационно-образовательной среды школы в рамках реализации федерального проекта «Цифровая школа»</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b/>
          <w:sz w:val="24"/>
          <w:szCs w:val="24"/>
        </w:rPr>
        <w:tab/>
      </w:r>
      <w:r w:rsidRPr="00EA0C91">
        <w:rPr>
          <w:rFonts w:ascii="Times New Roman" w:hAnsi="Times New Roman"/>
          <w:sz w:val="24"/>
          <w:szCs w:val="24"/>
        </w:rPr>
        <w:t>Реализация ФГОС НОО, ООО и СОО требует решения ряда следующих комплексных проблем:</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создание в школе современной  информационно-образовательной среды (далее–ИОС), включающей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(далее – ИКТ): компьютеры, иное ИКТ оборудование, коммуникационные каналы, систему современных технологий в педагогике, обеспечивающих обучение в современной информационно-образовательной среде с соответствующим учебно-методическим и информационным обеспечением;</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создание информационно-библиотечного центра, который позволит использовать современные технологии, основанные на применении портативных персональных коммуникационных устройств – нетбуков, планшетов, ридеров.</w:t>
      </w:r>
    </w:p>
    <w:p w:rsidR="00EA0C91" w:rsidRPr="00EA0C91" w:rsidRDefault="00EA0C91" w:rsidP="00EA0C91">
      <w:pPr>
        <w:pStyle w:val="aa"/>
        <w:spacing w:before="0" w:beforeAutospacing="0" w:after="0" w:afterAutospacing="0"/>
        <w:ind w:left="567" w:right="-142"/>
        <w:jc w:val="both"/>
      </w:pPr>
      <w:r w:rsidRPr="00EA0C91">
        <w:t>В соответствии с требованиями ФГОС общего образования информационно-образовательная среда школы должна обеспечивать возможность осуществлять в электронной (цифровой) форме следующие виды деятельности:</w:t>
      </w:r>
    </w:p>
    <w:p w:rsidR="00EA0C91" w:rsidRPr="00EA0C91" w:rsidRDefault="00EA0C91" w:rsidP="00EA0C91">
      <w:pPr>
        <w:pStyle w:val="aa"/>
        <w:spacing w:before="0" w:beforeAutospacing="0" w:after="0" w:afterAutospacing="0"/>
        <w:ind w:left="567" w:right="-142"/>
      </w:pPr>
      <w:r w:rsidRPr="00EA0C91">
        <w:t>- информационно-методическую поддержку образовательной деятельности;</w:t>
      </w:r>
    </w:p>
    <w:p w:rsidR="00EA0C91" w:rsidRPr="00EA0C91" w:rsidRDefault="00EA0C91" w:rsidP="00EA0C91">
      <w:pPr>
        <w:pStyle w:val="aa"/>
        <w:spacing w:before="0" w:beforeAutospacing="0" w:after="0" w:afterAutospacing="0"/>
        <w:ind w:left="567" w:right="-142"/>
      </w:pPr>
      <w:r w:rsidRPr="00EA0C91">
        <w:t>- планирование образовательной деятельности и ее ресурсного обеспечения;</w:t>
      </w:r>
    </w:p>
    <w:p w:rsidR="00EA0C91" w:rsidRPr="00EA0C91" w:rsidRDefault="00EA0C91" w:rsidP="00EA0C91">
      <w:pPr>
        <w:pStyle w:val="aa"/>
        <w:spacing w:before="0" w:beforeAutospacing="0" w:after="0" w:afterAutospacing="0"/>
        <w:ind w:left="567" w:right="-142"/>
      </w:pPr>
      <w:r w:rsidRPr="00EA0C91">
        <w:t>- мониторинг и фиксацию хода и результатов образовательной деятельности;</w:t>
      </w:r>
    </w:p>
    <w:p w:rsidR="00EA0C91" w:rsidRPr="00EA0C91" w:rsidRDefault="00EA0C91" w:rsidP="00EA0C91">
      <w:pPr>
        <w:pStyle w:val="aa"/>
        <w:spacing w:before="0" w:beforeAutospacing="0" w:after="0" w:afterAutospacing="0"/>
        <w:ind w:left="567" w:right="-142"/>
      </w:pPr>
      <w:r w:rsidRPr="00EA0C91">
        <w:t>- мониторинг здоровья учащихся;</w:t>
      </w:r>
    </w:p>
    <w:p w:rsidR="00EA0C91" w:rsidRPr="00EA0C91" w:rsidRDefault="00EA0C91" w:rsidP="00EA0C91">
      <w:pPr>
        <w:pStyle w:val="aa"/>
        <w:spacing w:before="0" w:beforeAutospacing="0" w:after="0" w:afterAutospacing="0"/>
        <w:ind w:left="567" w:right="-142"/>
      </w:pPr>
      <w:r w:rsidRPr="00EA0C91">
        <w:t>- современные процедуры создания, поиска, сбора, анализа, обработки, хранения и представления информации;</w:t>
      </w:r>
    </w:p>
    <w:p w:rsidR="00EA0C91" w:rsidRPr="00EA0C91" w:rsidRDefault="00EA0C91" w:rsidP="00EA0C91">
      <w:pPr>
        <w:pStyle w:val="aa"/>
        <w:spacing w:before="0" w:beforeAutospacing="0" w:after="0" w:afterAutospacing="0"/>
        <w:ind w:left="567" w:right="-142"/>
      </w:pPr>
      <w:r w:rsidRPr="00EA0C91">
        <w:t>- дистанционное взаимодействие всех участников образовательных отношений (учащихся, их родителей/законных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EA0C91" w:rsidRPr="00EA0C91" w:rsidRDefault="00EA0C91" w:rsidP="00EA0C91">
      <w:pPr>
        <w:pStyle w:val="aa"/>
        <w:spacing w:before="0" w:beforeAutospacing="0" w:after="0" w:afterAutospacing="0"/>
        <w:ind w:left="567" w:right="-142"/>
      </w:pPr>
      <w:r w:rsidRPr="00EA0C91">
        <w:t>- 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ab/>
        <w:t>Таким образом, системно-структурная организация ИОС представляет собой совокупность взаимодействующих подсистем:</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Информационно-образовательных ресурсов;</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Технических средств обучения;</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Современных средств коммуникации;</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Педагогических технологий.</w:t>
      </w:r>
    </w:p>
    <w:p w:rsidR="00EA0C91" w:rsidRPr="00EA0C91" w:rsidRDefault="00EA0C91" w:rsidP="00EA0C91">
      <w:pPr>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ab/>
        <w:t>На сегодняшний день главной задачей школы является создание эффективной информационно-образовательной среды.</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hAnsi="Times New Roman"/>
          <w:color w:val="auto"/>
          <w:sz w:val="24"/>
          <w:szCs w:val="24"/>
        </w:rPr>
      </w:pPr>
      <w:r w:rsidRPr="00EA0C91">
        <w:rPr>
          <w:rFonts w:ascii="Times New Roman" w:hAnsi="Times New Roman"/>
          <w:color w:val="auto"/>
          <w:sz w:val="24"/>
          <w:szCs w:val="24"/>
        </w:rPr>
        <w:t>Концептуальные основы создания информационно-образовательной среды школы включают шесть взаимосвязанных между собой модулей:</w:t>
      </w:r>
    </w:p>
    <w:p w:rsidR="00FF2317" w:rsidRDefault="00FF2317"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b/>
          <w:i/>
          <w:color w:val="auto"/>
          <w:sz w:val="24"/>
          <w:szCs w:val="24"/>
        </w:rPr>
      </w:pP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b/>
          <w:i/>
          <w:color w:val="auto"/>
          <w:sz w:val="24"/>
          <w:szCs w:val="24"/>
        </w:rPr>
      </w:pPr>
      <w:r w:rsidRPr="00EA0C91">
        <w:rPr>
          <w:rFonts w:ascii="Times New Roman" w:eastAsia="Calibri" w:hAnsi="Times New Roman"/>
          <w:b/>
          <w:i/>
          <w:color w:val="auto"/>
          <w:sz w:val="24"/>
          <w:szCs w:val="24"/>
        </w:rPr>
        <w:t>Модуль 1. Обеспечение внешних связей;</w:t>
      </w:r>
    </w:p>
    <w:p w:rsidR="00EA0C91" w:rsidRPr="00EA0C91" w:rsidRDefault="00EA0C91" w:rsidP="00EA0C91">
      <w:pPr>
        <w:pStyle w:val="Default"/>
        <w:ind w:left="567" w:right="-142"/>
        <w:jc w:val="both"/>
        <w:rPr>
          <w:b/>
          <w:bCs/>
          <w:i/>
          <w:iCs/>
          <w:color w:val="auto"/>
        </w:rPr>
      </w:pPr>
      <w:r w:rsidRPr="00EA0C91">
        <w:rPr>
          <w:b/>
          <w:bCs/>
          <w:i/>
          <w:iCs/>
          <w:color w:val="auto"/>
        </w:rPr>
        <w:t>Модуль 2. Обеспечение учебного процесса;</w:t>
      </w:r>
    </w:p>
    <w:p w:rsidR="00EA0C91" w:rsidRPr="00EA0C91" w:rsidRDefault="00EA0C91" w:rsidP="002C1A22">
      <w:pPr>
        <w:pStyle w:val="Default"/>
        <w:ind w:left="567" w:right="-142"/>
        <w:jc w:val="both"/>
        <w:rPr>
          <w:b/>
          <w:bCs/>
          <w:i/>
          <w:iCs/>
          <w:color w:val="auto"/>
        </w:rPr>
      </w:pPr>
      <w:r w:rsidRPr="00EA0C91">
        <w:rPr>
          <w:b/>
          <w:bCs/>
          <w:i/>
          <w:iCs/>
          <w:color w:val="auto"/>
        </w:rPr>
        <w:t>Модуль 3. Обеспечение воспитательн</w:t>
      </w:r>
      <w:r w:rsidR="002C1A22">
        <w:rPr>
          <w:b/>
          <w:bCs/>
          <w:i/>
          <w:iCs/>
          <w:color w:val="auto"/>
        </w:rPr>
        <w:t xml:space="preserve">ого процесса и дополнительного </w:t>
      </w:r>
      <w:r w:rsidRPr="00EA0C91">
        <w:rPr>
          <w:b/>
          <w:bCs/>
          <w:i/>
          <w:iCs/>
          <w:color w:val="auto"/>
        </w:rPr>
        <w:t>образования;</w:t>
      </w:r>
    </w:p>
    <w:p w:rsidR="00EA0C91" w:rsidRPr="00EA0C91" w:rsidRDefault="00EA0C91" w:rsidP="00EA0C91">
      <w:pPr>
        <w:pStyle w:val="Default"/>
        <w:ind w:left="567" w:right="-142"/>
        <w:jc w:val="both"/>
        <w:rPr>
          <w:color w:val="auto"/>
        </w:rPr>
      </w:pPr>
      <w:r w:rsidRPr="00EA0C91">
        <w:rPr>
          <w:b/>
          <w:bCs/>
          <w:i/>
          <w:iCs/>
          <w:color w:val="auto"/>
        </w:rPr>
        <w:t>Модуль 4. Информационное обеспечение деятельности школы;</w:t>
      </w:r>
    </w:p>
    <w:p w:rsidR="00EA0C91" w:rsidRPr="00EA0C91" w:rsidRDefault="00EA0C91" w:rsidP="002C1A22">
      <w:pPr>
        <w:pStyle w:val="Default"/>
        <w:ind w:left="567" w:right="-142"/>
        <w:jc w:val="both"/>
        <w:rPr>
          <w:b/>
          <w:bCs/>
          <w:i/>
          <w:iCs/>
          <w:color w:val="auto"/>
        </w:rPr>
      </w:pPr>
      <w:r w:rsidRPr="00EA0C91">
        <w:rPr>
          <w:b/>
          <w:bCs/>
          <w:i/>
          <w:iCs/>
          <w:color w:val="auto"/>
        </w:rPr>
        <w:t>Модуль</w:t>
      </w:r>
      <w:r w:rsidRPr="00EA0C91">
        <w:rPr>
          <w:color w:val="auto"/>
        </w:rPr>
        <w:t xml:space="preserve"> </w:t>
      </w:r>
      <w:r w:rsidRPr="00EA0C91">
        <w:rPr>
          <w:b/>
          <w:color w:val="auto"/>
        </w:rPr>
        <w:t>5</w:t>
      </w:r>
      <w:r w:rsidRPr="00EA0C91">
        <w:rPr>
          <w:color w:val="auto"/>
        </w:rPr>
        <w:t>.</w:t>
      </w:r>
      <w:r w:rsidRPr="00EA0C91">
        <w:rPr>
          <w:b/>
          <w:bCs/>
          <w:i/>
          <w:iCs/>
          <w:color w:val="auto"/>
        </w:rPr>
        <w:t xml:space="preserve"> Учебно-исследовател</w:t>
      </w:r>
      <w:r w:rsidR="002C1A22">
        <w:rPr>
          <w:b/>
          <w:bCs/>
          <w:i/>
          <w:iCs/>
          <w:color w:val="auto"/>
        </w:rPr>
        <w:t xml:space="preserve">ьская и творческая деятельность </w:t>
      </w:r>
      <w:r w:rsidRPr="00EA0C91">
        <w:rPr>
          <w:b/>
          <w:bCs/>
          <w:i/>
          <w:iCs/>
          <w:color w:val="auto"/>
        </w:rPr>
        <w:t>учащихся;</w:t>
      </w:r>
    </w:p>
    <w:p w:rsidR="00EA0C91" w:rsidRPr="00EA0C91" w:rsidRDefault="00EA0C91" w:rsidP="00EA0C91">
      <w:pPr>
        <w:pStyle w:val="Default"/>
        <w:ind w:left="567" w:right="-142"/>
        <w:jc w:val="both"/>
        <w:rPr>
          <w:b/>
          <w:bCs/>
          <w:i/>
          <w:iCs/>
          <w:color w:val="auto"/>
        </w:rPr>
      </w:pPr>
      <w:r w:rsidRPr="00EA0C91">
        <w:rPr>
          <w:b/>
          <w:bCs/>
          <w:i/>
          <w:iCs/>
          <w:color w:val="auto"/>
        </w:rPr>
        <w:lastRenderedPageBreak/>
        <w:t>Модуль</w:t>
      </w:r>
      <w:r w:rsidRPr="00EA0C91">
        <w:rPr>
          <w:color w:val="auto"/>
        </w:rPr>
        <w:t xml:space="preserve"> </w:t>
      </w:r>
      <w:r w:rsidRPr="00EA0C91">
        <w:rPr>
          <w:b/>
          <w:color w:val="auto"/>
        </w:rPr>
        <w:t>6</w:t>
      </w:r>
      <w:r w:rsidRPr="00EA0C91">
        <w:rPr>
          <w:color w:val="auto"/>
        </w:rPr>
        <w:t>.</w:t>
      </w:r>
      <w:r w:rsidRPr="00EA0C91">
        <w:rPr>
          <w:b/>
          <w:bCs/>
          <w:i/>
          <w:iCs/>
          <w:color w:val="auto"/>
        </w:rPr>
        <w:t xml:space="preserve"> Организационно-управленческая деятельность.</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Каждый модуль ИОС выполняет свои определенные функции, но в то же время они связаны между собой.</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rPr>
          <w:rFonts w:ascii="Times New Roman" w:eastAsia="Calibri" w:hAnsi="Times New Roman"/>
          <w:b/>
          <w:i/>
          <w:color w:val="auto"/>
          <w:sz w:val="24"/>
          <w:szCs w:val="24"/>
        </w:rPr>
      </w:pPr>
      <w:r w:rsidRPr="00EA0C91">
        <w:rPr>
          <w:rFonts w:ascii="Times New Roman" w:eastAsia="Calibri" w:hAnsi="Times New Roman"/>
          <w:b/>
          <w:i/>
          <w:color w:val="auto"/>
          <w:sz w:val="24"/>
          <w:szCs w:val="24"/>
        </w:rPr>
        <w:t xml:space="preserve">Модуль 1. Обеспечение внешних связей </w:t>
      </w:r>
      <w:r w:rsidRPr="00EA0C91">
        <w:rPr>
          <w:rFonts w:ascii="Times New Roman" w:eastAsia="Calibri" w:hAnsi="Times New Roman"/>
          <w:color w:val="auto"/>
          <w:sz w:val="24"/>
          <w:szCs w:val="24"/>
        </w:rPr>
        <w:t>предусматривает:</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1. Сетевое взаимодействие с вышестоящими органами управления образованием, органами контроля и надзора, общественными организациями, вузами;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2. Предоставление населению образовательных услуг, в том числе и в электронной форме.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3. Проведение для родителей (законных представителей) учащихся Дней качества, целью которых является обеспечение открытости и доступности информации об уровне реализации многоуровневой и вариативной Образовательной программы школы.</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4. Освоение и внедрение сетевых технологий и сервисов, позволяющих эффективно использовать компьютерное оборудование и цифровые образовательные ресурсы.</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5. Освоение и использование в школе технологии дистанционного обучения на основе: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lang w:val="en-US"/>
        </w:rPr>
      </w:pPr>
      <w:r w:rsidRPr="00EA0C91">
        <w:rPr>
          <w:rFonts w:ascii="Times New Roman" w:eastAsia="Calibri" w:hAnsi="Times New Roman"/>
          <w:color w:val="auto"/>
          <w:sz w:val="24"/>
          <w:szCs w:val="24"/>
          <w:lang w:val="en-US"/>
        </w:rPr>
        <w:t>5.1. ZOOM;</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lang w:val="en-US"/>
        </w:rPr>
      </w:pPr>
      <w:r w:rsidRPr="00EA0C91">
        <w:rPr>
          <w:rFonts w:ascii="Times New Roman" w:eastAsia="Calibri" w:hAnsi="Times New Roman"/>
          <w:color w:val="auto"/>
          <w:sz w:val="24"/>
          <w:szCs w:val="24"/>
          <w:lang w:val="en-US"/>
        </w:rPr>
        <w:t xml:space="preserve">5.2. </w:t>
      </w:r>
      <w:r w:rsidRPr="00EA0C91">
        <w:rPr>
          <w:rFonts w:ascii="Times New Roman" w:eastAsia="Calibri" w:hAnsi="Times New Roman"/>
          <w:color w:val="auto"/>
          <w:sz w:val="24"/>
          <w:szCs w:val="24"/>
        </w:rPr>
        <w:t>Учи</w:t>
      </w:r>
      <w:r w:rsidRPr="00EA0C91">
        <w:rPr>
          <w:rFonts w:ascii="Times New Roman" w:eastAsia="Calibri" w:hAnsi="Times New Roman"/>
          <w:color w:val="auto"/>
          <w:sz w:val="24"/>
          <w:szCs w:val="24"/>
          <w:lang w:val="en-US"/>
        </w:rPr>
        <w:t>.</w:t>
      </w:r>
      <w:r w:rsidRPr="00EA0C91">
        <w:rPr>
          <w:rFonts w:ascii="Times New Roman" w:eastAsia="Calibri" w:hAnsi="Times New Roman"/>
          <w:color w:val="auto"/>
          <w:sz w:val="24"/>
          <w:szCs w:val="24"/>
        </w:rPr>
        <w:t>ру</w:t>
      </w:r>
      <w:r w:rsidRPr="00EA0C91">
        <w:rPr>
          <w:rFonts w:ascii="Times New Roman" w:eastAsia="Calibri" w:hAnsi="Times New Roman"/>
          <w:color w:val="auto"/>
          <w:sz w:val="24"/>
          <w:szCs w:val="24"/>
          <w:lang w:val="en-US"/>
        </w:rPr>
        <w:t>;</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lang w:val="en-US"/>
        </w:rPr>
      </w:pPr>
      <w:r w:rsidRPr="00EA0C91">
        <w:rPr>
          <w:rFonts w:ascii="Times New Roman" w:eastAsia="Calibri" w:hAnsi="Times New Roman"/>
          <w:color w:val="auto"/>
          <w:sz w:val="24"/>
          <w:szCs w:val="24"/>
          <w:lang w:val="en-US"/>
        </w:rPr>
        <w:t xml:space="preserve">5.3. Skype.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sz w:val="24"/>
          <w:szCs w:val="24"/>
          <w:lang w:val="en-US"/>
        </w:rPr>
      </w:pPr>
      <w:r w:rsidRPr="00EA0C91">
        <w:rPr>
          <w:rFonts w:ascii="Times New Roman" w:eastAsia="Calibri" w:hAnsi="Times New Roman"/>
          <w:color w:val="auto"/>
          <w:sz w:val="24"/>
          <w:szCs w:val="24"/>
          <w:lang w:val="en-US"/>
        </w:rPr>
        <w:t>5.4. DISC</w:t>
      </w:r>
      <w:r w:rsidRPr="00EA0C91">
        <w:rPr>
          <w:rFonts w:ascii="Times New Roman" w:eastAsia="Calibri" w:hAnsi="Times New Roman"/>
          <w:sz w:val="24"/>
          <w:szCs w:val="24"/>
          <w:lang w:val="en-US"/>
        </w:rPr>
        <w:t>ORT</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b/>
          <w:i/>
          <w:color w:val="FF0000"/>
          <w:sz w:val="24"/>
          <w:szCs w:val="24"/>
          <w:lang w:val="en-US"/>
        </w:rPr>
      </w:pPr>
      <w:r w:rsidRPr="00EA0C91">
        <w:rPr>
          <w:rFonts w:ascii="Times New Roman" w:eastAsia="Calibri" w:hAnsi="Times New Roman"/>
          <w:sz w:val="24"/>
          <w:szCs w:val="24"/>
          <w:lang w:val="en-US"/>
        </w:rPr>
        <w:t>5.5.</w:t>
      </w:r>
      <w:r w:rsidRPr="00EA0C91">
        <w:rPr>
          <w:rFonts w:ascii="Times New Roman" w:eastAsia="Calibri" w:hAnsi="Times New Roman"/>
          <w:sz w:val="24"/>
          <w:szCs w:val="24"/>
        </w:rPr>
        <w:t>РЭШ</w:t>
      </w:r>
      <w:r w:rsidRPr="00EA0C91">
        <w:rPr>
          <w:rFonts w:ascii="Times New Roman" w:eastAsia="Calibri" w:hAnsi="Times New Roman"/>
          <w:b/>
          <w:i/>
          <w:color w:val="FF0000"/>
          <w:sz w:val="24"/>
          <w:szCs w:val="24"/>
          <w:lang w:val="en-US"/>
        </w:rPr>
        <w:t xml:space="preserve">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sz w:val="24"/>
          <w:szCs w:val="24"/>
        </w:rPr>
      </w:pPr>
      <w:r w:rsidRPr="00EA0C91">
        <w:rPr>
          <w:rFonts w:ascii="Times New Roman" w:eastAsia="Calibri" w:hAnsi="Times New Roman"/>
          <w:sz w:val="24"/>
          <w:szCs w:val="24"/>
        </w:rPr>
        <w:t>5.6. Сферум</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Перспективными для участия в реализации федерального проекта «Цифровая школа» мы видим участие в работе Сетевой исследовательской (творческой) лаборатории «Globallab» и образовательной платформы ШИО («Школа индивидуального обучения») сети классов и школ развивающего обучения.</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В среде сетевой исследовательской (творческой) лаборатории «Globallab» реализуются естественнонаучные и социально-гуманитарные проекты. Может быть использована в рамках урочной и внеурочной деятельности в качестве домашних заданий, самостоятельной работы учащихся на всех уровнях школьного образования, возможно также индивидуальное и групповое участие.</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В «Globallab» созданы условия для повышения эффективности преподавательской деятельности. Кроме того, работа в международном проекте способствует профессиональному росту, поднимает престиж школы; сотрудничество с коллегами-учителями из разных стран привносит в процесс обучения элементы творчества; а удачное создание и выполнение проектов в сотрудничестве с классом и всем миром повышает самооценку учащихся и педагогов. </w:t>
      </w:r>
    </w:p>
    <w:p w:rsidR="00EA0C91" w:rsidRPr="00EA0C91" w:rsidRDefault="00EA0C91" w:rsidP="00EA0C91">
      <w:pPr>
        <w:pStyle w:val="Default"/>
        <w:ind w:left="567" w:right="-142"/>
        <w:rPr>
          <w:b/>
          <w:bCs/>
          <w:i/>
          <w:iCs/>
          <w:color w:val="auto"/>
        </w:rPr>
      </w:pPr>
      <w:r w:rsidRPr="00EA0C91">
        <w:rPr>
          <w:b/>
          <w:bCs/>
          <w:i/>
          <w:iCs/>
          <w:color w:val="auto"/>
        </w:rPr>
        <w:t xml:space="preserve">Модуль 2. Обеспечение учебного процесса </w:t>
      </w:r>
      <w:r w:rsidRPr="00EA0C91">
        <w:rPr>
          <w:color w:val="auto"/>
        </w:rPr>
        <w:t>предусматривает использование следующих элементов ИОС:</w:t>
      </w:r>
    </w:p>
    <w:p w:rsidR="00EA0C91" w:rsidRPr="00EA0C91" w:rsidRDefault="00EA0C91" w:rsidP="00EA0C91">
      <w:pPr>
        <w:pStyle w:val="Default"/>
        <w:ind w:left="567" w:right="-142"/>
        <w:jc w:val="both"/>
      </w:pPr>
      <w:r w:rsidRPr="00EA0C91">
        <w:t xml:space="preserve">1. АИС «Сетевой город. Образование»; </w:t>
      </w:r>
    </w:p>
    <w:p w:rsidR="00EA0C91" w:rsidRPr="00EA0C91" w:rsidRDefault="00EA0C91" w:rsidP="00EA0C91">
      <w:pPr>
        <w:pStyle w:val="Default"/>
        <w:ind w:left="567" w:right="-142"/>
        <w:jc w:val="both"/>
      </w:pPr>
      <w:r w:rsidRPr="00EA0C91">
        <w:t xml:space="preserve">2. Сетевой образовательный ресурс комплексной информационно-образовательной платформы «Интернет-школа «Просвещение»; </w:t>
      </w:r>
    </w:p>
    <w:p w:rsidR="00EA0C91" w:rsidRPr="00EA0C91" w:rsidRDefault="00EA0C91" w:rsidP="00EA0C91">
      <w:pPr>
        <w:pStyle w:val="Default"/>
        <w:ind w:left="567" w:right="-142"/>
        <w:jc w:val="both"/>
      </w:pPr>
      <w:r w:rsidRPr="00EA0C91">
        <w:t>3. Сетевая исследовательская (творческая) лаборатория «Globallab»;</w:t>
      </w:r>
    </w:p>
    <w:p w:rsidR="00EA0C91" w:rsidRPr="00EA0C91" w:rsidRDefault="00EA0C91" w:rsidP="00EA0C91">
      <w:pPr>
        <w:pStyle w:val="Default"/>
        <w:ind w:left="567" w:right="-142"/>
        <w:jc w:val="both"/>
      </w:pPr>
      <w:r w:rsidRPr="00EA0C91">
        <w:t>4. Образовательная платформа ШИО («Школа индивидуального обучения») сети классов и школ развивающего обучения;</w:t>
      </w:r>
    </w:p>
    <w:p w:rsidR="00EA0C91" w:rsidRPr="00EA0C91" w:rsidRDefault="00EA0C91" w:rsidP="00EA0C91">
      <w:pPr>
        <w:pStyle w:val="Default"/>
        <w:ind w:left="567" w:right="-142"/>
        <w:jc w:val="both"/>
      </w:pPr>
      <w:r w:rsidRPr="00EA0C91">
        <w:t xml:space="preserve">5. Центр дистанционного обучения с использованием ресурсов «Телешкола» и виртуальной обучающей среды «Moodle»; </w:t>
      </w:r>
    </w:p>
    <w:p w:rsidR="00EA0C91" w:rsidRPr="00EA0C91" w:rsidRDefault="00EA0C91" w:rsidP="00EA0C91">
      <w:pPr>
        <w:pStyle w:val="Default"/>
        <w:ind w:left="567" w:right="-142"/>
        <w:jc w:val="both"/>
      </w:pPr>
      <w:r w:rsidRPr="00EA0C91">
        <w:t xml:space="preserve">6.  Интерактивные уроки по всему школьному курсу 1-11 классов лучших учителей страны представлены на платформе </w:t>
      </w:r>
      <w:hyperlink r:id="rId10" w:history="1">
        <w:r w:rsidRPr="00EA0C91">
          <w:t>«Российская электронная школа»</w:t>
        </w:r>
      </w:hyperlink>
      <w:r w:rsidRPr="00EA0C91">
        <w:t xml:space="preserve">; </w:t>
      </w:r>
    </w:p>
    <w:p w:rsidR="00EA0C91" w:rsidRPr="00EA0C91" w:rsidRDefault="00EA0C91" w:rsidP="00EA0C91">
      <w:pPr>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7. Ресурс «</w:t>
      </w:r>
      <w:hyperlink r:id="rId11" w:history="1">
        <w:r w:rsidRPr="00EA0C91">
          <w:rPr>
            <w:rFonts w:ascii="Times New Roman" w:hAnsi="Times New Roman"/>
            <w:color w:val="000000"/>
            <w:sz w:val="24"/>
            <w:szCs w:val="24"/>
          </w:rPr>
          <w:t>Яндекс. Учебник</w:t>
        </w:r>
      </w:hyperlink>
      <w:r w:rsidRPr="00EA0C91">
        <w:rPr>
          <w:rFonts w:ascii="Times New Roman" w:hAnsi="Times New Roman"/>
          <w:color w:val="000000"/>
          <w:sz w:val="24"/>
          <w:szCs w:val="24"/>
        </w:rPr>
        <w:t>» содержит большое количество заданий разного уровня сложности для школьников 1–5-х классов с возможностью  автоматической проверки ответов и мгновенной обратной связью для учеников;</w:t>
      </w:r>
    </w:p>
    <w:p w:rsidR="00EA0C91" w:rsidRPr="00EA0C91" w:rsidRDefault="00EA0C91" w:rsidP="00EA0C91">
      <w:pPr>
        <w:spacing w:after="0" w:line="240" w:lineRule="auto"/>
        <w:ind w:left="567" w:right="-142" w:firstLine="0"/>
        <w:jc w:val="both"/>
        <w:rPr>
          <w:rFonts w:ascii="Times New Roman" w:hAnsi="Times New Roman"/>
          <w:color w:val="000000"/>
          <w:sz w:val="24"/>
          <w:szCs w:val="24"/>
        </w:rPr>
      </w:pPr>
      <w:r w:rsidRPr="00EA0C91">
        <w:rPr>
          <w:rFonts w:ascii="Times New Roman" w:hAnsi="Times New Roman"/>
          <w:color w:val="000000"/>
          <w:sz w:val="24"/>
          <w:szCs w:val="24"/>
        </w:rPr>
        <w:t>8. Сервис «</w:t>
      </w:r>
      <w:hyperlink r:id="rId12" w:history="1">
        <w:r w:rsidRPr="00EA0C91">
          <w:rPr>
            <w:rFonts w:ascii="Times New Roman" w:hAnsi="Times New Roman"/>
            <w:color w:val="000000"/>
            <w:sz w:val="24"/>
            <w:szCs w:val="24"/>
          </w:rPr>
          <w:t>ЯКласс»</w:t>
        </w:r>
      </w:hyperlink>
      <w:r w:rsidRPr="00EA0C91">
        <w:rPr>
          <w:rFonts w:ascii="Times New Roman" w:hAnsi="Times New Roman"/>
          <w:color w:val="000000"/>
          <w:sz w:val="24"/>
          <w:szCs w:val="24"/>
        </w:rPr>
        <w:t> поможет учителям проверить, как дети усвоили материал;</w:t>
      </w:r>
    </w:p>
    <w:p w:rsidR="00EA0C91" w:rsidRPr="00EA0C91" w:rsidRDefault="00EA0C91" w:rsidP="00EA0C91">
      <w:pPr>
        <w:pStyle w:val="Default"/>
        <w:ind w:left="567" w:right="-142"/>
        <w:jc w:val="both"/>
      </w:pPr>
      <w:r w:rsidRPr="00EA0C91">
        <w:t xml:space="preserve">9. </w:t>
      </w:r>
      <w:hyperlink r:id="rId13" w:history="1">
        <w:r w:rsidRPr="00EA0C91">
          <w:t>Издательство «Просвещение»</w:t>
        </w:r>
      </w:hyperlink>
      <w:r w:rsidRPr="00EA0C91">
        <w:t> предоставляет бесплатный доступ к электронным версиям учебно-методических комплексов, входящих в Федеральный перечень;</w:t>
      </w:r>
    </w:p>
    <w:p w:rsidR="00EA0C91" w:rsidRPr="00EA0C91" w:rsidRDefault="00EA0C91" w:rsidP="00EA0C91">
      <w:pPr>
        <w:pStyle w:val="Default"/>
        <w:ind w:left="567" w:right="-142"/>
        <w:jc w:val="both"/>
      </w:pPr>
      <w:r w:rsidRPr="00EA0C91">
        <w:lastRenderedPageBreak/>
        <w:t xml:space="preserve">10. Электронные базы по мониторингу качества образования и сформированности компетенций у учащихся; </w:t>
      </w:r>
    </w:p>
    <w:p w:rsidR="00EA0C91" w:rsidRPr="00EA0C91" w:rsidRDefault="00EA0C91" w:rsidP="00EA0C91">
      <w:pPr>
        <w:pStyle w:val="Default"/>
        <w:ind w:left="567" w:right="-142"/>
        <w:jc w:val="both"/>
      </w:pPr>
      <w:r w:rsidRPr="00EA0C91">
        <w:t>11. Электронные учебные</w:t>
      </w:r>
      <w:r w:rsidRPr="00EA0C91">
        <w:rPr>
          <w:color w:val="00B050"/>
        </w:rPr>
        <w:t xml:space="preserve"> </w:t>
      </w:r>
      <w:r w:rsidRPr="00EA0C91">
        <w:t>материалы по образовательным областям учебного плана школы.</w:t>
      </w:r>
    </w:p>
    <w:p w:rsidR="00EA0C91" w:rsidRPr="00EA0C91" w:rsidRDefault="00EA0C91" w:rsidP="00EA0C91">
      <w:pPr>
        <w:pStyle w:val="aa"/>
        <w:spacing w:before="0" w:beforeAutospacing="0" w:after="0" w:afterAutospacing="0"/>
        <w:ind w:left="567" w:right="-142"/>
        <w:jc w:val="both"/>
      </w:pPr>
      <w:r w:rsidRPr="00EA0C91">
        <w:t>Обращение к информационно-коммуникационным технологиям существенно расширяет состав и возможности ряда компонентов образовательной среды. Так, к числу источников учебой информации в этих условиях можно отнести базы данных и информационно-справочные системы, электронные учебники и энциклопедии, ресурсы Интернета и т. д. Как инструменты учебной деятельности можно рассматривать компьютерные тренажеры, контролирующие программы и т. д., как средства коммуникаций – локальные компьютерные сети или Интернет. В таких условиях изменяются роли субъектов: в центре обучения оказывается сам обучающийся - его мотивы, цели, его психологические особенности. Все методические решения (организация учебного материала, использованные приемы, способы, упражнения и т. д.) преломляются через призму личности обучаемого - его потребностей, способностей, активности, интеллекта.</w:t>
      </w:r>
    </w:p>
    <w:p w:rsidR="00EA0C91" w:rsidRPr="00EA0C91" w:rsidRDefault="00EA0C91" w:rsidP="00EA0C91">
      <w:pPr>
        <w:pStyle w:val="aa"/>
        <w:spacing w:before="0" w:beforeAutospacing="0" w:after="0" w:afterAutospacing="0"/>
        <w:ind w:left="567" w:right="-142"/>
        <w:jc w:val="both"/>
      </w:pPr>
      <w:r w:rsidRPr="00EA0C91">
        <w:t>Ключевым компонентом в ИОС является компьютер. Он становится средством и обработки информации, и коммуникации, и обновления знаний, самореализации обучаемых. В то же время это и инструмент для проведения учебных экспериментов, проектирования и конструирования. Включение компьютеров в учебный процесс изменяет роль средств обучения, используемых при преподавании различных дисциплин, новые информационные технологии изменяют учебную среду.</w:t>
      </w:r>
    </w:p>
    <w:p w:rsidR="00EA0C91" w:rsidRPr="00EA0C91" w:rsidRDefault="00EA0C91" w:rsidP="00EA0C91">
      <w:pPr>
        <w:pStyle w:val="aa"/>
        <w:spacing w:before="0" w:beforeAutospacing="0" w:after="0" w:afterAutospacing="0"/>
        <w:ind w:left="567" w:right="-142"/>
        <w:jc w:val="both"/>
      </w:pPr>
      <w:r w:rsidRPr="00EA0C91">
        <w:t xml:space="preserve">Функции средств обучения, входящих в состав информационно-образовательной среды, весьма разнообразны. </w:t>
      </w:r>
    </w:p>
    <w:p w:rsidR="00EA0C91" w:rsidRPr="00EA0C91" w:rsidRDefault="00EA0C91" w:rsidP="00EA0C91">
      <w:pPr>
        <w:pStyle w:val="aa"/>
        <w:spacing w:before="0" w:beforeAutospacing="0" w:after="0" w:afterAutospacing="0"/>
        <w:ind w:left="567" w:right="-142"/>
        <w:jc w:val="both"/>
      </w:pPr>
      <w:r w:rsidRPr="00EA0C91">
        <w:t>Во-первых, формир</w:t>
      </w:r>
      <w:r w:rsidR="002C1A22">
        <w:t>ование мотивации и готовности к</w:t>
      </w:r>
      <w:r w:rsidR="002C1A22">
        <w:rPr>
          <w:lang w:val="ru-RU"/>
        </w:rPr>
        <w:t xml:space="preserve"> </w:t>
      </w:r>
      <w:r w:rsidRPr="00EA0C91">
        <w:t>обучению. Для этого можно использовать богатые возможности компьютера: визуализацию учебного материала, имитационное моделирование проблем в изучаемой области и воссоздание ситуаций мотивационного характера.</w:t>
      </w:r>
    </w:p>
    <w:p w:rsidR="00EA0C91" w:rsidRPr="00EA0C91" w:rsidRDefault="00EA0C91" w:rsidP="00EA0C91">
      <w:pPr>
        <w:pStyle w:val="aa"/>
        <w:spacing w:before="0" w:beforeAutospacing="0" w:after="0" w:afterAutospacing="0"/>
        <w:ind w:left="567" w:right="-142"/>
        <w:jc w:val="both"/>
      </w:pPr>
      <w:r w:rsidRPr="00EA0C91">
        <w:t>Во-вторых, это организация учебной деятельности. При этом в рамках современной модели обучения ее содержание существенно отличается от традиционной. Знания не передаются в «готовом виде», а формируются посредством организации самостоятельных исследований обучаемых. На этом этапе использование компьютера связано, прежде всего, с реализацией функции информационного моделирования (создания знаковых моделей) объектов изучения. Благодаря этому обеспечивается возможность "погружения" обучаемых в определенную предметную среду, где развертывается их исследовательская деятельность, им предоставляется возможность проведения экспериментов с моделями изучаемых объектов, процессов и явлений. Наличие информационных технологий обучения зачастую делает возможным получение образовательных результатов, которые в рамках традиционной образовательной среды недостижимы.</w:t>
      </w:r>
    </w:p>
    <w:p w:rsidR="00EA0C91" w:rsidRPr="00EA0C91" w:rsidRDefault="00EA0C91" w:rsidP="00EA0C91">
      <w:pPr>
        <w:pStyle w:val="aa"/>
        <w:spacing w:before="0" w:beforeAutospacing="0" w:after="0" w:afterAutospacing="0"/>
        <w:ind w:left="567" w:right="-142"/>
        <w:jc w:val="both"/>
      </w:pPr>
      <w:r w:rsidRPr="00EA0C91">
        <w:t>Важным условием повышения качества обучения является систематический контроль за ходом учебной деятельности, ее рефлексия и своевременная коррекция. Средства ИКТ обладают достаточно широкими возможностями для этого. Они помогают осуществлять текущую, тематическую и итоговую проверку знаний учащихся, постоянно накапливать информацию о результатах учебной деятельности, в частности, результатах решения учебных задач и создания проектов. При этом компьютер позволяет представлять любое действие в развернутой последовательности операций, показывать его результат, условия выполнения; фиксирует промежуточные пооперационные результаты, обеспечивает интерпретацию каждого шага в построении и преобразовании объекта, выбор стратегии решения задачи и т. д. Средства контроля на основе ИКТ могут выступать как средство формирования самооценки и самоконтроля учащихся.</w:t>
      </w:r>
    </w:p>
    <w:p w:rsidR="00EA0C91" w:rsidRPr="00EA0C91" w:rsidRDefault="00EA0C91" w:rsidP="002C1A22">
      <w:pPr>
        <w:pStyle w:val="aa"/>
        <w:spacing w:before="0" w:beforeAutospacing="0" w:after="0" w:afterAutospacing="0"/>
        <w:ind w:left="567" w:right="-142" w:firstLine="426"/>
        <w:jc w:val="both"/>
      </w:pPr>
      <w:r w:rsidRPr="00EA0C91">
        <w:t xml:space="preserve">В существующей практике обучения преподаватель в большинстве случаев не осуществляет рефлексивных действий (и не формирует эти умения у обучаемых либо делает это неосознанно, стихийно, без четко обозначенных целей и критериев). В </w:t>
      </w:r>
      <w:r w:rsidRPr="00EA0C91">
        <w:lastRenderedPageBreak/>
        <w:t>формируемой новой образовательной среде этот компонент деятельности приобретает важное значение. В процессе рефлексии и преподаватель, и обучаемые ставят перед собой вопросы: что, как и почему они делали, чем обусловлены те или иные учебные достижения или пробелы в знаниях, умениях, навыках. Прежде всего, анализируется уровень продвижения в освоении учебного материала, в формировании умений целенаправленного поиска средств для решения возникающих проблем, а также характер взаимодействия учащихся между собой и с преподавателем.</w:t>
      </w:r>
    </w:p>
    <w:p w:rsidR="00EA0C91" w:rsidRPr="00EA0C91" w:rsidRDefault="00EA0C91" w:rsidP="00EA0C91">
      <w:pPr>
        <w:pStyle w:val="aa"/>
        <w:spacing w:before="0" w:beforeAutospacing="0" w:after="0" w:afterAutospacing="0"/>
        <w:ind w:left="567" w:right="-142"/>
        <w:jc w:val="both"/>
      </w:pPr>
      <w:r w:rsidRPr="00EA0C91">
        <w:t xml:space="preserve">Значительную роль в повышении качества образовательных результатов учащихся могут сыграть средства контроля на базе ИКТ, входящие в информационно-образовательную среду: анализ полученных с их помощью результатов пооперационного контроля учебной деятельности, обращение к данным ее накопительного оценивания (портфолио). </w:t>
      </w:r>
      <w:r w:rsidRPr="00EA0C91">
        <w:tab/>
      </w:r>
    </w:p>
    <w:p w:rsidR="00EA0C91" w:rsidRPr="00EA0C91" w:rsidRDefault="00EA0C91" w:rsidP="00EA0C91">
      <w:pPr>
        <w:pStyle w:val="aa"/>
        <w:spacing w:before="0" w:beforeAutospacing="0" w:after="0" w:afterAutospacing="0"/>
        <w:ind w:left="567" w:right="-142"/>
        <w:jc w:val="both"/>
      </w:pPr>
      <w:r w:rsidRPr="00EA0C91">
        <w:t>Реализации нормативной функции рефлексии могут служить различного типа компьютерные экспертные системы педагогической и психологической диагностики. Итоги анализа станут основанием для коррекции или планирования новых вариантов методики обучения, индивидуальных образовательных маршрутов каждого обучаемого.</w:t>
      </w:r>
    </w:p>
    <w:p w:rsidR="00EA0C91" w:rsidRPr="00EA0C91" w:rsidRDefault="00EA0C91" w:rsidP="00EA0C91">
      <w:pPr>
        <w:pStyle w:val="aa"/>
        <w:spacing w:before="0" w:beforeAutospacing="0" w:after="0" w:afterAutospacing="0"/>
        <w:ind w:left="567" w:right="-142"/>
        <w:jc w:val="both"/>
      </w:pPr>
      <w:r w:rsidRPr="00EA0C91">
        <w:t>Таким образом, электронные образовательные ресурсы и формируемая на их базе новая информационно-образовательная среда имеют немалый потенциал для повышения качества обучения. Однако он будет реализован в полной мере только в том случае, если обучение будет строиться с ориентацией на инновационную модель, важнейшими характеристиками которой являются личностно-ориентированная направленность, установка на развитие творческих способностей обучаемых.</w:t>
      </w:r>
    </w:p>
    <w:p w:rsidR="00EA0C91" w:rsidRPr="00EA0C91" w:rsidRDefault="00EA0C91" w:rsidP="00EA0C91">
      <w:pPr>
        <w:pStyle w:val="aa"/>
        <w:spacing w:before="0" w:beforeAutospacing="0" w:after="0" w:afterAutospacing="0"/>
        <w:ind w:left="567" w:right="-142"/>
        <w:jc w:val="both"/>
        <w:rPr>
          <w:rFonts w:eastAsia="Calibri"/>
        </w:rPr>
      </w:pPr>
      <w:r w:rsidRPr="00EA0C91">
        <w:rPr>
          <w:rFonts w:eastAsia="Calibri"/>
        </w:rPr>
        <w:t>Неограниченными возможностями в организации</w:t>
      </w:r>
      <w:r w:rsidRPr="00EA0C91">
        <w:t xml:space="preserve"> личностно-ориентированного обучения, развитии творческих способностей обучаемых располагает </w:t>
      </w:r>
      <w:r w:rsidRPr="00EA0C91">
        <w:rPr>
          <w:rFonts w:eastAsia="Calibri"/>
        </w:rPr>
        <w:t>ШИО («Школа индивидуального обучения»). Это цифровая образовательная платформа, где происходит взаимодействие детей и педагогов образовательных организаций, входящих в сеть Развивающего обучения. ШИО – среда, которой каждый учащийся может построить индивидуальный образовательный маршрут своего образования. А любой педагог может построить мониторинг качества предметных и метапредметных результатов.</w:t>
      </w:r>
    </w:p>
    <w:p w:rsidR="00EA0C91" w:rsidRPr="00EA0C91" w:rsidRDefault="00EA0C91" w:rsidP="00EA0C91">
      <w:pPr>
        <w:pStyle w:val="aa"/>
        <w:spacing w:before="0" w:beforeAutospacing="0" w:after="0" w:afterAutospacing="0"/>
        <w:ind w:left="567" w:right="-142"/>
        <w:jc w:val="both"/>
        <w:rPr>
          <w:rFonts w:eastAsia="Calibri"/>
        </w:rPr>
      </w:pPr>
      <w:r w:rsidRPr="00EA0C91">
        <w:rPr>
          <w:rFonts w:eastAsia="Calibri"/>
        </w:rPr>
        <w:t xml:space="preserve">Образовательная платформа ШИО фактически является моделью «Цифровой школы» в рамках сети классов и школ развивающего обучения. Она позволит каждому учащемуся совместно с родителями построить и реализовать индивидуальную образовательную программу (далее–ИОП).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i/>
          <w:color w:val="auto"/>
          <w:sz w:val="24"/>
          <w:szCs w:val="24"/>
        </w:rPr>
      </w:pPr>
      <w:r w:rsidRPr="00EA0C91">
        <w:rPr>
          <w:rFonts w:ascii="Times New Roman" w:eastAsia="Calibri" w:hAnsi="Times New Roman"/>
          <w:i/>
          <w:color w:val="auto"/>
          <w:sz w:val="24"/>
          <w:szCs w:val="24"/>
        </w:rPr>
        <w:t>«Цифровая школа»</w:t>
      </w:r>
      <w:r w:rsidR="002C1A22">
        <w:rPr>
          <w:rFonts w:ascii="Times New Roman" w:eastAsia="Calibri" w:hAnsi="Times New Roman"/>
          <w:i/>
          <w:color w:val="auto"/>
          <w:sz w:val="24"/>
          <w:szCs w:val="24"/>
        </w:rPr>
        <w:t xml:space="preserve"> </w:t>
      </w:r>
      <w:r w:rsidRPr="00EA0C91">
        <w:rPr>
          <w:rFonts w:ascii="Times New Roman" w:eastAsia="Calibri" w:hAnsi="Times New Roman"/>
          <w:i/>
          <w:color w:val="auto"/>
          <w:sz w:val="24"/>
          <w:szCs w:val="24"/>
        </w:rPr>
        <w:t>–</w:t>
      </w:r>
      <w:r w:rsidR="002C1A22">
        <w:rPr>
          <w:rFonts w:ascii="Times New Roman" w:eastAsia="Calibri" w:hAnsi="Times New Roman"/>
          <w:i/>
          <w:color w:val="auto"/>
          <w:sz w:val="24"/>
          <w:szCs w:val="24"/>
        </w:rPr>
        <w:t xml:space="preserve"> </w:t>
      </w:r>
      <w:r w:rsidRPr="00EA0C91">
        <w:rPr>
          <w:rFonts w:ascii="Times New Roman" w:eastAsia="Calibri" w:hAnsi="Times New Roman"/>
          <w:i/>
          <w:color w:val="auto"/>
          <w:sz w:val="24"/>
          <w:szCs w:val="24"/>
        </w:rPr>
        <w:t>это школа, которую строит сам себе учащийся с его родителями:</w:t>
      </w:r>
    </w:p>
    <w:p w:rsidR="00EA0C91" w:rsidRPr="00EA0C91" w:rsidRDefault="00EA0C91" w:rsidP="0006555C">
      <w:pPr>
        <w:pStyle w:val="consnormal"/>
        <w:numPr>
          <w:ilvl w:val="0"/>
          <w:numId w:val="39"/>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сам отбирает учебные программы для формирования ИОП;</w:t>
      </w:r>
    </w:p>
    <w:p w:rsidR="00EA0C91" w:rsidRPr="00EA0C91" w:rsidRDefault="00EA0C91" w:rsidP="0006555C">
      <w:pPr>
        <w:pStyle w:val="consnormal"/>
        <w:numPr>
          <w:ilvl w:val="0"/>
          <w:numId w:val="39"/>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сам выбирает себе учителей и тьюторов;</w:t>
      </w:r>
    </w:p>
    <w:p w:rsidR="00EA0C91" w:rsidRPr="00EA0C91" w:rsidRDefault="00EA0C91" w:rsidP="0006555C">
      <w:pPr>
        <w:pStyle w:val="consnormal"/>
        <w:numPr>
          <w:ilvl w:val="0"/>
          <w:numId w:val="39"/>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сам определяет объем материала, порядок, темп и уровень усвоения</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программного материала;</w:t>
      </w:r>
    </w:p>
    <w:p w:rsidR="00EA0C91" w:rsidRPr="00EA0C91" w:rsidRDefault="00EA0C91" w:rsidP="0006555C">
      <w:pPr>
        <w:pStyle w:val="consnormal"/>
        <w:numPr>
          <w:ilvl w:val="0"/>
          <w:numId w:val="39"/>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сам определяет необходимость и «границы» помощи ему в обучении;</w:t>
      </w:r>
    </w:p>
    <w:p w:rsidR="00EA0C91" w:rsidRPr="00EA0C91" w:rsidRDefault="00EA0C91" w:rsidP="0006555C">
      <w:pPr>
        <w:pStyle w:val="consnormal"/>
        <w:numPr>
          <w:ilvl w:val="0"/>
          <w:numId w:val="39"/>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сам определяет готовность предъявить свои образовательные</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результаты на оценку.</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i/>
          <w:color w:val="auto"/>
          <w:sz w:val="24"/>
          <w:szCs w:val="24"/>
        </w:rPr>
      </w:pPr>
      <w:r w:rsidRPr="00EA0C91">
        <w:rPr>
          <w:rFonts w:ascii="Times New Roman" w:eastAsia="Calibri" w:hAnsi="Times New Roman"/>
          <w:i/>
          <w:color w:val="auto"/>
          <w:sz w:val="24"/>
          <w:szCs w:val="24"/>
        </w:rPr>
        <w:t>Образовательная платформа ШИО позволит учащимся:</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i/>
          <w:color w:val="auto"/>
          <w:sz w:val="24"/>
          <w:szCs w:val="24"/>
        </w:rPr>
      </w:pPr>
      <w:r w:rsidRPr="00EA0C91">
        <w:rPr>
          <w:rFonts w:ascii="Times New Roman" w:eastAsia="Calibri" w:hAnsi="Times New Roman"/>
          <w:color w:val="auto"/>
          <w:sz w:val="24"/>
          <w:szCs w:val="24"/>
        </w:rPr>
        <w:t>сформировать свою индивидуальную образовательную программу;</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выбрать учебный материал для самостоятельного изучения;</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выбрать учебный материал для диагностики и коррекции;</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организовать самостоятельный тренинг на основе выявленных</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проблем и трудностей в освоении учебного материала;</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определить персональный темп подготовки к текущему контролю</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знаний и промежуточной аттестации;</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выбрать уровень сложности выполнения контрольных заданий на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оценку;</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подготовиться к конкурсам, олимпиадам, сетевым проектам;</w:t>
      </w:r>
    </w:p>
    <w:p w:rsidR="00EA0C91" w:rsidRPr="00EA0C91" w:rsidRDefault="00EA0C91" w:rsidP="0006555C">
      <w:pPr>
        <w:pStyle w:val="consnormal"/>
        <w:numPr>
          <w:ilvl w:val="0"/>
          <w:numId w:val="40"/>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lastRenderedPageBreak/>
        <w:t>предъявить на публичную оценку свои образовательные результаты</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и продукты, получить рекомендации для их совершенствования и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развития.</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i/>
          <w:color w:val="auto"/>
          <w:sz w:val="24"/>
          <w:szCs w:val="24"/>
        </w:rPr>
      </w:pPr>
      <w:r w:rsidRPr="00EA0C91">
        <w:rPr>
          <w:rFonts w:ascii="Times New Roman" w:eastAsia="Calibri" w:hAnsi="Times New Roman"/>
          <w:i/>
          <w:color w:val="auto"/>
          <w:sz w:val="24"/>
          <w:szCs w:val="24"/>
        </w:rPr>
        <w:t>Образовательная платформа ШИО позволит педагогам школы:</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создать банк учебно-познавательных и учебно-практических заданий разного уровня сложности для формирования и оценивания образовательных результатов учащихся (предметных и метапредметных);</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создать электронную библиотеку учебных и контрольно-</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диагностических материалов для самостоятельного использования в</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ходе контрольно-оценочной деятельности;</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выявлять у учащихся разный уровень способностей в освоении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учебного предмета;</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вести учет учебно-познавательной деятельности учащихся и</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определять их индивидуальный учебный прогресс;</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создавать контрольно-оценочные средства на основе ситемно-</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деятельностного,  уровнего и комплексного подходов;</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повысить эффективность оценочных процедур за счет компьютерной</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обработки данных;</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организовывать внутренний мониторинг освоения учебного</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предмета каждым учащимся;</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автоматически фиксировать активность учащихся в сети, строить на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их основе рейтинг учебных достижений;</w:t>
      </w:r>
    </w:p>
    <w:p w:rsidR="00EA0C91" w:rsidRPr="00EA0C91" w:rsidRDefault="00EA0C91" w:rsidP="0006555C">
      <w:pPr>
        <w:pStyle w:val="consnormal"/>
        <w:numPr>
          <w:ilvl w:val="0"/>
          <w:numId w:val="4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сопоставлять прогностическую оценку («норму-планку») освоения</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учащимися учебных программ ИОП с достигнутыми </w:t>
      </w:r>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 xml:space="preserve">     образовательными результатами.</w:t>
      </w:r>
    </w:p>
    <w:p w:rsidR="00EA0C91" w:rsidRPr="00EA0C91" w:rsidRDefault="00EA0C91" w:rsidP="00EA0C91">
      <w:pPr>
        <w:pStyle w:val="Default"/>
        <w:ind w:left="567" w:right="-142"/>
        <w:rPr>
          <w:color w:val="auto"/>
        </w:rPr>
      </w:pPr>
      <w:r w:rsidRPr="00EA0C91">
        <w:rPr>
          <w:b/>
          <w:bCs/>
          <w:i/>
          <w:iCs/>
          <w:color w:val="auto"/>
        </w:rPr>
        <w:t xml:space="preserve">Модуль 3. Обеспечение воспитательного процесса и дополнительного образования </w:t>
      </w:r>
      <w:r w:rsidRPr="00EA0C91">
        <w:rPr>
          <w:bCs/>
          <w:iCs/>
          <w:color w:val="auto"/>
        </w:rPr>
        <w:t>включает:</w:t>
      </w:r>
    </w:p>
    <w:p w:rsidR="00EA0C91" w:rsidRPr="00EA0C91" w:rsidRDefault="00EA0C91" w:rsidP="00EA0C91">
      <w:pPr>
        <w:pStyle w:val="Default"/>
        <w:ind w:left="567" w:right="-142"/>
        <w:jc w:val="both"/>
        <w:rPr>
          <w:color w:val="auto"/>
        </w:rPr>
      </w:pPr>
      <w:r w:rsidRPr="00EA0C91">
        <w:rPr>
          <w:color w:val="auto"/>
        </w:rPr>
        <w:t xml:space="preserve">1. Деятельность социально-психологической службы: </w:t>
      </w:r>
    </w:p>
    <w:p w:rsidR="00EA0C91" w:rsidRPr="00EA0C91" w:rsidRDefault="00EA0C91" w:rsidP="0006555C">
      <w:pPr>
        <w:pStyle w:val="Default"/>
        <w:numPr>
          <w:ilvl w:val="0"/>
          <w:numId w:val="41"/>
        </w:numPr>
        <w:ind w:left="567" w:right="-142" w:firstLine="0"/>
        <w:jc w:val="both"/>
        <w:rPr>
          <w:color w:val="auto"/>
        </w:rPr>
      </w:pPr>
      <w:r w:rsidRPr="00EA0C91">
        <w:rPr>
          <w:color w:val="auto"/>
        </w:rPr>
        <w:t xml:space="preserve">автоматизированных рабочих мест (АРМ) педагога - психолога; </w:t>
      </w:r>
    </w:p>
    <w:p w:rsidR="00EA0C91" w:rsidRPr="00EA0C91" w:rsidRDefault="00EA0C91" w:rsidP="0006555C">
      <w:pPr>
        <w:pStyle w:val="Default"/>
        <w:numPr>
          <w:ilvl w:val="0"/>
          <w:numId w:val="41"/>
        </w:numPr>
        <w:ind w:left="567" w:right="-142" w:firstLine="0"/>
        <w:jc w:val="both"/>
        <w:rPr>
          <w:color w:val="auto"/>
        </w:rPr>
      </w:pPr>
      <w:r w:rsidRPr="00EA0C91">
        <w:rPr>
          <w:color w:val="auto"/>
        </w:rPr>
        <w:t xml:space="preserve">Интернет-консультирование педагогов, учащихся и их родителей (законных представителей); </w:t>
      </w:r>
    </w:p>
    <w:p w:rsidR="00EA0C91" w:rsidRPr="00EA0C91" w:rsidRDefault="00EA0C91" w:rsidP="0006555C">
      <w:pPr>
        <w:pStyle w:val="Default"/>
        <w:numPr>
          <w:ilvl w:val="0"/>
          <w:numId w:val="41"/>
        </w:numPr>
        <w:ind w:left="567" w:right="-142" w:firstLine="0"/>
        <w:jc w:val="both"/>
        <w:rPr>
          <w:color w:val="auto"/>
        </w:rPr>
      </w:pPr>
      <w:r w:rsidRPr="00EA0C91">
        <w:rPr>
          <w:color w:val="auto"/>
        </w:rPr>
        <w:t xml:space="preserve">Web – сайт педагога – психолога; </w:t>
      </w:r>
    </w:p>
    <w:p w:rsidR="00EA0C91" w:rsidRPr="00EA0C91" w:rsidRDefault="00EA0C91" w:rsidP="00EA0C91">
      <w:pPr>
        <w:pStyle w:val="Default"/>
        <w:ind w:left="567" w:right="-142"/>
        <w:jc w:val="both"/>
        <w:rPr>
          <w:color w:val="auto"/>
        </w:rPr>
      </w:pPr>
      <w:r w:rsidRPr="00EA0C91">
        <w:rPr>
          <w:color w:val="auto"/>
        </w:rPr>
        <w:t xml:space="preserve">2. Средства информирования учащихся и их родителей (законных представителей), работников школы, общественности о планируемых или проводимых в школе внеклассных мероприятий; </w:t>
      </w:r>
    </w:p>
    <w:p w:rsidR="00EA0C91" w:rsidRPr="00EA0C91" w:rsidRDefault="00EA0C91" w:rsidP="00EA0C91">
      <w:pPr>
        <w:pStyle w:val="Default"/>
        <w:ind w:left="567" w:right="-142"/>
        <w:jc w:val="both"/>
        <w:rPr>
          <w:color w:val="auto"/>
        </w:rPr>
      </w:pPr>
      <w:r w:rsidRPr="00EA0C91">
        <w:rPr>
          <w:color w:val="auto"/>
        </w:rPr>
        <w:t xml:space="preserve">3. Информационные средства поддержки классных руководителей; </w:t>
      </w:r>
    </w:p>
    <w:p w:rsidR="00EA0C91" w:rsidRPr="00EA0C91" w:rsidRDefault="00EA0C91" w:rsidP="00EA0C91">
      <w:pPr>
        <w:pStyle w:val="Default"/>
        <w:ind w:left="567" w:right="-142"/>
        <w:jc w:val="both"/>
        <w:rPr>
          <w:color w:val="auto"/>
        </w:rPr>
      </w:pPr>
      <w:r w:rsidRPr="00EA0C91">
        <w:rPr>
          <w:color w:val="auto"/>
        </w:rPr>
        <w:t xml:space="preserve">4. Электронный банк разработок мероприятий «В помощь классному руководителю»; </w:t>
      </w:r>
    </w:p>
    <w:p w:rsidR="00EA0C91" w:rsidRPr="00EA0C91" w:rsidRDefault="00EA0C91" w:rsidP="00EA0C91">
      <w:pPr>
        <w:pStyle w:val="Default"/>
        <w:ind w:left="567" w:right="-142"/>
        <w:jc w:val="both"/>
        <w:rPr>
          <w:color w:val="auto"/>
        </w:rPr>
      </w:pPr>
      <w:r w:rsidRPr="00EA0C91">
        <w:rPr>
          <w:color w:val="auto"/>
        </w:rPr>
        <w:t xml:space="preserve">5. Информационные средства, необходимые для проведения культурно-массовых и спортивных мероприятий; </w:t>
      </w:r>
    </w:p>
    <w:p w:rsidR="00EA0C91" w:rsidRPr="00EA0C91" w:rsidRDefault="00EA0C91" w:rsidP="00EA0C91">
      <w:pPr>
        <w:pStyle w:val="Default"/>
        <w:ind w:left="567" w:right="-142"/>
        <w:jc w:val="both"/>
        <w:rPr>
          <w:color w:val="auto"/>
        </w:rPr>
      </w:pPr>
      <w:r w:rsidRPr="00EA0C91">
        <w:rPr>
          <w:color w:val="auto"/>
        </w:rPr>
        <w:t xml:space="preserve">6. Средства управления внеурочной деятельностью в школе; </w:t>
      </w:r>
    </w:p>
    <w:p w:rsidR="00EA0C91" w:rsidRPr="00EA0C91" w:rsidRDefault="00EA0C91" w:rsidP="00EA0C91">
      <w:pPr>
        <w:pStyle w:val="Default"/>
        <w:ind w:left="567" w:right="-142"/>
        <w:jc w:val="both"/>
        <w:rPr>
          <w:color w:val="auto"/>
        </w:rPr>
      </w:pPr>
      <w:r w:rsidRPr="00EA0C91">
        <w:rPr>
          <w:color w:val="auto"/>
        </w:rPr>
        <w:t xml:space="preserve">7. Оснащение, обеспечивающее организацию внеурочной деятельности, в том числе моделирование, научно-техническое творчество, учебно-исследовательскую и проектную деятельность. </w:t>
      </w:r>
    </w:p>
    <w:p w:rsidR="00EA0C91" w:rsidRPr="00EA0C91" w:rsidRDefault="00EA0C91" w:rsidP="00EA0C91">
      <w:pPr>
        <w:pStyle w:val="Default"/>
        <w:ind w:left="567" w:right="-142"/>
        <w:jc w:val="both"/>
        <w:rPr>
          <w:color w:val="auto"/>
        </w:rPr>
      </w:pPr>
      <w:r w:rsidRPr="00EA0C91">
        <w:rPr>
          <w:color w:val="auto"/>
        </w:rPr>
        <w:t>8. Проектная деятельность: разработка социально-значимых мультимедийных проектов.</w:t>
      </w:r>
    </w:p>
    <w:p w:rsidR="00EA0C91" w:rsidRPr="00EA0C91" w:rsidRDefault="00EA0C91" w:rsidP="00EA0C91">
      <w:pPr>
        <w:pStyle w:val="Default"/>
        <w:ind w:left="567" w:right="-142"/>
        <w:jc w:val="both"/>
        <w:rPr>
          <w:color w:val="auto"/>
        </w:rPr>
      </w:pPr>
      <w:r w:rsidRPr="00EA0C91">
        <w:rPr>
          <w:b/>
          <w:bCs/>
          <w:i/>
          <w:iCs/>
          <w:color w:val="auto"/>
        </w:rPr>
        <w:t>Модуль 4. Информационное обеспечение школы:</w:t>
      </w:r>
    </w:p>
    <w:p w:rsidR="00EA0C91" w:rsidRPr="00EA0C91" w:rsidRDefault="00EA0C91" w:rsidP="00EA0C91">
      <w:pPr>
        <w:pStyle w:val="Default"/>
        <w:ind w:left="567" w:right="-142"/>
        <w:jc w:val="both"/>
        <w:rPr>
          <w:color w:val="auto"/>
        </w:rPr>
      </w:pPr>
      <w:r w:rsidRPr="00EA0C91">
        <w:rPr>
          <w:color w:val="auto"/>
        </w:rPr>
        <w:t xml:space="preserve">1. Информационно-библиотечный центр (ИБЦ): </w:t>
      </w:r>
    </w:p>
    <w:p w:rsidR="00EA0C91" w:rsidRPr="00EA0C91" w:rsidRDefault="00EA0C91" w:rsidP="0006555C">
      <w:pPr>
        <w:pStyle w:val="Default"/>
        <w:numPr>
          <w:ilvl w:val="0"/>
          <w:numId w:val="45"/>
        </w:numPr>
        <w:ind w:left="567" w:right="-142" w:firstLine="0"/>
        <w:jc w:val="both"/>
        <w:rPr>
          <w:color w:val="auto"/>
        </w:rPr>
      </w:pPr>
      <w:r w:rsidRPr="00EA0C91">
        <w:rPr>
          <w:color w:val="auto"/>
        </w:rPr>
        <w:t xml:space="preserve">электронный каталог АИБС;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свободный доступ к электронному каталогу АИБС через локальную сеть, ресурсы Интернет;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справочное обслуживание в автоматизированном режиме; </w:t>
      </w:r>
    </w:p>
    <w:p w:rsidR="00EA0C91" w:rsidRPr="00EA0C91" w:rsidRDefault="00EA0C91" w:rsidP="0006555C">
      <w:pPr>
        <w:pStyle w:val="Default"/>
        <w:numPr>
          <w:ilvl w:val="0"/>
          <w:numId w:val="42"/>
        </w:numPr>
        <w:ind w:left="567" w:right="-142" w:firstLine="0"/>
        <w:jc w:val="both"/>
        <w:rPr>
          <w:color w:val="auto"/>
        </w:rPr>
      </w:pPr>
      <w:r w:rsidRPr="00EA0C91">
        <w:rPr>
          <w:color w:val="auto"/>
        </w:rPr>
        <w:lastRenderedPageBreak/>
        <w:t xml:space="preserve">накопление и реализация в учебном процессе разнообразного учебно-методического обеспечения для его использования в режиме on-line (текстовые материалы, гипертекстовые пособия, учебные компьютерные программы, автоматизированные лабораторные практикумы и др.);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сайт «Информационно-библиотечный центр;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виртуальная справочная служба, с целью удовлетворения информационных запросов учащихся и их родителей (законных представителей), работников школы, общественности;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рекомендательные каталог и списки электронных образовательных ресурсов сети Интернет в помощь учащимся и педагогам школы;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информационные закладки: о работе с электронным каталогом, о способах и порядке оформления реферата, проекта, учебного исследования и др.; </w:t>
      </w:r>
    </w:p>
    <w:p w:rsidR="00EA0C91" w:rsidRPr="00EA0C91" w:rsidRDefault="00EA0C91" w:rsidP="0006555C">
      <w:pPr>
        <w:pStyle w:val="Default"/>
        <w:numPr>
          <w:ilvl w:val="0"/>
          <w:numId w:val="42"/>
        </w:numPr>
        <w:ind w:left="567" w:right="-142" w:firstLine="0"/>
        <w:jc w:val="both"/>
        <w:rPr>
          <w:color w:val="auto"/>
        </w:rPr>
      </w:pPr>
      <w:r w:rsidRPr="00EA0C91">
        <w:rPr>
          <w:color w:val="auto"/>
        </w:rPr>
        <w:t xml:space="preserve">образовательная практика «Знакомимся с миром информационных ресурсов» для 6-7 классов; </w:t>
      </w:r>
    </w:p>
    <w:p w:rsidR="00EA0C91" w:rsidRPr="00EA0C91" w:rsidRDefault="00EA0C91" w:rsidP="0006555C">
      <w:pPr>
        <w:pStyle w:val="Default"/>
        <w:numPr>
          <w:ilvl w:val="0"/>
          <w:numId w:val="42"/>
        </w:numPr>
        <w:ind w:left="567" w:right="-142" w:firstLine="0"/>
        <w:jc w:val="both"/>
        <w:rPr>
          <w:color w:val="auto"/>
        </w:rPr>
      </w:pPr>
      <w:r w:rsidRPr="00EA0C91">
        <w:rPr>
          <w:color w:val="auto"/>
        </w:rPr>
        <w:t>клуб активных пользователей ИБЦ «Электронная библиотека школы»</w:t>
      </w:r>
    </w:p>
    <w:p w:rsidR="00EA0C91" w:rsidRPr="00EA0C91" w:rsidRDefault="00EA0C91" w:rsidP="0006555C">
      <w:pPr>
        <w:pStyle w:val="Default"/>
        <w:numPr>
          <w:ilvl w:val="0"/>
          <w:numId w:val="42"/>
        </w:numPr>
        <w:ind w:left="567" w:right="-142" w:firstLine="0"/>
        <w:jc w:val="both"/>
        <w:rPr>
          <w:color w:val="auto"/>
        </w:rPr>
      </w:pPr>
      <w:r w:rsidRPr="00EA0C91">
        <w:rPr>
          <w:color w:val="auto"/>
        </w:rPr>
        <w:t>комплекс информационных образовательных ресурсов, в том числе цифровые образовательные ресурсы.</w:t>
      </w:r>
    </w:p>
    <w:p w:rsidR="00EA0C91" w:rsidRPr="00EA0C91" w:rsidRDefault="00EA0C91" w:rsidP="00EA0C91">
      <w:pPr>
        <w:pStyle w:val="Default"/>
        <w:ind w:left="567" w:right="-142"/>
        <w:jc w:val="both"/>
        <w:rPr>
          <w:color w:val="auto"/>
        </w:rPr>
      </w:pPr>
      <w:r w:rsidRPr="00EA0C91">
        <w:rPr>
          <w:color w:val="auto"/>
        </w:rPr>
        <w:t xml:space="preserve">2. Информационные ресурсы школы (единая база данных, учебно-методические банки данных, мультимедийные учебные разработки, хранилище документов, Web-сайт). </w:t>
      </w:r>
    </w:p>
    <w:p w:rsidR="00EA0C91" w:rsidRPr="00EA0C91" w:rsidRDefault="00EA0C91" w:rsidP="00EA0C91">
      <w:pPr>
        <w:pStyle w:val="Default"/>
        <w:ind w:left="567" w:right="-142"/>
        <w:jc w:val="both"/>
        <w:rPr>
          <w:color w:val="auto"/>
        </w:rPr>
      </w:pPr>
      <w:r w:rsidRPr="00EA0C91">
        <w:rPr>
          <w:color w:val="auto"/>
        </w:rPr>
        <w:t xml:space="preserve">3. Издательская деятельность: </w:t>
      </w:r>
    </w:p>
    <w:p w:rsidR="00EA0C91" w:rsidRPr="00EA0C91" w:rsidRDefault="00EA0C91" w:rsidP="0006555C">
      <w:pPr>
        <w:pStyle w:val="Default"/>
        <w:numPr>
          <w:ilvl w:val="0"/>
          <w:numId w:val="43"/>
        </w:numPr>
        <w:ind w:left="567" w:right="-142" w:firstLine="0"/>
        <w:jc w:val="both"/>
        <w:rPr>
          <w:color w:val="auto"/>
        </w:rPr>
      </w:pPr>
      <w:r w:rsidRPr="00EA0C91">
        <w:rPr>
          <w:color w:val="auto"/>
        </w:rPr>
        <w:t>подготовка материалов учащихся и учителей для публикации в СМИ, сборниках.</w:t>
      </w:r>
    </w:p>
    <w:p w:rsidR="00EA0C91" w:rsidRPr="00EA0C91" w:rsidRDefault="00EA0C91" w:rsidP="00EA0C91">
      <w:pPr>
        <w:pStyle w:val="Default"/>
        <w:ind w:left="567" w:right="-142"/>
        <w:rPr>
          <w:b/>
          <w:bCs/>
          <w:i/>
          <w:iCs/>
          <w:color w:val="auto"/>
        </w:rPr>
      </w:pPr>
      <w:r w:rsidRPr="00EA0C91">
        <w:rPr>
          <w:b/>
          <w:bCs/>
          <w:i/>
          <w:iCs/>
          <w:color w:val="auto"/>
        </w:rPr>
        <w:t>Модуль 5. Учебно-исследовательская и творческая деятельность учащихся.</w:t>
      </w:r>
    </w:p>
    <w:p w:rsidR="00EA0C91" w:rsidRPr="00EA0C91" w:rsidRDefault="00EA0C91" w:rsidP="00EA0C91">
      <w:pPr>
        <w:pStyle w:val="Default"/>
        <w:ind w:left="567" w:right="-142"/>
        <w:jc w:val="both"/>
        <w:rPr>
          <w:color w:val="auto"/>
        </w:rPr>
      </w:pPr>
      <w:r w:rsidRPr="00EA0C91">
        <w:rPr>
          <w:color w:val="auto"/>
        </w:rPr>
        <w:t xml:space="preserve">1. Мониторинг участия учащихся в олимпиадах, конкурсах, фестивалях, в том числе и дистанционного характера; </w:t>
      </w:r>
    </w:p>
    <w:p w:rsidR="00EA0C91" w:rsidRPr="00EA0C91" w:rsidRDefault="00EA0C91" w:rsidP="00EA0C91">
      <w:pPr>
        <w:pStyle w:val="Default"/>
        <w:ind w:left="567" w:right="-142"/>
        <w:jc w:val="both"/>
        <w:rPr>
          <w:color w:val="auto"/>
        </w:rPr>
      </w:pPr>
      <w:r w:rsidRPr="00EA0C91">
        <w:rPr>
          <w:color w:val="auto"/>
        </w:rPr>
        <w:t xml:space="preserve">2. Школьные практики (вид образовательной деятельности, направленный на закрепление знаний, навыков, умений, интересов, углубление знаний за счет знакомства с базами специализированных фондов (музеев, библиотек, архивов и других учреждений). Данная форма работы предусматривает использование ИКТ при оформлении отчетных материалов по итогам практик; </w:t>
      </w:r>
    </w:p>
    <w:p w:rsidR="00EA0C91" w:rsidRPr="00EA0C91" w:rsidRDefault="00EA0C91" w:rsidP="00EA0C91">
      <w:pPr>
        <w:pStyle w:val="Default"/>
        <w:ind w:left="567" w:right="-142"/>
        <w:jc w:val="both"/>
        <w:rPr>
          <w:color w:val="auto"/>
        </w:rPr>
      </w:pPr>
      <w:r w:rsidRPr="00EA0C91">
        <w:rPr>
          <w:color w:val="auto"/>
        </w:rPr>
        <w:t>3. Формирование ИКТ-компетентности учащихся путем их участия в дистанционных олимпиадах, IT – конкурсах и работе на базе исследовательской (творческой) лаборатории «Globallab», «ШИО».</w:t>
      </w:r>
    </w:p>
    <w:p w:rsidR="00EA0C91" w:rsidRPr="00EA0C91" w:rsidRDefault="00EA0C91" w:rsidP="00EA0C91">
      <w:pPr>
        <w:pStyle w:val="Default"/>
        <w:ind w:left="567" w:right="-142"/>
        <w:jc w:val="both"/>
        <w:rPr>
          <w:b/>
          <w:bCs/>
          <w:i/>
          <w:iCs/>
          <w:color w:val="auto"/>
        </w:rPr>
      </w:pPr>
      <w:r w:rsidRPr="00EA0C91">
        <w:rPr>
          <w:b/>
          <w:bCs/>
          <w:i/>
          <w:iCs/>
          <w:color w:val="auto"/>
        </w:rPr>
        <w:t>Модуль 6. Организационно-управленческая деятельность:</w:t>
      </w:r>
    </w:p>
    <w:p w:rsidR="00EA0C91" w:rsidRPr="00EA0C91" w:rsidRDefault="00EA0C91" w:rsidP="00EA0C91">
      <w:pPr>
        <w:pStyle w:val="Default"/>
        <w:ind w:left="567" w:right="-142"/>
        <w:jc w:val="both"/>
        <w:rPr>
          <w:color w:val="auto"/>
        </w:rPr>
      </w:pPr>
      <w:r w:rsidRPr="00EA0C91">
        <w:rPr>
          <w:color w:val="auto"/>
        </w:rPr>
        <w:t xml:space="preserve">1. Автоматизированные рабочие места ( АРМ) директора, заместителей директора, секретаря; </w:t>
      </w:r>
    </w:p>
    <w:p w:rsidR="00EA0C91" w:rsidRPr="00EA0C91" w:rsidRDefault="00EA0C91" w:rsidP="00EA0C91">
      <w:pPr>
        <w:pStyle w:val="Default"/>
        <w:ind w:left="567" w:right="-142"/>
        <w:jc w:val="both"/>
        <w:rPr>
          <w:color w:val="auto"/>
        </w:rPr>
      </w:pPr>
      <w:r w:rsidRPr="00EA0C91">
        <w:rPr>
          <w:color w:val="auto"/>
        </w:rPr>
        <w:t xml:space="preserve">2. автоматизированное управление школой (АСУ): расписание, питание, материальные средства, статистика обучения, нормативное сопровождение; </w:t>
      </w:r>
    </w:p>
    <w:p w:rsidR="00EA0C91" w:rsidRPr="00EA0C91" w:rsidRDefault="00EA0C91" w:rsidP="00EA0C91">
      <w:pPr>
        <w:pStyle w:val="Default"/>
        <w:ind w:left="567" w:right="-142"/>
        <w:jc w:val="both"/>
        <w:rPr>
          <w:color w:val="auto"/>
        </w:rPr>
      </w:pPr>
      <w:r w:rsidRPr="00EA0C91">
        <w:rPr>
          <w:color w:val="auto"/>
        </w:rPr>
        <w:t xml:space="preserve">3. Электронный паспорт школы; </w:t>
      </w:r>
    </w:p>
    <w:p w:rsidR="00EA0C91" w:rsidRPr="00EA0C91" w:rsidRDefault="00EA0C91" w:rsidP="00EA0C91">
      <w:pPr>
        <w:pStyle w:val="Default"/>
        <w:ind w:left="567" w:right="-142"/>
        <w:jc w:val="both"/>
        <w:rPr>
          <w:color w:val="auto"/>
        </w:rPr>
      </w:pPr>
      <w:r w:rsidRPr="00EA0C91">
        <w:rPr>
          <w:color w:val="auto"/>
        </w:rPr>
        <w:t xml:space="preserve">4. Мониторинг качества образования; </w:t>
      </w:r>
    </w:p>
    <w:p w:rsidR="00EA0C91" w:rsidRPr="00EA0C91" w:rsidRDefault="00EA0C91" w:rsidP="00EA0C91">
      <w:pPr>
        <w:pStyle w:val="Default"/>
        <w:ind w:left="567" w:right="-142"/>
        <w:jc w:val="both"/>
        <w:rPr>
          <w:color w:val="auto"/>
        </w:rPr>
      </w:pPr>
      <w:r w:rsidRPr="00EA0C91">
        <w:rPr>
          <w:color w:val="auto"/>
        </w:rPr>
        <w:t xml:space="preserve">5. Система бухгалтерского учета, средства расчета учебной нагрузки и тарификации; </w:t>
      </w:r>
    </w:p>
    <w:p w:rsidR="00EA0C91" w:rsidRPr="00EA0C91" w:rsidRDefault="00EA0C91" w:rsidP="00EA0C91">
      <w:pPr>
        <w:pStyle w:val="Default"/>
        <w:ind w:left="567" w:right="-142"/>
        <w:jc w:val="both"/>
        <w:rPr>
          <w:color w:val="auto"/>
        </w:rPr>
      </w:pPr>
      <w:r w:rsidRPr="00EA0C91">
        <w:rPr>
          <w:color w:val="auto"/>
        </w:rPr>
        <w:t xml:space="preserve">6. Электронные базы данных о работниках и учащихся школы; </w:t>
      </w:r>
    </w:p>
    <w:p w:rsidR="00EA0C91" w:rsidRPr="00EA0C91" w:rsidRDefault="00EA0C91" w:rsidP="00EA0C91">
      <w:pPr>
        <w:pStyle w:val="Default"/>
        <w:ind w:left="567" w:right="-142"/>
        <w:jc w:val="both"/>
        <w:rPr>
          <w:color w:val="auto"/>
        </w:rPr>
      </w:pPr>
      <w:r w:rsidRPr="00EA0C91">
        <w:rPr>
          <w:color w:val="auto"/>
        </w:rPr>
        <w:t xml:space="preserve">7. Информационные ресурсы, автоматизирующие обработку и передачу информации; </w:t>
      </w:r>
    </w:p>
    <w:p w:rsidR="00EA0C91" w:rsidRPr="00EA0C91" w:rsidRDefault="00EA0C91" w:rsidP="00EA0C91">
      <w:pPr>
        <w:pStyle w:val="Default"/>
        <w:ind w:left="567" w:right="-142"/>
        <w:jc w:val="both"/>
        <w:rPr>
          <w:color w:val="auto"/>
        </w:rPr>
      </w:pPr>
      <w:r w:rsidRPr="00EA0C91">
        <w:rPr>
          <w:color w:val="auto"/>
        </w:rPr>
        <w:t xml:space="preserve">8. Электронный документооборот; </w:t>
      </w:r>
    </w:p>
    <w:p w:rsidR="00EA0C91" w:rsidRPr="00EA0C91" w:rsidRDefault="00EA0C91" w:rsidP="00EA0C91">
      <w:pPr>
        <w:pStyle w:val="Default"/>
        <w:ind w:left="567" w:right="-142"/>
        <w:jc w:val="both"/>
        <w:rPr>
          <w:color w:val="auto"/>
        </w:rPr>
      </w:pPr>
      <w:r w:rsidRPr="00EA0C91">
        <w:rPr>
          <w:color w:val="auto"/>
        </w:rPr>
        <w:t xml:space="preserve">9. Виртуальное представительство школы в сети Интернет; </w:t>
      </w:r>
    </w:p>
    <w:p w:rsidR="00EA0C91" w:rsidRPr="00EA0C91" w:rsidRDefault="00EA0C91" w:rsidP="00EA0C91">
      <w:pPr>
        <w:pStyle w:val="Default"/>
        <w:ind w:left="567" w:right="-142"/>
        <w:jc w:val="both"/>
        <w:rPr>
          <w:color w:val="auto"/>
        </w:rPr>
      </w:pPr>
      <w:r w:rsidRPr="00EA0C91">
        <w:rPr>
          <w:color w:val="auto"/>
        </w:rPr>
        <w:t xml:space="preserve">10. Нормативно-организационное обеспечение ИОС: планы реализации образовательных проектов, распределение функций между работниками школы, в том числе по управлению процессами информатизации, по техническому и методическому сопровождению, по обучению и консультированию, по внедрению информационных технологий в образовательную практику, регламентирующие документы, в том числе права и обязанности пользователей ИОС, графики работы компьютерного оборудования. </w:t>
      </w:r>
    </w:p>
    <w:p w:rsidR="00EA0C91" w:rsidRPr="00EA0C91" w:rsidRDefault="00EA0C91" w:rsidP="00EA0C91">
      <w:pPr>
        <w:spacing w:after="0" w:line="240" w:lineRule="auto"/>
        <w:ind w:left="567" w:right="-142" w:firstLine="0"/>
        <w:jc w:val="center"/>
        <w:outlineLvl w:val="0"/>
        <w:rPr>
          <w:rFonts w:ascii="Times New Roman" w:hAnsi="Times New Roman"/>
          <w:b/>
          <w:sz w:val="24"/>
          <w:szCs w:val="24"/>
        </w:rPr>
      </w:pPr>
      <w:bookmarkStart w:id="40" w:name="_Toc96601748"/>
      <w:r w:rsidRPr="00EA0C91">
        <w:rPr>
          <w:rFonts w:ascii="Times New Roman" w:hAnsi="Times New Roman"/>
          <w:b/>
          <w:sz w:val="24"/>
          <w:szCs w:val="24"/>
        </w:rPr>
        <w:t>3. Программно-целевые инструменты Проекта</w:t>
      </w:r>
      <w:bookmarkEnd w:id="40"/>
    </w:p>
    <w:p w:rsidR="00EA0C91" w:rsidRPr="00EA0C91" w:rsidRDefault="00EA0C91" w:rsidP="00EA0C91">
      <w:pPr>
        <w:spacing w:after="0" w:line="240" w:lineRule="auto"/>
        <w:ind w:left="567" w:right="-142" w:firstLine="0"/>
        <w:jc w:val="both"/>
        <w:outlineLvl w:val="0"/>
        <w:rPr>
          <w:rFonts w:ascii="Times New Roman" w:hAnsi="Times New Roman"/>
          <w:sz w:val="24"/>
          <w:szCs w:val="24"/>
        </w:rPr>
      </w:pPr>
      <w:bookmarkStart w:id="41" w:name="_Toc96601749"/>
      <w:r w:rsidRPr="00EA0C91">
        <w:rPr>
          <w:rFonts w:ascii="Times New Roman" w:hAnsi="Times New Roman"/>
          <w:b/>
          <w:sz w:val="24"/>
          <w:szCs w:val="24"/>
        </w:rPr>
        <w:lastRenderedPageBreak/>
        <w:t>Цель Проекта:</w:t>
      </w:r>
      <w:r w:rsidRPr="00EA0C91">
        <w:rPr>
          <w:rFonts w:ascii="Times New Roman" w:hAnsi="Times New Roman"/>
          <w:sz w:val="24"/>
          <w:szCs w:val="24"/>
        </w:rPr>
        <w:t xml:space="preserve"> развитие в школе единой информационно-образовательной среды, обеспечивающей единство образовательного пространства, повышение эффективности  обучения на всех уровнях школьного образования; создание условий для поэтапного перехода к новому уровню образования, в том числе на основе использования дистанционных технологий, электронного обучения, ресурсов федерального проекта «Цифровая школа».</w:t>
      </w:r>
      <w:bookmarkEnd w:id="41"/>
    </w:p>
    <w:p w:rsidR="00EA0C91" w:rsidRPr="00EA0C91" w:rsidRDefault="00EA0C91" w:rsidP="00EA0C91">
      <w:pPr>
        <w:pStyle w:val="consnormal"/>
        <w:tabs>
          <w:tab w:val="left" w:pos="993"/>
        </w:tabs>
        <w:autoSpaceDE w:val="0"/>
        <w:autoSpaceDN w:val="0"/>
        <w:adjustRightInd w:val="0"/>
        <w:spacing w:before="0" w:after="0" w:afterAutospacing="0"/>
        <w:ind w:left="567" w:right="-142" w:firstLine="0"/>
        <w:jc w:val="both"/>
        <w:rPr>
          <w:rFonts w:ascii="Times New Roman" w:hAnsi="Times New Roman"/>
          <w:color w:val="auto"/>
          <w:sz w:val="24"/>
          <w:szCs w:val="24"/>
        </w:rPr>
      </w:pPr>
      <w:r w:rsidRPr="00EA0C91">
        <w:rPr>
          <w:rFonts w:ascii="Times New Roman" w:hAnsi="Times New Roman"/>
          <w:b/>
          <w:color w:val="auto"/>
          <w:sz w:val="24"/>
          <w:szCs w:val="24"/>
        </w:rPr>
        <w:t>Задачи Проекта:</w:t>
      </w:r>
      <w:r w:rsidRPr="00EA0C91">
        <w:rPr>
          <w:rFonts w:ascii="Times New Roman" w:eastAsia="Calibri" w:hAnsi="Times New Roman"/>
          <w:b/>
          <w:i/>
          <w:color w:val="auto"/>
          <w:sz w:val="24"/>
          <w:szCs w:val="24"/>
        </w:rPr>
        <w:t xml:space="preserve"> </w:t>
      </w:r>
      <w:r w:rsidRPr="00EA0C91">
        <w:rPr>
          <w:rFonts w:ascii="Times New Roman" w:eastAsia="Calibri" w:hAnsi="Times New Roman"/>
          <w:color w:val="auto"/>
          <w:sz w:val="24"/>
          <w:szCs w:val="24"/>
        </w:rPr>
        <w:t xml:space="preserve">Обеспечить в рамках функционирования </w:t>
      </w:r>
      <w:r w:rsidRPr="00EA0C91">
        <w:rPr>
          <w:rFonts w:ascii="Times New Roman" w:hAnsi="Times New Roman"/>
          <w:color w:val="auto"/>
          <w:sz w:val="24"/>
          <w:szCs w:val="24"/>
        </w:rPr>
        <w:t xml:space="preserve">информационно-образовательной среды школы: </w:t>
      </w:r>
    </w:p>
    <w:p w:rsidR="00EA0C91" w:rsidRPr="00EA0C91" w:rsidRDefault="00EA0C91" w:rsidP="0006555C">
      <w:pPr>
        <w:pStyle w:val="consnormal"/>
        <w:numPr>
          <w:ilvl w:val="0"/>
          <w:numId w:val="50"/>
        </w:numPr>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hAnsi="Times New Roman"/>
          <w:color w:val="auto"/>
          <w:sz w:val="24"/>
          <w:szCs w:val="24"/>
        </w:rPr>
        <w:t xml:space="preserve">реализацию </w:t>
      </w:r>
      <w:r w:rsidRPr="00EA0C91">
        <w:rPr>
          <w:rFonts w:ascii="Times New Roman" w:eastAsia="Calibri" w:hAnsi="Times New Roman"/>
          <w:color w:val="auto"/>
          <w:sz w:val="24"/>
          <w:szCs w:val="24"/>
        </w:rPr>
        <w:t>эффективных внешних связей;</w:t>
      </w:r>
    </w:p>
    <w:p w:rsidR="00EA0C91" w:rsidRPr="00EA0C91" w:rsidRDefault="00EA0C91" w:rsidP="0006555C">
      <w:pPr>
        <w:pStyle w:val="consnormal"/>
        <w:numPr>
          <w:ilvl w:val="0"/>
          <w:numId w:val="50"/>
        </w:numPr>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hAnsi="Times New Roman"/>
          <w:bCs/>
          <w:iCs/>
          <w:color w:val="auto"/>
          <w:sz w:val="24"/>
          <w:szCs w:val="24"/>
        </w:rPr>
        <w:t>повысить эффективного учебного процесса;</w:t>
      </w:r>
    </w:p>
    <w:p w:rsidR="00EA0C91" w:rsidRPr="00EA0C91" w:rsidRDefault="00EA0C91" w:rsidP="0006555C">
      <w:pPr>
        <w:pStyle w:val="consnormal"/>
        <w:numPr>
          <w:ilvl w:val="0"/>
          <w:numId w:val="50"/>
        </w:numPr>
        <w:tabs>
          <w:tab w:val="left" w:pos="-2410"/>
        </w:tabs>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hAnsi="Times New Roman"/>
          <w:bCs/>
          <w:iCs/>
          <w:color w:val="auto"/>
          <w:sz w:val="24"/>
          <w:szCs w:val="24"/>
        </w:rPr>
        <w:t>повысить эффективность воспитательного процесса и дополнительного образования;</w:t>
      </w:r>
    </w:p>
    <w:p w:rsidR="00EA0C91" w:rsidRPr="00EA0C91" w:rsidRDefault="00EA0C91" w:rsidP="0006555C">
      <w:pPr>
        <w:pStyle w:val="Default"/>
        <w:numPr>
          <w:ilvl w:val="0"/>
          <w:numId w:val="50"/>
        </w:numPr>
        <w:ind w:left="567" w:right="-142" w:firstLine="0"/>
        <w:jc w:val="both"/>
        <w:rPr>
          <w:color w:val="auto"/>
        </w:rPr>
      </w:pPr>
      <w:r w:rsidRPr="00EA0C91">
        <w:rPr>
          <w:bCs/>
          <w:iCs/>
          <w:color w:val="auto"/>
        </w:rPr>
        <w:t>повысить качество информационного обеспечения деятельности школы;</w:t>
      </w:r>
    </w:p>
    <w:p w:rsidR="00EA0C91" w:rsidRPr="00EA0C91" w:rsidRDefault="00EA0C91" w:rsidP="0006555C">
      <w:pPr>
        <w:pStyle w:val="Default"/>
        <w:numPr>
          <w:ilvl w:val="0"/>
          <w:numId w:val="50"/>
        </w:numPr>
        <w:ind w:left="567" w:right="-142" w:firstLine="0"/>
        <w:jc w:val="both"/>
        <w:rPr>
          <w:bCs/>
          <w:iCs/>
          <w:color w:val="auto"/>
        </w:rPr>
      </w:pPr>
      <w:r w:rsidRPr="00EA0C91">
        <w:rPr>
          <w:bCs/>
          <w:iCs/>
          <w:color w:val="auto"/>
        </w:rPr>
        <w:t>повысить эффективность учебно-исследовательской и творческой деятельности учащихся;</w:t>
      </w:r>
    </w:p>
    <w:p w:rsidR="00EA0C91" w:rsidRPr="00EA0C91" w:rsidRDefault="00EA0C91" w:rsidP="0006555C">
      <w:pPr>
        <w:pStyle w:val="Default"/>
        <w:numPr>
          <w:ilvl w:val="0"/>
          <w:numId w:val="50"/>
        </w:numPr>
        <w:ind w:left="567" w:right="-142" w:firstLine="0"/>
        <w:jc w:val="both"/>
        <w:rPr>
          <w:bCs/>
          <w:iCs/>
          <w:color w:val="auto"/>
        </w:rPr>
      </w:pPr>
      <w:r w:rsidRPr="00EA0C91">
        <w:rPr>
          <w:bCs/>
          <w:iCs/>
          <w:color w:val="auto"/>
        </w:rPr>
        <w:t>повысить эффективность организационно-управленческой деятельности в школе.</w:t>
      </w:r>
    </w:p>
    <w:p w:rsidR="00EA0C91" w:rsidRPr="00EA0C91" w:rsidRDefault="00EA0C91" w:rsidP="00EA0C91">
      <w:pPr>
        <w:spacing w:after="0" w:line="240" w:lineRule="auto"/>
        <w:ind w:left="567" w:right="-142" w:firstLine="0"/>
        <w:jc w:val="center"/>
        <w:outlineLvl w:val="0"/>
        <w:rPr>
          <w:rFonts w:ascii="Times New Roman" w:hAnsi="Times New Roman"/>
          <w:b/>
          <w:sz w:val="24"/>
          <w:szCs w:val="24"/>
        </w:rPr>
      </w:pPr>
      <w:bookmarkStart w:id="42" w:name="_Toc96601750"/>
      <w:r w:rsidRPr="00EA0C91">
        <w:rPr>
          <w:rFonts w:ascii="Times New Roman" w:hAnsi="Times New Roman"/>
          <w:b/>
          <w:sz w:val="24"/>
          <w:szCs w:val="24"/>
        </w:rPr>
        <w:t>Направления деятельности по достижению цели и задач:</w:t>
      </w:r>
      <w:bookmarkEnd w:id="42"/>
    </w:p>
    <w:p w:rsidR="00EA0C91" w:rsidRPr="00EA0C91" w:rsidRDefault="00EA0C91" w:rsidP="0006555C">
      <w:pPr>
        <w:pStyle w:val="consnormal"/>
        <w:numPr>
          <w:ilvl w:val="0"/>
          <w:numId w:val="51"/>
        </w:numPr>
        <w:tabs>
          <w:tab w:val="left" w:pos="99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Обеспечение эффективных внешних связей школы;</w:t>
      </w:r>
    </w:p>
    <w:p w:rsidR="00EA0C91" w:rsidRPr="00EA0C91" w:rsidRDefault="00EA0C91" w:rsidP="0006555C">
      <w:pPr>
        <w:pStyle w:val="consnormal"/>
        <w:numPr>
          <w:ilvl w:val="0"/>
          <w:numId w:val="51"/>
        </w:numPr>
        <w:tabs>
          <w:tab w:val="left" w:pos="993"/>
        </w:tabs>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hAnsi="Times New Roman"/>
          <w:bCs/>
          <w:iCs/>
          <w:color w:val="auto"/>
          <w:sz w:val="24"/>
          <w:szCs w:val="24"/>
        </w:rPr>
        <w:t xml:space="preserve">Организация учебного процесса с использованием современных цифровых образовательных платформ; </w:t>
      </w:r>
    </w:p>
    <w:p w:rsidR="00EA0C91" w:rsidRPr="00EA0C91" w:rsidRDefault="00EA0C91" w:rsidP="0006555C">
      <w:pPr>
        <w:pStyle w:val="consnormal"/>
        <w:numPr>
          <w:ilvl w:val="0"/>
          <w:numId w:val="51"/>
        </w:numPr>
        <w:tabs>
          <w:tab w:val="left" w:pos="-2127"/>
        </w:tabs>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hAnsi="Times New Roman"/>
          <w:bCs/>
          <w:iCs/>
          <w:color w:val="auto"/>
          <w:sz w:val="24"/>
          <w:szCs w:val="24"/>
        </w:rPr>
        <w:t>Организация воспитательного процесса и дополнительного образования с использованием  сетевых сообществ, участвующих в воспитании учащихся на основе  цифровых образовательных платформ;</w:t>
      </w:r>
    </w:p>
    <w:p w:rsidR="00EA0C91" w:rsidRPr="00EA0C91" w:rsidRDefault="00EA0C91" w:rsidP="0006555C">
      <w:pPr>
        <w:pStyle w:val="Default"/>
        <w:numPr>
          <w:ilvl w:val="0"/>
          <w:numId w:val="51"/>
        </w:numPr>
        <w:ind w:left="567" w:right="-142" w:firstLine="0"/>
        <w:jc w:val="both"/>
        <w:rPr>
          <w:color w:val="auto"/>
        </w:rPr>
      </w:pPr>
      <w:r w:rsidRPr="00EA0C91">
        <w:rPr>
          <w:bCs/>
          <w:iCs/>
          <w:color w:val="auto"/>
        </w:rPr>
        <w:t>Создание современного информационного обеспечения деятельности школы;</w:t>
      </w:r>
    </w:p>
    <w:p w:rsidR="00EA0C91" w:rsidRPr="00EA0C91" w:rsidRDefault="00EA0C91" w:rsidP="0006555C">
      <w:pPr>
        <w:pStyle w:val="Default"/>
        <w:numPr>
          <w:ilvl w:val="0"/>
          <w:numId w:val="51"/>
        </w:numPr>
        <w:ind w:left="567" w:right="-142" w:firstLine="0"/>
        <w:jc w:val="both"/>
        <w:rPr>
          <w:bCs/>
          <w:iCs/>
          <w:color w:val="auto"/>
        </w:rPr>
      </w:pPr>
      <w:r w:rsidRPr="00EA0C91">
        <w:rPr>
          <w:bCs/>
          <w:iCs/>
          <w:color w:val="auto"/>
        </w:rPr>
        <w:t xml:space="preserve">Организация учебно-исследовательской и творческой деятельности учащихся на основе использования современных цифровых образовательных платформ; </w:t>
      </w:r>
    </w:p>
    <w:p w:rsidR="00EA0C91" w:rsidRPr="00EA0C91" w:rsidRDefault="00EA0C91" w:rsidP="0006555C">
      <w:pPr>
        <w:pStyle w:val="Default"/>
        <w:numPr>
          <w:ilvl w:val="0"/>
          <w:numId w:val="51"/>
        </w:numPr>
        <w:ind w:left="567" w:right="-142" w:firstLine="0"/>
        <w:jc w:val="both"/>
        <w:rPr>
          <w:bCs/>
          <w:i/>
          <w:iCs/>
          <w:color w:val="auto"/>
        </w:rPr>
      </w:pPr>
      <w:r w:rsidRPr="00EA0C91">
        <w:rPr>
          <w:bCs/>
          <w:iCs/>
          <w:color w:val="auto"/>
        </w:rPr>
        <w:t>Совершенствование организационно-управленческой деятельности в школе.</w:t>
      </w: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bookmarkStart w:id="43" w:name="_Toc96601751"/>
      <w:r w:rsidRPr="00EA0C91">
        <w:rPr>
          <w:rFonts w:ascii="Times New Roman" w:hAnsi="Times New Roman"/>
          <w:b/>
          <w:i/>
          <w:sz w:val="24"/>
          <w:szCs w:val="24"/>
        </w:rPr>
        <w:t>3.1. Целевые индикаторы Проекта:</w:t>
      </w:r>
      <w:bookmarkEnd w:id="43"/>
    </w:p>
    <w:p w:rsidR="00EA0C91" w:rsidRPr="00EA0C91" w:rsidRDefault="00EA0C91" w:rsidP="0006555C">
      <w:pPr>
        <w:numPr>
          <w:ilvl w:val="0"/>
          <w:numId w:val="44"/>
        </w:numPr>
        <w:spacing w:after="0" w:line="240" w:lineRule="auto"/>
        <w:ind w:left="567" w:right="-142" w:firstLine="0"/>
        <w:outlineLvl w:val="0"/>
        <w:rPr>
          <w:rFonts w:ascii="Times New Roman" w:hAnsi="Times New Roman"/>
          <w:color w:val="000000"/>
          <w:sz w:val="24"/>
          <w:szCs w:val="24"/>
        </w:rPr>
      </w:pPr>
      <w:bookmarkStart w:id="44" w:name="_Toc96601752"/>
      <w:r w:rsidRPr="00EA0C91">
        <w:rPr>
          <w:rFonts w:ascii="Times New Roman" w:hAnsi="Times New Roman"/>
          <w:sz w:val="24"/>
          <w:szCs w:val="24"/>
        </w:rPr>
        <w:t xml:space="preserve">количество учащихся на 1 компьютер – </w:t>
      </w:r>
      <w:r w:rsidRPr="00EA0C91">
        <w:rPr>
          <w:rFonts w:ascii="Times New Roman" w:hAnsi="Times New Roman"/>
          <w:color w:val="000000"/>
          <w:sz w:val="24"/>
          <w:szCs w:val="24"/>
        </w:rPr>
        <w:t>2 чел;</w:t>
      </w:r>
      <w:bookmarkEnd w:id="44"/>
    </w:p>
    <w:p w:rsidR="00EA0C91" w:rsidRPr="00EA0C91" w:rsidRDefault="00EA0C91" w:rsidP="0006555C">
      <w:pPr>
        <w:numPr>
          <w:ilvl w:val="0"/>
          <w:numId w:val="44"/>
        </w:numPr>
        <w:spacing w:after="0" w:line="240" w:lineRule="auto"/>
        <w:ind w:left="567" w:right="-142" w:firstLine="0"/>
        <w:outlineLvl w:val="0"/>
        <w:rPr>
          <w:rFonts w:ascii="Times New Roman" w:hAnsi="Times New Roman"/>
          <w:color w:val="000000"/>
          <w:sz w:val="24"/>
          <w:szCs w:val="24"/>
        </w:rPr>
      </w:pPr>
      <w:bookmarkStart w:id="45" w:name="_Toc96601753"/>
      <w:r w:rsidRPr="00EA0C91">
        <w:rPr>
          <w:rFonts w:ascii="Times New Roman" w:hAnsi="Times New Roman"/>
          <w:color w:val="000000"/>
          <w:sz w:val="24"/>
          <w:szCs w:val="24"/>
        </w:rPr>
        <w:t>оборудованные рабочие места педагогов, позволяющие вести обучение с применением ИКТ-  100%;</w:t>
      </w:r>
      <w:bookmarkEnd w:id="45"/>
    </w:p>
    <w:p w:rsidR="00EA0C91" w:rsidRPr="00EA0C91" w:rsidRDefault="00EA0C91" w:rsidP="0006555C">
      <w:pPr>
        <w:numPr>
          <w:ilvl w:val="0"/>
          <w:numId w:val="44"/>
        </w:numPr>
        <w:spacing w:after="0" w:line="240" w:lineRule="auto"/>
        <w:ind w:left="567" w:right="-142" w:firstLine="0"/>
        <w:outlineLvl w:val="0"/>
        <w:rPr>
          <w:rFonts w:ascii="Times New Roman" w:hAnsi="Times New Roman"/>
          <w:color w:val="FF0000"/>
          <w:sz w:val="24"/>
          <w:szCs w:val="24"/>
        </w:rPr>
      </w:pPr>
      <w:bookmarkStart w:id="46" w:name="_Toc96601754"/>
      <w:r w:rsidRPr="00EA0C91">
        <w:rPr>
          <w:rFonts w:ascii="Times New Roman" w:hAnsi="Times New Roman"/>
          <w:sz w:val="24"/>
          <w:szCs w:val="24"/>
        </w:rPr>
        <w:t>оборудованные  автоматизированные  рабочие  места администрации</w:t>
      </w:r>
      <w:r w:rsidRPr="00EA0C91">
        <w:rPr>
          <w:rFonts w:ascii="Times New Roman" w:hAnsi="Times New Roman"/>
          <w:color w:val="000000"/>
          <w:sz w:val="24"/>
          <w:szCs w:val="24"/>
        </w:rPr>
        <w:t xml:space="preserve"> школы -</w:t>
      </w:r>
      <w:r w:rsidRPr="00EA0C91">
        <w:rPr>
          <w:rFonts w:ascii="Times New Roman" w:hAnsi="Times New Roman"/>
          <w:sz w:val="24"/>
          <w:szCs w:val="24"/>
        </w:rPr>
        <w:t xml:space="preserve"> </w:t>
      </w:r>
      <w:r w:rsidRPr="00EA0C91">
        <w:rPr>
          <w:rFonts w:ascii="Times New Roman" w:hAnsi="Times New Roman"/>
          <w:color w:val="000000"/>
          <w:sz w:val="24"/>
          <w:szCs w:val="24"/>
        </w:rPr>
        <w:t>100%;</w:t>
      </w:r>
      <w:bookmarkEnd w:id="46"/>
    </w:p>
    <w:p w:rsidR="00EA0C91" w:rsidRPr="00EA0C91" w:rsidRDefault="00EA0C91" w:rsidP="0006555C">
      <w:pPr>
        <w:numPr>
          <w:ilvl w:val="0"/>
          <w:numId w:val="44"/>
        </w:numPr>
        <w:spacing w:after="0" w:line="240" w:lineRule="auto"/>
        <w:ind w:left="567" w:right="-142" w:firstLine="0"/>
        <w:outlineLvl w:val="0"/>
        <w:rPr>
          <w:rFonts w:ascii="Times New Roman" w:hAnsi="Times New Roman"/>
          <w:color w:val="000000"/>
          <w:sz w:val="24"/>
          <w:szCs w:val="24"/>
        </w:rPr>
      </w:pPr>
      <w:bookmarkStart w:id="47" w:name="_Toc96601755"/>
      <w:r w:rsidRPr="00EA0C91">
        <w:rPr>
          <w:rFonts w:ascii="Times New Roman" w:hAnsi="Times New Roman"/>
          <w:color w:val="000000"/>
          <w:sz w:val="24"/>
          <w:szCs w:val="24"/>
        </w:rPr>
        <w:t>использование в работе электронного документооборота – 100%.</w:t>
      </w:r>
      <w:bookmarkEnd w:id="47"/>
    </w:p>
    <w:p w:rsidR="00EA0C91" w:rsidRPr="00EA0C91" w:rsidRDefault="00EA0C91" w:rsidP="00EA0C91">
      <w:pPr>
        <w:spacing w:after="0" w:line="240" w:lineRule="auto"/>
        <w:ind w:left="567" w:right="-142" w:firstLine="0"/>
        <w:outlineLvl w:val="0"/>
        <w:rPr>
          <w:rFonts w:ascii="Times New Roman" w:hAnsi="Times New Roman"/>
          <w:color w:val="FF0000"/>
          <w:sz w:val="24"/>
          <w:szCs w:val="24"/>
        </w:rPr>
      </w:pP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bookmarkStart w:id="48" w:name="_Toc96601756"/>
      <w:r w:rsidRPr="00EA0C91">
        <w:rPr>
          <w:rFonts w:ascii="Times New Roman" w:hAnsi="Times New Roman"/>
          <w:b/>
          <w:i/>
          <w:sz w:val="24"/>
          <w:szCs w:val="24"/>
        </w:rPr>
        <w:t>3.2. Сроки и этапы реализации Проекта:</w:t>
      </w:r>
      <w:bookmarkEnd w:id="48"/>
    </w:p>
    <w:p w:rsidR="00EA0C91" w:rsidRPr="00EA0C91" w:rsidRDefault="00EA0C91" w:rsidP="00EA0C91">
      <w:pPr>
        <w:shd w:val="clear" w:color="auto" w:fill="FFFFFF"/>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xml:space="preserve">Проект реализуется в течение </w:t>
      </w:r>
      <w:r w:rsidRPr="00EA0C91">
        <w:rPr>
          <w:rFonts w:ascii="Times New Roman" w:hAnsi="Times New Roman"/>
          <w:b/>
          <w:i/>
          <w:sz w:val="24"/>
          <w:szCs w:val="24"/>
        </w:rPr>
        <w:t>2021-2025гг</w:t>
      </w:r>
      <w:r w:rsidRPr="00EA0C91">
        <w:rPr>
          <w:rFonts w:ascii="Times New Roman" w:hAnsi="Times New Roman"/>
          <w:sz w:val="24"/>
          <w:szCs w:val="24"/>
        </w:rPr>
        <w:t>.</w:t>
      </w:r>
    </w:p>
    <w:p w:rsidR="00EA0C91" w:rsidRPr="00EA0C91" w:rsidRDefault="00EA0C91" w:rsidP="00EA0C91">
      <w:pPr>
        <w:widowControl w:val="0"/>
        <w:shd w:val="clear" w:color="auto" w:fill="FFFFFF"/>
        <w:tabs>
          <w:tab w:val="left" w:pos="0"/>
        </w:tabs>
        <w:autoSpaceDE w:val="0"/>
        <w:autoSpaceDN w:val="0"/>
        <w:adjustRightInd w:val="0"/>
        <w:spacing w:after="0" w:line="240" w:lineRule="auto"/>
        <w:ind w:left="567" w:right="-142" w:firstLine="0"/>
        <w:jc w:val="both"/>
        <w:rPr>
          <w:rFonts w:ascii="Times New Roman" w:hAnsi="Times New Roman"/>
          <w:sz w:val="24"/>
          <w:szCs w:val="24"/>
        </w:rPr>
      </w:pPr>
      <w:r w:rsidRPr="00EA0C91">
        <w:rPr>
          <w:rFonts w:ascii="Times New Roman" w:hAnsi="Times New Roman"/>
          <w:b/>
          <w:i/>
          <w:sz w:val="24"/>
          <w:szCs w:val="24"/>
        </w:rPr>
        <w:t xml:space="preserve">На первом этапе - 2021г. необходимо: </w:t>
      </w:r>
    </w:p>
    <w:p w:rsidR="00EA0C91" w:rsidRPr="00EA0C91" w:rsidRDefault="00EA0C91" w:rsidP="0006555C">
      <w:pPr>
        <w:numPr>
          <w:ilvl w:val="0"/>
          <w:numId w:val="46"/>
        </w:numPr>
        <w:shd w:val="clear" w:color="auto" w:fill="FFFFFF"/>
        <w:tabs>
          <w:tab w:val="left" w:pos="-3261"/>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xml:space="preserve">разработать и апробировать цифровые образовательные ресурсы нового поколения (ЦОР), новые учебно-методические материалы и регламенты работы школы в условиях насыщенной информационной среды; </w:t>
      </w:r>
      <w:r w:rsidRPr="00EA0C91">
        <w:rPr>
          <w:rFonts w:ascii="Times New Roman" w:hAnsi="Times New Roman"/>
          <w:sz w:val="24"/>
          <w:szCs w:val="24"/>
        </w:rPr>
        <w:tab/>
        <w:t>– отработать систему и методику интернет-обучения школьников;</w:t>
      </w:r>
    </w:p>
    <w:p w:rsidR="00EA0C91" w:rsidRPr="00EA0C91" w:rsidRDefault="00EA0C91" w:rsidP="0006555C">
      <w:pPr>
        <w:numPr>
          <w:ilvl w:val="0"/>
          <w:numId w:val="46"/>
        </w:numPr>
        <w:shd w:val="clear" w:color="auto" w:fill="FFFFFF"/>
        <w:tabs>
          <w:tab w:val="left" w:pos="-4820"/>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создать эффективный механизм изменения практики обучения через повышение квалификации педагогов в области информатизации.</w:t>
      </w:r>
    </w:p>
    <w:p w:rsidR="00EA0C91" w:rsidRPr="00EA0C91" w:rsidRDefault="00EA0C91" w:rsidP="00EA0C91">
      <w:pPr>
        <w:shd w:val="clear" w:color="auto" w:fill="FFFFFF"/>
        <w:spacing w:after="0" w:line="240" w:lineRule="auto"/>
        <w:ind w:left="567" w:right="-142" w:firstLine="0"/>
        <w:rPr>
          <w:rFonts w:ascii="Times New Roman" w:hAnsi="Times New Roman"/>
          <w:sz w:val="24"/>
          <w:szCs w:val="24"/>
        </w:rPr>
      </w:pPr>
      <w:r w:rsidRPr="00EA0C91">
        <w:rPr>
          <w:rFonts w:ascii="Times New Roman" w:hAnsi="Times New Roman"/>
          <w:b/>
          <w:sz w:val="24"/>
          <w:szCs w:val="24"/>
        </w:rPr>
        <w:t xml:space="preserve">Второй этап проекта </w:t>
      </w:r>
      <w:r w:rsidRPr="00EA0C91">
        <w:rPr>
          <w:rFonts w:ascii="Times New Roman" w:hAnsi="Times New Roman"/>
          <w:b/>
          <w:i/>
          <w:sz w:val="24"/>
          <w:szCs w:val="24"/>
        </w:rPr>
        <w:t xml:space="preserve">2022-2024 </w:t>
      </w:r>
      <w:r w:rsidRPr="00EA0C91">
        <w:rPr>
          <w:rFonts w:ascii="Times New Roman" w:hAnsi="Times New Roman"/>
          <w:sz w:val="24"/>
          <w:szCs w:val="24"/>
        </w:rPr>
        <w:t xml:space="preserve">опирается на результаты, полученные на первом этапе. </w:t>
      </w:r>
    </w:p>
    <w:p w:rsidR="00EA0C91" w:rsidRPr="00EA0C91" w:rsidRDefault="00EA0C91" w:rsidP="00EA0C91">
      <w:pPr>
        <w:shd w:val="clear" w:color="auto" w:fill="FFFFFF"/>
        <w:spacing w:after="0" w:line="240" w:lineRule="auto"/>
        <w:ind w:left="567" w:right="-142" w:firstLine="0"/>
        <w:rPr>
          <w:rFonts w:ascii="Times New Roman" w:hAnsi="Times New Roman"/>
          <w:sz w:val="24"/>
          <w:szCs w:val="24"/>
        </w:rPr>
      </w:pPr>
      <w:r w:rsidRPr="00EA0C91">
        <w:rPr>
          <w:rFonts w:ascii="Times New Roman" w:hAnsi="Times New Roman"/>
          <w:sz w:val="24"/>
          <w:szCs w:val="24"/>
        </w:rPr>
        <w:t>Задачи второго этапа:</w:t>
      </w:r>
    </w:p>
    <w:p w:rsidR="00EA0C91" w:rsidRPr="00EA0C91" w:rsidRDefault="00EA0C91" w:rsidP="0006555C">
      <w:pPr>
        <w:numPr>
          <w:ilvl w:val="0"/>
          <w:numId w:val="47"/>
        </w:numPr>
        <w:shd w:val="clear" w:color="auto" w:fill="FFFFFF"/>
        <w:tabs>
          <w:tab w:val="left" w:pos="-5103"/>
        </w:tabs>
        <w:spacing w:after="0" w:line="240" w:lineRule="auto"/>
        <w:ind w:left="567" w:right="-142" w:firstLine="0"/>
        <w:rPr>
          <w:rFonts w:ascii="Times New Roman" w:hAnsi="Times New Roman"/>
          <w:sz w:val="24"/>
          <w:szCs w:val="24"/>
        </w:rPr>
      </w:pPr>
      <w:r w:rsidRPr="00EA0C91">
        <w:rPr>
          <w:rFonts w:ascii="Times New Roman" w:hAnsi="Times New Roman"/>
          <w:sz w:val="24"/>
          <w:szCs w:val="24"/>
        </w:rPr>
        <w:t>использовать в школе</w:t>
      </w:r>
      <w:r w:rsidRPr="00EA0C91">
        <w:rPr>
          <w:rFonts w:ascii="Times New Roman" w:hAnsi="Times New Roman"/>
          <w:color w:val="0070C0"/>
          <w:sz w:val="24"/>
          <w:szCs w:val="24"/>
        </w:rPr>
        <w:t xml:space="preserve"> </w:t>
      </w:r>
      <w:r w:rsidRPr="00EA0C91">
        <w:rPr>
          <w:rFonts w:ascii="Times New Roman" w:hAnsi="Times New Roman"/>
          <w:sz w:val="24"/>
          <w:szCs w:val="24"/>
        </w:rPr>
        <w:t>практические технологии и цифровые образовательные ресурсы, разработанные на первом этапе проекта;</w:t>
      </w:r>
    </w:p>
    <w:p w:rsidR="00EA0C91" w:rsidRPr="00EA0C91" w:rsidRDefault="00EA0C91" w:rsidP="0006555C">
      <w:pPr>
        <w:numPr>
          <w:ilvl w:val="0"/>
          <w:numId w:val="47"/>
        </w:numPr>
        <w:shd w:val="clear" w:color="auto" w:fill="FFFFFF"/>
        <w:tabs>
          <w:tab w:val="left" w:pos="-5103"/>
        </w:tabs>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повышение квалификации учителей по современным программам подготовки и повышения, которые основаны на использовании ИКТ, ориентированы на педагогические результаты и помогают работникам образования использовать ИКТ в качестве инструмента профессионального роста;</w:t>
      </w:r>
    </w:p>
    <w:p w:rsidR="00EA0C91" w:rsidRPr="00EA0C91" w:rsidRDefault="00EA0C91" w:rsidP="0006555C">
      <w:pPr>
        <w:widowControl w:val="0"/>
        <w:numPr>
          <w:ilvl w:val="0"/>
          <w:numId w:val="47"/>
        </w:numPr>
        <w:shd w:val="clear" w:color="auto" w:fill="FFFFFF"/>
        <w:tabs>
          <w:tab w:val="left" w:pos="-5103"/>
        </w:tabs>
        <w:autoSpaceDE w:val="0"/>
        <w:autoSpaceDN w:val="0"/>
        <w:adjustRightInd w:val="0"/>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 xml:space="preserve">модернизация рабочих мест для администрации, учителей (индивидуальные устройства для каждого педагога, оборудование всех учебных кабинетов универсальными </w:t>
      </w:r>
      <w:r w:rsidRPr="00EA0C91">
        <w:rPr>
          <w:rFonts w:ascii="Times New Roman" w:hAnsi="Times New Roman"/>
          <w:sz w:val="24"/>
          <w:szCs w:val="24"/>
        </w:rPr>
        <w:lastRenderedPageBreak/>
        <w:t>рабочими местами);</w:t>
      </w:r>
    </w:p>
    <w:p w:rsidR="00EA0C91" w:rsidRPr="00EA0C91" w:rsidRDefault="00EA0C91" w:rsidP="0006555C">
      <w:pPr>
        <w:widowControl w:val="0"/>
        <w:numPr>
          <w:ilvl w:val="0"/>
          <w:numId w:val="47"/>
        </w:numPr>
        <w:shd w:val="clear" w:color="auto" w:fill="FFFFFF"/>
        <w:tabs>
          <w:tab w:val="left" w:pos="-5103"/>
          <w:tab w:val="left" w:pos="0"/>
        </w:tabs>
        <w:autoSpaceDE w:val="0"/>
        <w:autoSpaceDN w:val="0"/>
        <w:adjustRightInd w:val="0"/>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поддержание в рабочем режиме серверов и систем хранения данных, коммуникационных каналов, программного обеспечения ИОС;</w:t>
      </w:r>
    </w:p>
    <w:p w:rsidR="00EA0C91" w:rsidRPr="00EA0C91" w:rsidRDefault="00EA0C91" w:rsidP="0006555C">
      <w:pPr>
        <w:widowControl w:val="0"/>
        <w:numPr>
          <w:ilvl w:val="0"/>
          <w:numId w:val="47"/>
        </w:numPr>
        <w:shd w:val="clear" w:color="auto" w:fill="FFFFFF"/>
        <w:tabs>
          <w:tab w:val="left" w:pos="-5103"/>
          <w:tab w:val="left" w:pos="0"/>
        </w:tabs>
        <w:autoSpaceDE w:val="0"/>
        <w:autoSpaceDN w:val="0"/>
        <w:adjustRightInd w:val="0"/>
        <w:spacing w:after="0" w:line="240" w:lineRule="auto"/>
        <w:ind w:left="567" w:right="-142" w:firstLine="0"/>
        <w:jc w:val="both"/>
        <w:rPr>
          <w:rFonts w:ascii="Times New Roman" w:hAnsi="Times New Roman"/>
          <w:sz w:val="24"/>
          <w:szCs w:val="24"/>
        </w:rPr>
      </w:pPr>
      <w:r w:rsidRPr="00EA0C91">
        <w:rPr>
          <w:rFonts w:ascii="Times New Roman" w:hAnsi="Times New Roman"/>
          <w:sz w:val="24"/>
          <w:szCs w:val="24"/>
        </w:rPr>
        <w:t>разработка локальных нормативных документов, регламентирующих функционирование и развитие ИОС школы.</w:t>
      </w:r>
    </w:p>
    <w:p w:rsidR="00EA0C91" w:rsidRPr="00EA0C91" w:rsidRDefault="00EA0C91" w:rsidP="00EA0C91">
      <w:pPr>
        <w:widowControl w:val="0"/>
        <w:shd w:val="clear" w:color="auto" w:fill="FFFFFF"/>
        <w:tabs>
          <w:tab w:val="left" w:pos="0"/>
        </w:tabs>
        <w:autoSpaceDE w:val="0"/>
        <w:autoSpaceDN w:val="0"/>
        <w:adjustRightInd w:val="0"/>
        <w:spacing w:after="0" w:line="240" w:lineRule="auto"/>
        <w:ind w:left="567" w:right="-142" w:firstLine="0"/>
        <w:jc w:val="both"/>
        <w:rPr>
          <w:rFonts w:ascii="Times New Roman" w:hAnsi="Times New Roman"/>
          <w:sz w:val="24"/>
          <w:szCs w:val="24"/>
        </w:rPr>
      </w:pPr>
      <w:r w:rsidRPr="00EA0C91">
        <w:rPr>
          <w:rFonts w:ascii="Times New Roman" w:hAnsi="Times New Roman"/>
          <w:b/>
          <w:i/>
          <w:sz w:val="24"/>
          <w:szCs w:val="24"/>
        </w:rPr>
        <w:t>На третьем этапе - 2025 г</w:t>
      </w:r>
      <w:r w:rsidRPr="00EA0C91">
        <w:rPr>
          <w:rFonts w:ascii="Times New Roman" w:hAnsi="Times New Roman"/>
          <w:sz w:val="24"/>
          <w:szCs w:val="24"/>
        </w:rPr>
        <w:t>. – осуществляется мониторинг и выявляется эффективность реализации Проекта, разрабатывается стратегия развития ИОС на дальнейшую перспективу.</w:t>
      </w: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bookmarkStart w:id="49" w:name="_Toc96601757"/>
      <w:r w:rsidRPr="00EA0C91">
        <w:rPr>
          <w:rFonts w:ascii="Times New Roman" w:hAnsi="Times New Roman"/>
          <w:b/>
          <w:i/>
          <w:sz w:val="24"/>
          <w:szCs w:val="24"/>
        </w:rPr>
        <w:t>3.3. Ожидаемые результаты реализации Проекта:</w:t>
      </w:r>
      <w:bookmarkEnd w:id="49"/>
    </w:p>
    <w:p w:rsidR="00EA0C91" w:rsidRPr="00EA0C91" w:rsidRDefault="00EA0C91" w:rsidP="0006555C">
      <w:pPr>
        <w:pStyle w:val="consnormal"/>
        <w:numPr>
          <w:ilvl w:val="0"/>
          <w:numId w:val="48"/>
        </w:numPr>
        <w:tabs>
          <w:tab w:val="left" w:pos="-5103"/>
        </w:tabs>
        <w:autoSpaceDE w:val="0"/>
        <w:autoSpaceDN w:val="0"/>
        <w:adjustRightInd w:val="0"/>
        <w:spacing w:before="0" w:after="0" w:afterAutospacing="0"/>
        <w:ind w:left="567" w:right="-142" w:firstLine="0"/>
        <w:jc w:val="both"/>
        <w:rPr>
          <w:rFonts w:ascii="Times New Roman" w:eastAsia="Calibri" w:hAnsi="Times New Roman"/>
          <w:color w:val="auto"/>
          <w:sz w:val="24"/>
          <w:szCs w:val="24"/>
        </w:rPr>
      </w:pPr>
      <w:r w:rsidRPr="00EA0C91">
        <w:rPr>
          <w:rFonts w:ascii="Times New Roman" w:eastAsia="Calibri" w:hAnsi="Times New Roman"/>
          <w:color w:val="auto"/>
          <w:sz w:val="24"/>
          <w:szCs w:val="24"/>
        </w:rPr>
        <w:t>повышение эффективности внешних связей школы;</w:t>
      </w:r>
    </w:p>
    <w:p w:rsidR="00EA0C91" w:rsidRPr="00EA0C91" w:rsidRDefault="00EA0C91" w:rsidP="0006555C">
      <w:pPr>
        <w:pStyle w:val="consnormal"/>
        <w:numPr>
          <w:ilvl w:val="0"/>
          <w:numId w:val="48"/>
        </w:numPr>
        <w:tabs>
          <w:tab w:val="left" w:pos="-3686"/>
        </w:tabs>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eastAsia="Calibri" w:hAnsi="Times New Roman"/>
          <w:color w:val="auto"/>
          <w:sz w:val="24"/>
          <w:szCs w:val="24"/>
        </w:rPr>
        <w:t>повышение эффективности о</w:t>
      </w:r>
      <w:r w:rsidRPr="00EA0C91">
        <w:rPr>
          <w:rFonts w:ascii="Times New Roman" w:hAnsi="Times New Roman"/>
          <w:bCs/>
          <w:iCs/>
          <w:color w:val="auto"/>
          <w:sz w:val="24"/>
          <w:szCs w:val="24"/>
        </w:rPr>
        <w:t xml:space="preserve">рганизация учебного процесса за счет реализации индивидуальных образовательных программ учащихся; </w:t>
      </w:r>
    </w:p>
    <w:p w:rsidR="00EA0C91" w:rsidRPr="00EA0C91" w:rsidRDefault="00EA0C91" w:rsidP="0006555C">
      <w:pPr>
        <w:pStyle w:val="consnormal"/>
        <w:numPr>
          <w:ilvl w:val="0"/>
          <w:numId w:val="48"/>
        </w:numPr>
        <w:tabs>
          <w:tab w:val="left" w:pos="-5103"/>
        </w:tabs>
        <w:autoSpaceDE w:val="0"/>
        <w:autoSpaceDN w:val="0"/>
        <w:adjustRightInd w:val="0"/>
        <w:spacing w:before="0" w:after="0" w:afterAutospacing="0"/>
        <w:ind w:left="567" w:right="-142" w:firstLine="0"/>
        <w:jc w:val="both"/>
        <w:rPr>
          <w:rFonts w:ascii="Times New Roman" w:hAnsi="Times New Roman"/>
          <w:bCs/>
          <w:iCs/>
          <w:color w:val="auto"/>
          <w:sz w:val="24"/>
          <w:szCs w:val="24"/>
        </w:rPr>
      </w:pPr>
      <w:r w:rsidRPr="00EA0C91">
        <w:rPr>
          <w:rFonts w:ascii="Times New Roman" w:eastAsia="Calibri" w:hAnsi="Times New Roman"/>
          <w:color w:val="auto"/>
          <w:sz w:val="24"/>
          <w:szCs w:val="24"/>
        </w:rPr>
        <w:t>повышение эффективности о</w:t>
      </w:r>
      <w:r w:rsidRPr="00EA0C91">
        <w:rPr>
          <w:rFonts w:ascii="Times New Roman" w:hAnsi="Times New Roman"/>
          <w:bCs/>
          <w:iCs/>
          <w:color w:val="auto"/>
          <w:sz w:val="24"/>
          <w:szCs w:val="24"/>
        </w:rPr>
        <w:t>рганизация воспитательного процесса и дополнительного образования за счет вхождения в сетевые сообщества;</w:t>
      </w:r>
    </w:p>
    <w:p w:rsidR="00EA0C91" w:rsidRPr="00EA0C91" w:rsidRDefault="00EA0C91" w:rsidP="0006555C">
      <w:pPr>
        <w:pStyle w:val="Default"/>
        <w:numPr>
          <w:ilvl w:val="0"/>
          <w:numId w:val="48"/>
        </w:numPr>
        <w:ind w:left="567" w:right="-142" w:firstLine="0"/>
        <w:jc w:val="both"/>
        <w:rPr>
          <w:color w:val="auto"/>
        </w:rPr>
      </w:pPr>
      <w:r w:rsidRPr="00EA0C91">
        <w:rPr>
          <w:bCs/>
          <w:iCs/>
          <w:color w:val="auto"/>
        </w:rPr>
        <w:t>создание современного информационного обеспечения деятельности школы;</w:t>
      </w:r>
    </w:p>
    <w:p w:rsidR="00EA0C91" w:rsidRPr="00EA0C91" w:rsidRDefault="00EA0C91" w:rsidP="0006555C">
      <w:pPr>
        <w:pStyle w:val="Default"/>
        <w:numPr>
          <w:ilvl w:val="0"/>
          <w:numId w:val="48"/>
        </w:numPr>
        <w:ind w:left="567" w:right="-142" w:firstLine="0"/>
        <w:jc w:val="both"/>
        <w:rPr>
          <w:bCs/>
          <w:iCs/>
          <w:color w:val="auto"/>
        </w:rPr>
      </w:pPr>
      <w:r w:rsidRPr="00EA0C91">
        <w:rPr>
          <w:color w:val="auto"/>
        </w:rPr>
        <w:t>повышение эффективности о</w:t>
      </w:r>
      <w:r w:rsidRPr="00EA0C91">
        <w:rPr>
          <w:bCs/>
          <w:iCs/>
          <w:color w:val="auto"/>
        </w:rPr>
        <w:t xml:space="preserve">рганизация учебно-исследовательской и творческой деятельности учащихся на основе использования современных образовательных платформ; </w:t>
      </w:r>
    </w:p>
    <w:p w:rsidR="00EA0C91" w:rsidRPr="00EA0C91" w:rsidRDefault="00EA0C91" w:rsidP="0006555C">
      <w:pPr>
        <w:pStyle w:val="Default"/>
        <w:numPr>
          <w:ilvl w:val="0"/>
          <w:numId w:val="48"/>
        </w:numPr>
        <w:ind w:left="567" w:right="-142" w:firstLine="0"/>
        <w:jc w:val="both"/>
        <w:rPr>
          <w:bCs/>
          <w:iCs/>
          <w:color w:val="auto"/>
        </w:rPr>
      </w:pPr>
      <w:r w:rsidRPr="00EA0C91">
        <w:rPr>
          <w:bCs/>
          <w:iCs/>
          <w:color w:val="auto"/>
        </w:rPr>
        <w:t>повышение эффективности организационно-управленческой деятельности в школе.</w:t>
      </w: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p>
    <w:p w:rsidR="00EA0C91" w:rsidRPr="00EA0C91" w:rsidRDefault="00EA0C91" w:rsidP="00EA0C91">
      <w:pPr>
        <w:spacing w:after="0" w:line="240" w:lineRule="auto"/>
        <w:ind w:left="567" w:right="-142" w:firstLine="0"/>
        <w:jc w:val="center"/>
        <w:outlineLvl w:val="0"/>
        <w:rPr>
          <w:rFonts w:ascii="Times New Roman" w:hAnsi="Times New Roman"/>
          <w:b/>
          <w:i/>
          <w:sz w:val="24"/>
          <w:szCs w:val="24"/>
        </w:rPr>
      </w:pPr>
      <w:bookmarkStart w:id="50" w:name="_Toc96601758"/>
      <w:r w:rsidRPr="00EA0C91">
        <w:rPr>
          <w:rFonts w:ascii="Times New Roman" w:hAnsi="Times New Roman"/>
          <w:b/>
          <w:i/>
          <w:sz w:val="24"/>
          <w:szCs w:val="24"/>
        </w:rPr>
        <w:t>3.4. Управление реализацией Проекта</w:t>
      </w:r>
      <w:bookmarkEnd w:id="50"/>
      <w:r w:rsidRPr="00EA0C91">
        <w:rPr>
          <w:rFonts w:ascii="Times New Roman" w:hAnsi="Times New Roman"/>
          <w:b/>
          <w:i/>
          <w:sz w:val="24"/>
          <w:szCs w:val="24"/>
        </w:rPr>
        <w:t xml:space="preserve"> </w:t>
      </w:r>
    </w:p>
    <w:p w:rsidR="00EA0C91" w:rsidRPr="00EA0C91" w:rsidRDefault="00EA0C91" w:rsidP="00EA0C91">
      <w:pPr>
        <w:spacing w:after="0" w:line="240" w:lineRule="auto"/>
        <w:ind w:left="567" w:right="-142" w:firstLine="0"/>
        <w:rPr>
          <w:rFonts w:ascii="Times New Roman" w:hAnsi="Times New Roman"/>
          <w:b/>
          <w:sz w:val="24"/>
          <w:szCs w:val="24"/>
        </w:rPr>
      </w:pPr>
      <w:r w:rsidRPr="00EA0C91">
        <w:rPr>
          <w:rFonts w:ascii="Times New Roman" w:hAnsi="Times New Roman"/>
          <w:b/>
          <w:sz w:val="24"/>
          <w:szCs w:val="24"/>
        </w:rPr>
        <w:t xml:space="preserve">Руководитель  Проекта:  </w:t>
      </w:r>
    </w:p>
    <w:p w:rsidR="00EA0C91" w:rsidRPr="00EA0C91" w:rsidRDefault="00EA0C91" w:rsidP="00EA0C91">
      <w:pPr>
        <w:spacing w:after="0" w:line="240" w:lineRule="auto"/>
        <w:ind w:left="567" w:right="-142" w:firstLine="0"/>
        <w:rPr>
          <w:rFonts w:ascii="Times New Roman" w:hAnsi="Times New Roman"/>
          <w:b/>
          <w:sz w:val="24"/>
          <w:szCs w:val="24"/>
        </w:rPr>
      </w:pPr>
      <w:r w:rsidRPr="00EA0C91">
        <w:rPr>
          <w:rFonts w:ascii="Times New Roman" w:hAnsi="Times New Roman"/>
          <w:b/>
          <w:sz w:val="24"/>
          <w:szCs w:val="24"/>
        </w:rPr>
        <w:t xml:space="preserve">Архипова Марина Дмитриевна, </w:t>
      </w:r>
      <w:r w:rsidRPr="00EA0C91">
        <w:rPr>
          <w:rFonts w:ascii="Times New Roman" w:hAnsi="Times New Roman"/>
          <w:sz w:val="24"/>
          <w:szCs w:val="24"/>
        </w:rPr>
        <w:t>заместитель директора по УВР</w:t>
      </w:r>
    </w:p>
    <w:p w:rsidR="00487838" w:rsidRDefault="00487838" w:rsidP="00EA0C91">
      <w:pPr>
        <w:spacing w:after="0" w:line="240" w:lineRule="auto"/>
        <w:ind w:left="567" w:right="-142" w:firstLine="0"/>
        <w:rPr>
          <w:rFonts w:ascii="Times New Roman" w:hAnsi="Times New Roman"/>
          <w:b/>
          <w:sz w:val="24"/>
          <w:szCs w:val="24"/>
        </w:rPr>
      </w:pPr>
    </w:p>
    <w:p w:rsidR="00EA0C91" w:rsidRPr="00EA0C91" w:rsidRDefault="00EA0C91" w:rsidP="00EA0C91">
      <w:pPr>
        <w:spacing w:after="0" w:line="240" w:lineRule="auto"/>
        <w:ind w:left="567" w:right="-142" w:firstLine="0"/>
        <w:rPr>
          <w:rFonts w:ascii="Times New Roman" w:hAnsi="Times New Roman"/>
          <w:b/>
          <w:color w:val="FF0000"/>
          <w:sz w:val="24"/>
          <w:szCs w:val="24"/>
        </w:rPr>
      </w:pPr>
      <w:r w:rsidRPr="00EA0C91">
        <w:rPr>
          <w:rFonts w:ascii="Times New Roman" w:hAnsi="Times New Roman"/>
          <w:b/>
          <w:sz w:val="24"/>
          <w:szCs w:val="24"/>
        </w:rPr>
        <w:t xml:space="preserve">Проектная  группа: </w:t>
      </w:r>
    </w:p>
    <w:p w:rsidR="00EA0C91" w:rsidRPr="00EA0C91" w:rsidRDefault="00EA0C91" w:rsidP="00487838">
      <w:pPr>
        <w:numPr>
          <w:ilvl w:val="0"/>
          <w:numId w:val="49"/>
        </w:numPr>
        <w:tabs>
          <w:tab w:val="left" w:pos="851"/>
        </w:tabs>
        <w:spacing w:after="0" w:line="240" w:lineRule="auto"/>
        <w:ind w:left="567" w:right="-142" w:firstLine="0"/>
        <w:rPr>
          <w:rFonts w:ascii="Times New Roman" w:hAnsi="Times New Roman"/>
          <w:sz w:val="24"/>
          <w:szCs w:val="24"/>
        </w:rPr>
      </w:pPr>
      <w:r w:rsidRPr="00EA0C91">
        <w:rPr>
          <w:rFonts w:ascii="Times New Roman" w:hAnsi="Times New Roman"/>
          <w:b/>
          <w:sz w:val="24"/>
          <w:szCs w:val="24"/>
        </w:rPr>
        <w:t>Поздеева Елена Николаевна</w:t>
      </w:r>
      <w:r w:rsidRPr="00EA0C91">
        <w:rPr>
          <w:rFonts w:ascii="Times New Roman" w:hAnsi="Times New Roman"/>
          <w:sz w:val="24"/>
          <w:szCs w:val="24"/>
        </w:rPr>
        <w:t>, учитель информатики, физики;</w:t>
      </w:r>
    </w:p>
    <w:p w:rsidR="00EA0C91" w:rsidRPr="00EA0C91" w:rsidRDefault="00EA0C91" w:rsidP="00487838">
      <w:pPr>
        <w:numPr>
          <w:ilvl w:val="0"/>
          <w:numId w:val="49"/>
        </w:numPr>
        <w:tabs>
          <w:tab w:val="left" w:pos="851"/>
        </w:tabs>
        <w:spacing w:after="0" w:line="240" w:lineRule="auto"/>
        <w:ind w:left="567" w:right="-142" w:firstLine="0"/>
        <w:rPr>
          <w:rFonts w:ascii="Times New Roman" w:hAnsi="Times New Roman"/>
          <w:sz w:val="24"/>
          <w:szCs w:val="24"/>
        </w:rPr>
      </w:pPr>
      <w:r w:rsidRPr="00EA0C91">
        <w:rPr>
          <w:rFonts w:ascii="Times New Roman" w:hAnsi="Times New Roman"/>
          <w:b/>
          <w:sz w:val="24"/>
          <w:szCs w:val="24"/>
        </w:rPr>
        <w:t>Абрамова Анастасия Викторовна</w:t>
      </w:r>
      <w:r w:rsidRPr="00EA0C91">
        <w:rPr>
          <w:rFonts w:ascii="Times New Roman" w:hAnsi="Times New Roman"/>
          <w:sz w:val="24"/>
          <w:szCs w:val="24"/>
        </w:rPr>
        <w:t>, учитель информатики;</w:t>
      </w:r>
    </w:p>
    <w:p w:rsidR="00EA0C91" w:rsidRPr="00EA0C91" w:rsidRDefault="00EA0C91" w:rsidP="00487838">
      <w:pPr>
        <w:numPr>
          <w:ilvl w:val="0"/>
          <w:numId w:val="49"/>
        </w:numPr>
        <w:tabs>
          <w:tab w:val="left" w:pos="851"/>
        </w:tabs>
        <w:spacing w:after="0" w:line="240" w:lineRule="auto"/>
        <w:ind w:left="567" w:right="-142" w:firstLine="0"/>
        <w:rPr>
          <w:rFonts w:ascii="Times New Roman" w:hAnsi="Times New Roman"/>
          <w:sz w:val="24"/>
          <w:szCs w:val="24"/>
        </w:rPr>
      </w:pPr>
      <w:r w:rsidRPr="00EA0C91">
        <w:rPr>
          <w:rFonts w:ascii="Times New Roman" w:hAnsi="Times New Roman"/>
          <w:b/>
          <w:sz w:val="24"/>
          <w:szCs w:val="24"/>
        </w:rPr>
        <w:t>Низенькова Виктория Валерьевна</w:t>
      </w:r>
      <w:r w:rsidRPr="00EA0C91">
        <w:rPr>
          <w:rFonts w:ascii="Times New Roman" w:hAnsi="Times New Roman"/>
          <w:sz w:val="24"/>
          <w:szCs w:val="24"/>
        </w:rPr>
        <w:t>, учитель информатики;</w:t>
      </w:r>
    </w:p>
    <w:p w:rsidR="00EA0C91" w:rsidRPr="00EA0C91" w:rsidRDefault="00EA0C91" w:rsidP="00487838">
      <w:pPr>
        <w:numPr>
          <w:ilvl w:val="0"/>
          <w:numId w:val="49"/>
        </w:numPr>
        <w:tabs>
          <w:tab w:val="left" w:pos="851"/>
        </w:tabs>
        <w:spacing w:after="0" w:line="240" w:lineRule="auto"/>
        <w:ind w:left="567" w:right="-142" w:firstLine="0"/>
        <w:rPr>
          <w:rFonts w:ascii="Times New Roman" w:hAnsi="Times New Roman"/>
          <w:b/>
          <w:sz w:val="24"/>
          <w:szCs w:val="24"/>
        </w:rPr>
      </w:pPr>
      <w:r w:rsidRPr="00EA0C91">
        <w:rPr>
          <w:rFonts w:ascii="Times New Roman" w:hAnsi="Times New Roman"/>
          <w:b/>
          <w:sz w:val="24"/>
          <w:szCs w:val="24"/>
        </w:rPr>
        <w:t>Измайлова Римма Александровна</w:t>
      </w:r>
      <w:r w:rsidRPr="00EA0C91">
        <w:rPr>
          <w:rFonts w:ascii="Times New Roman" w:hAnsi="Times New Roman"/>
          <w:sz w:val="24"/>
          <w:szCs w:val="24"/>
        </w:rPr>
        <w:t>, учитель начальных классов</w:t>
      </w:r>
    </w:p>
    <w:p w:rsidR="00EA0C91" w:rsidRPr="00EA0C91" w:rsidRDefault="00EA0C91" w:rsidP="00487838">
      <w:pPr>
        <w:tabs>
          <w:tab w:val="left" w:pos="851"/>
        </w:tabs>
        <w:spacing w:after="0" w:line="240" w:lineRule="auto"/>
        <w:ind w:left="567" w:right="-142" w:firstLine="0"/>
        <w:jc w:val="both"/>
        <w:rPr>
          <w:rFonts w:ascii="Times New Roman" w:hAnsi="Times New Roman"/>
          <w:b/>
          <w:sz w:val="24"/>
          <w:szCs w:val="24"/>
        </w:rPr>
      </w:pPr>
    </w:p>
    <w:p w:rsidR="00EA0C91" w:rsidRPr="00EA0C91" w:rsidRDefault="00EA0C91" w:rsidP="00EA0C91">
      <w:pPr>
        <w:spacing w:after="0"/>
        <w:ind w:left="567" w:firstLine="567"/>
        <w:jc w:val="center"/>
        <w:rPr>
          <w:rFonts w:ascii="Times New Roman" w:hAnsi="Times New Roman"/>
          <w:sz w:val="24"/>
          <w:szCs w:val="24"/>
        </w:rPr>
      </w:pPr>
    </w:p>
    <w:p w:rsidR="00901CDB" w:rsidRDefault="00901CDB" w:rsidP="00EA0C91">
      <w:pPr>
        <w:spacing w:after="0"/>
        <w:ind w:left="567" w:firstLine="567"/>
        <w:jc w:val="center"/>
        <w:rPr>
          <w:rFonts w:ascii="Times New Roman" w:hAnsi="Times New Roman"/>
          <w:sz w:val="24"/>
          <w:szCs w:val="24"/>
        </w:rPr>
        <w:sectPr w:rsidR="00901CDB" w:rsidSect="00954507">
          <w:pgSz w:w="11906" w:h="16838"/>
          <w:pgMar w:top="1134" w:right="1134" w:bottom="1134" w:left="991" w:header="708" w:footer="708" w:gutter="0"/>
          <w:cols w:space="708"/>
          <w:docGrid w:linePitch="360"/>
        </w:sectPr>
      </w:pPr>
    </w:p>
    <w:p w:rsidR="00901CDB" w:rsidRDefault="00901CDB" w:rsidP="00487838">
      <w:pPr>
        <w:spacing w:line="276" w:lineRule="auto"/>
        <w:jc w:val="center"/>
        <w:rPr>
          <w:rFonts w:ascii="Times New Roman" w:hAnsi="Times New Roman"/>
          <w:b/>
          <w:sz w:val="28"/>
          <w:szCs w:val="28"/>
        </w:rPr>
      </w:pPr>
      <w:r w:rsidRPr="00CB750C">
        <w:rPr>
          <w:rFonts w:ascii="Times New Roman" w:hAnsi="Times New Roman"/>
          <w:b/>
          <w:sz w:val="28"/>
          <w:szCs w:val="28"/>
        </w:rPr>
        <w:lastRenderedPageBreak/>
        <w:t>План мероприятий по реализации проекта ИОС школы</w:t>
      </w:r>
    </w:p>
    <w:tbl>
      <w:tblPr>
        <w:tblW w:w="14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04"/>
        <w:gridCol w:w="1519"/>
        <w:gridCol w:w="2255"/>
        <w:gridCol w:w="3394"/>
        <w:gridCol w:w="2713"/>
      </w:tblGrid>
      <w:tr w:rsidR="00901CDB" w:rsidRPr="00392AD1" w:rsidTr="00487838">
        <w:tc>
          <w:tcPr>
            <w:tcW w:w="817" w:type="dxa"/>
          </w:tcPr>
          <w:p w:rsidR="00901CDB" w:rsidRPr="00901CDB" w:rsidRDefault="00901CDB" w:rsidP="00901CDB">
            <w:pPr>
              <w:spacing w:after="0" w:line="240" w:lineRule="auto"/>
              <w:ind w:firstLine="0"/>
              <w:jc w:val="center"/>
              <w:rPr>
                <w:rFonts w:ascii="Times New Roman" w:hAnsi="Times New Roman"/>
                <w:b/>
                <w:sz w:val="24"/>
                <w:szCs w:val="24"/>
              </w:rPr>
            </w:pPr>
            <w:r w:rsidRPr="00901CDB">
              <w:rPr>
                <w:rFonts w:ascii="Times New Roman" w:hAnsi="Times New Roman"/>
                <w:b/>
                <w:sz w:val="24"/>
                <w:szCs w:val="24"/>
              </w:rPr>
              <w:t>№</w:t>
            </w:r>
          </w:p>
        </w:tc>
        <w:tc>
          <w:tcPr>
            <w:tcW w:w="4104" w:type="dxa"/>
          </w:tcPr>
          <w:p w:rsidR="00901CDB" w:rsidRPr="00392AD1" w:rsidRDefault="00901CDB" w:rsidP="00487838">
            <w:pPr>
              <w:spacing w:after="0" w:line="240" w:lineRule="auto"/>
              <w:jc w:val="center"/>
              <w:rPr>
                <w:rFonts w:ascii="Times New Roman" w:hAnsi="Times New Roman"/>
                <w:b/>
                <w:sz w:val="24"/>
                <w:szCs w:val="24"/>
              </w:rPr>
            </w:pPr>
            <w:r w:rsidRPr="00392AD1">
              <w:rPr>
                <w:rFonts w:ascii="Times New Roman" w:hAnsi="Times New Roman"/>
                <w:b/>
                <w:sz w:val="24"/>
                <w:szCs w:val="24"/>
              </w:rPr>
              <w:t xml:space="preserve">Направление и содержание деятельности </w:t>
            </w:r>
          </w:p>
        </w:tc>
        <w:tc>
          <w:tcPr>
            <w:tcW w:w="1519" w:type="dxa"/>
          </w:tcPr>
          <w:p w:rsidR="00901CDB" w:rsidRPr="00392AD1" w:rsidRDefault="00901CDB" w:rsidP="00487838">
            <w:pPr>
              <w:spacing w:after="0" w:line="240" w:lineRule="auto"/>
              <w:ind w:firstLine="0"/>
              <w:jc w:val="center"/>
              <w:rPr>
                <w:rFonts w:ascii="Times New Roman" w:hAnsi="Times New Roman"/>
                <w:b/>
                <w:sz w:val="24"/>
                <w:szCs w:val="24"/>
              </w:rPr>
            </w:pPr>
            <w:r w:rsidRPr="00392AD1">
              <w:rPr>
                <w:rFonts w:ascii="Times New Roman" w:hAnsi="Times New Roman"/>
                <w:b/>
                <w:sz w:val="24"/>
                <w:szCs w:val="24"/>
              </w:rPr>
              <w:t xml:space="preserve">Сроки </w:t>
            </w:r>
          </w:p>
        </w:tc>
        <w:tc>
          <w:tcPr>
            <w:tcW w:w="2255" w:type="dxa"/>
          </w:tcPr>
          <w:p w:rsidR="00901CDB" w:rsidRPr="00392AD1" w:rsidRDefault="00901CDB" w:rsidP="009D007E">
            <w:pPr>
              <w:spacing w:after="0" w:line="240" w:lineRule="auto"/>
              <w:ind w:firstLine="0"/>
              <w:jc w:val="center"/>
              <w:rPr>
                <w:rFonts w:ascii="Times New Roman" w:hAnsi="Times New Roman"/>
                <w:b/>
                <w:sz w:val="24"/>
                <w:szCs w:val="24"/>
              </w:rPr>
            </w:pPr>
            <w:r w:rsidRPr="00392AD1">
              <w:rPr>
                <w:rFonts w:ascii="Times New Roman" w:hAnsi="Times New Roman"/>
                <w:b/>
                <w:sz w:val="24"/>
                <w:szCs w:val="24"/>
              </w:rPr>
              <w:t>Ответственные</w:t>
            </w:r>
          </w:p>
        </w:tc>
        <w:tc>
          <w:tcPr>
            <w:tcW w:w="3394" w:type="dxa"/>
          </w:tcPr>
          <w:p w:rsidR="00901CDB" w:rsidRPr="00392AD1" w:rsidRDefault="00901CDB" w:rsidP="00487838">
            <w:pPr>
              <w:spacing w:after="0" w:line="240" w:lineRule="auto"/>
              <w:jc w:val="center"/>
              <w:rPr>
                <w:rFonts w:ascii="Times New Roman" w:hAnsi="Times New Roman"/>
                <w:b/>
                <w:sz w:val="24"/>
                <w:szCs w:val="24"/>
              </w:rPr>
            </w:pPr>
            <w:r w:rsidRPr="00392AD1">
              <w:rPr>
                <w:rFonts w:ascii="Times New Roman" w:hAnsi="Times New Roman"/>
                <w:b/>
                <w:sz w:val="24"/>
                <w:szCs w:val="24"/>
              </w:rPr>
              <w:t xml:space="preserve">Ожидаемые результаты </w:t>
            </w:r>
          </w:p>
        </w:tc>
        <w:tc>
          <w:tcPr>
            <w:tcW w:w="2713" w:type="dxa"/>
          </w:tcPr>
          <w:p w:rsidR="00901CDB" w:rsidRPr="00EE271D" w:rsidRDefault="00901CDB" w:rsidP="00487838">
            <w:pPr>
              <w:pStyle w:val="a8"/>
              <w:ind w:left="0"/>
              <w:jc w:val="both"/>
              <w:rPr>
                <w:rFonts w:ascii="Times New Roman" w:hAnsi="Times New Roman"/>
                <w:b/>
                <w:sz w:val="24"/>
                <w:szCs w:val="24"/>
                <w:lang w:val="ru-RU" w:eastAsia="ru-RU"/>
              </w:rPr>
            </w:pPr>
            <w:r w:rsidRPr="00EE271D">
              <w:rPr>
                <w:rFonts w:ascii="Times New Roman" w:hAnsi="Times New Roman"/>
                <w:b/>
                <w:sz w:val="24"/>
                <w:szCs w:val="24"/>
                <w:lang w:val="ru-RU" w:eastAsia="ru-RU"/>
              </w:rPr>
              <w:t xml:space="preserve">Система мониторинга по выявлению и оценке эффективности реализации проекта </w:t>
            </w:r>
          </w:p>
        </w:tc>
      </w:tr>
      <w:tr w:rsidR="00901CDB" w:rsidRPr="00392AD1" w:rsidTr="00487838">
        <w:trPr>
          <w:trHeight w:val="423"/>
        </w:trPr>
        <w:tc>
          <w:tcPr>
            <w:tcW w:w="14802" w:type="dxa"/>
            <w:gridSpan w:val="6"/>
          </w:tcPr>
          <w:p w:rsidR="00901CDB" w:rsidRPr="00901CDB" w:rsidRDefault="00901CDB" w:rsidP="00487838">
            <w:pPr>
              <w:numPr>
                <w:ilvl w:val="0"/>
                <w:numId w:val="52"/>
              </w:numPr>
              <w:spacing w:after="0" w:line="240" w:lineRule="auto"/>
              <w:ind w:firstLine="0"/>
              <w:rPr>
                <w:rFonts w:ascii="Times New Roman" w:hAnsi="Times New Roman"/>
                <w:b/>
                <w:sz w:val="24"/>
                <w:szCs w:val="24"/>
              </w:rPr>
            </w:pPr>
            <w:r w:rsidRPr="00901CDB">
              <w:rPr>
                <w:rFonts w:ascii="Times New Roman" w:hAnsi="Times New Roman"/>
                <w:b/>
                <w:sz w:val="24"/>
                <w:szCs w:val="24"/>
              </w:rPr>
              <w:t>Обеспечение эффективных внешних связей средствами информационной образовательной среды школы</w:t>
            </w:r>
          </w:p>
        </w:tc>
      </w:tr>
      <w:tr w:rsidR="00901CDB" w:rsidRPr="00392AD1" w:rsidTr="00487838">
        <w:tc>
          <w:tcPr>
            <w:tcW w:w="817" w:type="dxa"/>
          </w:tcPr>
          <w:p w:rsidR="00901CDB" w:rsidRPr="00901CDB" w:rsidRDefault="00901CDB" w:rsidP="00901CDB">
            <w:pPr>
              <w:spacing w:after="0" w:line="240" w:lineRule="auto"/>
              <w:ind w:firstLine="0"/>
              <w:jc w:val="center"/>
              <w:rPr>
                <w:rFonts w:ascii="Times New Roman" w:hAnsi="Times New Roman"/>
                <w:b/>
                <w:sz w:val="24"/>
                <w:szCs w:val="24"/>
              </w:rPr>
            </w:pPr>
            <w:r w:rsidRPr="00901CDB">
              <w:rPr>
                <w:rFonts w:ascii="Times New Roman" w:hAnsi="Times New Roman"/>
                <w:b/>
                <w:sz w:val="24"/>
                <w:szCs w:val="24"/>
              </w:rPr>
              <w:t>1.1.</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Сетевое взаимодействие с вышестоящими органами управления образованием, органами контроля и надзора, общественными организациями</w:t>
            </w:r>
          </w:p>
        </w:tc>
        <w:tc>
          <w:tcPr>
            <w:tcW w:w="1519" w:type="dxa"/>
          </w:tcPr>
          <w:p w:rsidR="00901CDB" w:rsidRPr="00122FF9" w:rsidRDefault="00901CDB" w:rsidP="00487838">
            <w:pPr>
              <w:spacing w:after="0" w:line="240" w:lineRule="auto"/>
              <w:ind w:firstLine="0"/>
              <w:jc w:val="center"/>
              <w:rPr>
                <w:rFonts w:ascii="Times New Roman" w:hAnsi="Times New Roman"/>
                <w:sz w:val="24"/>
                <w:szCs w:val="24"/>
              </w:rPr>
            </w:pPr>
            <w:r w:rsidRPr="00122FF9">
              <w:rPr>
                <w:rFonts w:ascii="Times New Roman" w:hAnsi="Times New Roman"/>
                <w:sz w:val="24"/>
                <w:szCs w:val="24"/>
              </w:rPr>
              <w:t>2021-202</w:t>
            </w:r>
            <w:r>
              <w:rPr>
                <w:rFonts w:ascii="Times New Roman" w:hAnsi="Times New Roman"/>
                <w:sz w:val="24"/>
                <w:szCs w:val="24"/>
              </w:rPr>
              <w:t>5</w:t>
            </w:r>
            <w:r w:rsidRPr="00122FF9">
              <w:rPr>
                <w:rFonts w:ascii="Times New Roman" w:hAnsi="Times New Roman"/>
                <w:sz w:val="24"/>
                <w:szCs w:val="24"/>
              </w:rPr>
              <w:t xml:space="preserve"> </w:t>
            </w:r>
          </w:p>
        </w:tc>
        <w:tc>
          <w:tcPr>
            <w:tcW w:w="2255" w:type="dxa"/>
          </w:tcPr>
          <w:p w:rsidR="00901CDB"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Директор</w:t>
            </w:r>
          </w:p>
          <w:p w:rsidR="00901CDB" w:rsidRPr="00122FF9" w:rsidRDefault="00901CDB" w:rsidP="00487838">
            <w:pPr>
              <w:spacing w:after="0" w:line="240" w:lineRule="auto"/>
              <w:rPr>
                <w:rFonts w:ascii="Times New Roman" w:hAnsi="Times New Roman"/>
                <w:sz w:val="24"/>
                <w:szCs w:val="24"/>
              </w:rPr>
            </w:pPr>
            <w:r>
              <w:rPr>
                <w:rFonts w:ascii="Times New Roman" w:hAnsi="Times New Roman"/>
                <w:sz w:val="24"/>
                <w:szCs w:val="24"/>
              </w:rPr>
              <w:t>Горбунова Н.А.</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Сетевое взаимодействие с вышестоящими органами управления образованием, органами контроля и надзора, общественными организациями</w:t>
            </w:r>
          </w:p>
        </w:tc>
        <w:tc>
          <w:tcPr>
            <w:tcW w:w="2713" w:type="dxa"/>
          </w:tcPr>
          <w:p w:rsidR="00901CDB" w:rsidRPr="00EE271D" w:rsidRDefault="00901CDB" w:rsidP="00487838">
            <w:pPr>
              <w:pStyle w:val="a8"/>
              <w:spacing w:after="0" w:line="240" w:lineRule="auto"/>
              <w:ind w:left="-10"/>
              <w:jc w:val="both"/>
              <w:rPr>
                <w:rFonts w:ascii="Times New Roman" w:hAnsi="Times New Roman"/>
                <w:sz w:val="24"/>
                <w:szCs w:val="24"/>
                <w:lang w:val="ru-RU" w:eastAsia="ru-RU"/>
              </w:rPr>
            </w:pPr>
            <w:r w:rsidRPr="00EE271D">
              <w:rPr>
                <w:rFonts w:ascii="Times New Roman" w:hAnsi="Times New Roman"/>
                <w:sz w:val="24"/>
                <w:szCs w:val="24"/>
                <w:lang w:val="ru-RU" w:eastAsia="ru-RU"/>
              </w:rPr>
              <w:t>Выявление эффективности сетевого взаимодействия с вышестоящими организациями, партнерами школы</w:t>
            </w:r>
          </w:p>
        </w:tc>
      </w:tr>
      <w:tr w:rsidR="00901CDB" w:rsidRPr="00392AD1" w:rsidTr="00487838">
        <w:tc>
          <w:tcPr>
            <w:tcW w:w="817" w:type="dxa"/>
          </w:tcPr>
          <w:p w:rsidR="00901CDB" w:rsidRPr="00901CDB" w:rsidRDefault="00901CDB" w:rsidP="00901CDB">
            <w:pPr>
              <w:spacing w:after="0" w:line="240" w:lineRule="auto"/>
              <w:ind w:firstLine="0"/>
              <w:jc w:val="center"/>
              <w:rPr>
                <w:rFonts w:ascii="Times New Roman" w:hAnsi="Times New Roman"/>
                <w:b/>
                <w:sz w:val="24"/>
                <w:szCs w:val="24"/>
              </w:rPr>
            </w:pPr>
            <w:r w:rsidRPr="00901CDB">
              <w:rPr>
                <w:rFonts w:ascii="Times New Roman" w:hAnsi="Times New Roman"/>
                <w:b/>
                <w:sz w:val="24"/>
                <w:szCs w:val="24"/>
              </w:rPr>
              <w:t>1.2.</w:t>
            </w:r>
          </w:p>
        </w:tc>
        <w:tc>
          <w:tcPr>
            <w:tcW w:w="4104" w:type="dxa"/>
          </w:tcPr>
          <w:p w:rsidR="00901CDB" w:rsidRDefault="00901CDB" w:rsidP="00487838">
            <w:pPr>
              <w:pStyle w:val="consnormal"/>
              <w:tabs>
                <w:tab w:val="left" w:pos="993"/>
              </w:tabs>
              <w:autoSpaceDE w:val="0"/>
              <w:autoSpaceDN w:val="0"/>
              <w:adjustRightInd w:val="0"/>
              <w:spacing w:before="0" w:after="0" w:afterAutospacing="0"/>
              <w:jc w:val="both"/>
              <w:rPr>
                <w:rFonts w:ascii="Times New Roman" w:eastAsia="Calibri" w:hAnsi="Times New Roman"/>
                <w:sz w:val="24"/>
                <w:szCs w:val="24"/>
              </w:rPr>
            </w:pPr>
            <w:r w:rsidRPr="004465B2">
              <w:rPr>
                <w:rFonts w:ascii="Times New Roman" w:eastAsia="Calibri" w:hAnsi="Times New Roman"/>
                <w:sz w:val="24"/>
                <w:szCs w:val="24"/>
              </w:rPr>
              <w:t xml:space="preserve">Освоение в </w:t>
            </w:r>
            <w:r>
              <w:rPr>
                <w:rFonts w:ascii="Times New Roman" w:eastAsia="Calibri" w:hAnsi="Times New Roman"/>
                <w:sz w:val="24"/>
                <w:szCs w:val="24"/>
              </w:rPr>
              <w:t>школе</w:t>
            </w:r>
            <w:r w:rsidRPr="004465B2">
              <w:rPr>
                <w:rFonts w:ascii="Times New Roman" w:eastAsia="Calibri" w:hAnsi="Times New Roman"/>
                <w:sz w:val="24"/>
                <w:szCs w:val="24"/>
              </w:rPr>
              <w:t xml:space="preserve"> технологии дистанционного обучения на основе :</w:t>
            </w:r>
          </w:p>
          <w:p w:rsidR="00901CDB" w:rsidRPr="00744862" w:rsidRDefault="00901CDB" w:rsidP="00487838">
            <w:pPr>
              <w:pStyle w:val="consnormal"/>
              <w:tabs>
                <w:tab w:val="left" w:pos="993"/>
              </w:tabs>
              <w:autoSpaceDE w:val="0"/>
              <w:autoSpaceDN w:val="0"/>
              <w:adjustRightInd w:val="0"/>
              <w:spacing w:before="0" w:after="0" w:afterAutospacing="0"/>
              <w:jc w:val="both"/>
              <w:rPr>
                <w:rFonts w:ascii="Times New Roman" w:hAnsi="Times New Roman"/>
                <w:b/>
                <w:i/>
                <w:sz w:val="24"/>
                <w:szCs w:val="24"/>
              </w:rPr>
            </w:pPr>
          </w:p>
        </w:tc>
        <w:tc>
          <w:tcPr>
            <w:tcW w:w="1519" w:type="dxa"/>
          </w:tcPr>
          <w:p w:rsidR="00901CDB" w:rsidRPr="00122FF9" w:rsidRDefault="00901CDB" w:rsidP="00487838">
            <w:pPr>
              <w:spacing w:after="0" w:line="240" w:lineRule="auto"/>
              <w:ind w:firstLine="0"/>
              <w:jc w:val="center"/>
              <w:rPr>
                <w:rFonts w:ascii="Times New Roman" w:hAnsi="Times New Roman"/>
                <w:sz w:val="24"/>
                <w:szCs w:val="24"/>
              </w:rPr>
            </w:pPr>
            <w:r w:rsidRPr="00122FF9">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FF2317">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jc w:val="center"/>
              <w:rPr>
                <w:rFonts w:ascii="Times New Roman" w:hAnsi="Times New Roman"/>
                <w:b/>
                <w:sz w:val="24"/>
                <w:szCs w:val="24"/>
              </w:rPr>
            </w:pPr>
          </w:p>
        </w:tc>
        <w:tc>
          <w:tcPr>
            <w:tcW w:w="2713" w:type="dxa"/>
            <w:tcBorders>
              <w:bottom w:val="single" w:sz="4" w:space="0" w:color="auto"/>
            </w:tcBorders>
          </w:tcPr>
          <w:p w:rsidR="00901CDB" w:rsidRPr="00EE271D" w:rsidRDefault="00901CDB" w:rsidP="00487838">
            <w:pPr>
              <w:pStyle w:val="a8"/>
              <w:spacing w:after="0" w:line="240" w:lineRule="auto"/>
              <w:ind w:left="-10"/>
              <w:jc w:val="both"/>
              <w:rPr>
                <w:rFonts w:ascii="Times New Roman" w:hAnsi="Times New Roman"/>
                <w:sz w:val="24"/>
                <w:szCs w:val="24"/>
                <w:lang w:val="ru-RU" w:eastAsia="ru-RU"/>
              </w:rPr>
            </w:pPr>
          </w:p>
        </w:tc>
      </w:tr>
      <w:tr w:rsidR="00901CDB" w:rsidRPr="00392AD1" w:rsidTr="00487838">
        <w:trPr>
          <w:trHeight w:val="2939"/>
        </w:trPr>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hAnsi="Times New Roman"/>
                <w:b/>
                <w:sz w:val="24"/>
                <w:szCs w:val="24"/>
              </w:rPr>
            </w:pPr>
            <w:r w:rsidRPr="00901CDB">
              <w:rPr>
                <w:rFonts w:ascii="Times New Roman" w:hAnsi="Times New Roman"/>
                <w:b/>
                <w:sz w:val="24"/>
                <w:szCs w:val="24"/>
              </w:rPr>
              <w:t>1.2.1.</w:t>
            </w:r>
          </w:p>
        </w:tc>
        <w:tc>
          <w:tcPr>
            <w:tcW w:w="4104" w:type="dxa"/>
          </w:tcPr>
          <w:p w:rsidR="00901CDB" w:rsidRPr="004465B2" w:rsidRDefault="00901CDB" w:rsidP="00487838">
            <w:pPr>
              <w:pStyle w:val="consnormal"/>
              <w:tabs>
                <w:tab w:val="left" w:pos="993"/>
              </w:tabs>
              <w:autoSpaceDE w:val="0"/>
              <w:autoSpaceDN w:val="0"/>
              <w:adjustRightInd w:val="0"/>
              <w:spacing w:before="0" w:after="0" w:afterAutospacing="0"/>
              <w:jc w:val="both"/>
              <w:rPr>
                <w:rFonts w:ascii="Times New Roman" w:eastAsia="Calibri" w:hAnsi="Times New Roman"/>
                <w:sz w:val="24"/>
                <w:szCs w:val="24"/>
              </w:rPr>
            </w:pPr>
            <w:r w:rsidRPr="004465B2">
              <w:rPr>
                <w:rFonts w:ascii="Times New Roman" w:eastAsia="Calibri" w:hAnsi="Times New Roman"/>
                <w:sz w:val="24"/>
                <w:szCs w:val="24"/>
              </w:rPr>
              <w:t>Сетевого образовательного ресурса комплексной информационно-образовательной платформы «Интернет-школа «Просвещение»</w:t>
            </w:r>
          </w:p>
        </w:tc>
        <w:tc>
          <w:tcPr>
            <w:tcW w:w="1519" w:type="dxa"/>
          </w:tcPr>
          <w:p w:rsidR="00901CDB" w:rsidRPr="00122FF9" w:rsidRDefault="00901CDB" w:rsidP="00487838">
            <w:pPr>
              <w:spacing w:after="0" w:line="240" w:lineRule="auto"/>
              <w:ind w:firstLine="0"/>
              <w:jc w:val="center"/>
              <w:rPr>
                <w:rFonts w:ascii="Times New Roman" w:hAnsi="Times New Roman"/>
                <w:sz w:val="24"/>
                <w:szCs w:val="24"/>
              </w:rPr>
            </w:pPr>
            <w:r w:rsidRPr="00122FF9">
              <w:rPr>
                <w:rFonts w:ascii="Times New Roman" w:hAnsi="Times New Roman"/>
                <w:sz w:val="24"/>
                <w:szCs w:val="24"/>
              </w:rPr>
              <w:t>202</w:t>
            </w:r>
            <w:r>
              <w:rPr>
                <w:rFonts w:ascii="Times New Roman" w:hAnsi="Times New Roman"/>
                <w:sz w:val="24"/>
                <w:szCs w:val="24"/>
              </w:rPr>
              <w:t>2</w:t>
            </w:r>
            <w:r w:rsidRPr="00122FF9">
              <w:rPr>
                <w:rFonts w:ascii="Times New Roman" w:hAnsi="Times New Roman"/>
                <w:sz w:val="24"/>
                <w:szCs w:val="24"/>
              </w:rPr>
              <w:t>-202</w:t>
            </w:r>
            <w:r>
              <w:rPr>
                <w:rFonts w:ascii="Times New Roman" w:hAnsi="Times New Roman"/>
                <w:sz w:val="24"/>
                <w:szCs w:val="24"/>
              </w:rPr>
              <w:t>5</w:t>
            </w:r>
          </w:p>
        </w:tc>
        <w:tc>
          <w:tcPr>
            <w:tcW w:w="2255" w:type="dxa"/>
          </w:tcPr>
          <w:p w:rsidR="00901CDB"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Освоена в школе технология дистанционного обучения на основе Сетевого образовательного ресурса комплексной информационно-образовательной платформы «Интернет-школа «Просвещение»</w:t>
            </w:r>
          </w:p>
        </w:tc>
        <w:tc>
          <w:tcPr>
            <w:tcW w:w="2713" w:type="dxa"/>
            <w:vMerge w:val="restart"/>
            <w:tcBorders>
              <w:top w:val="single" w:sz="4" w:space="0" w:color="auto"/>
            </w:tcBorders>
          </w:tcPr>
          <w:p w:rsidR="00901CDB" w:rsidRPr="00EE271D" w:rsidRDefault="00901CDB" w:rsidP="00487838">
            <w:pPr>
              <w:pStyle w:val="a8"/>
              <w:spacing w:after="0" w:line="240" w:lineRule="auto"/>
              <w:ind w:left="-10"/>
              <w:jc w:val="both"/>
              <w:rPr>
                <w:rFonts w:ascii="Times New Roman" w:hAnsi="Times New Roman"/>
                <w:b/>
                <w:sz w:val="24"/>
                <w:szCs w:val="24"/>
                <w:lang w:val="ru-RU" w:eastAsia="ru-RU"/>
              </w:rPr>
            </w:pPr>
            <w:r w:rsidRPr="00EE271D">
              <w:rPr>
                <w:rFonts w:ascii="Times New Roman" w:hAnsi="Times New Roman"/>
                <w:sz w:val="24"/>
                <w:szCs w:val="24"/>
                <w:lang w:val="ru-RU" w:eastAsia="ru-RU"/>
              </w:rPr>
              <w:t>Выявление и оценка уровня освоения в школе технологии дистанционного обучения на различных сетевых образовательных ресурсах</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1.2.2.</w:t>
            </w:r>
          </w:p>
        </w:tc>
        <w:tc>
          <w:tcPr>
            <w:tcW w:w="4104" w:type="dxa"/>
          </w:tcPr>
          <w:p w:rsidR="00901CDB" w:rsidRPr="004465B2" w:rsidRDefault="00901CDB" w:rsidP="00487838">
            <w:pPr>
              <w:pStyle w:val="consnormal"/>
              <w:tabs>
                <w:tab w:val="left" w:pos="993"/>
              </w:tabs>
              <w:autoSpaceDE w:val="0"/>
              <w:autoSpaceDN w:val="0"/>
              <w:adjustRightInd w:val="0"/>
              <w:spacing w:before="0" w:after="0" w:afterAutospacing="0"/>
              <w:jc w:val="both"/>
              <w:rPr>
                <w:rFonts w:ascii="Times New Roman" w:eastAsia="Calibri" w:hAnsi="Times New Roman"/>
                <w:sz w:val="24"/>
                <w:szCs w:val="24"/>
              </w:rPr>
            </w:pPr>
            <w:r w:rsidRPr="004465B2">
              <w:rPr>
                <w:rFonts w:ascii="Times New Roman" w:eastAsia="Calibri" w:hAnsi="Times New Roman"/>
                <w:sz w:val="24"/>
                <w:szCs w:val="24"/>
              </w:rPr>
              <w:t xml:space="preserve">Сетевой исследовательской (творческой) лаборатории «Globallab» </w:t>
            </w:r>
          </w:p>
        </w:tc>
        <w:tc>
          <w:tcPr>
            <w:tcW w:w="1519" w:type="dxa"/>
          </w:tcPr>
          <w:p w:rsidR="00901CDB" w:rsidRPr="00122FF9" w:rsidRDefault="00901CDB" w:rsidP="00487838">
            <w:pPr>
              <w:spacing w:after="0" w:line="240" w:lineRule="auto"/>
              <w:ind w:firstLine="0"/>
              <w:rPr>
                <w:rFonts w:ascii="Times New Roman" w:hAnsi="Times New Roman"/>
                <w:sz w:val="24"/>
                <w:szCs w:val="24"/>
              </w:rPr>
            </w:pPr>
            <w:r w:rsidRPr="00122FF9">
              <w:rPr>
                <w:rFonts w:ascii="Times New Roman" w:hAnsi="Times New Roman"/>
                <w:sz w:val="24"/>
                <w:szCs w:val="24"/>
              </w:rPr>
              <w:t>202</w:t>
            </w:r>
            <w:r>
              <w:rPr>
                <w:rFonts w:ascii="Times New Roman" w:hAnsi="Times New Roman"/>
                <w:sz w:val="24"/>
                <w:szCs w:val="24"/>
              </w:rPr>
              <w:t>3</w:t>
            </w:r>
            <w:r w:rsidRPr="00122FF9">
              <w:rPr>
                <w:rFonts w:ascii="Times New Roman" w:hAnsi="Times New Roman"/>
                <w:sz w:val="24"/>
                <w:szCs w:val="24"/>
              </w:rPr>
              <w:t>-202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Освоена в школе технология дистанционного обучения на основе Сетевой исследовательской (творческой) лаборатории «Globallab»</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1.2.3.</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7"/>
              </w:rPr>
              <w:t>Профориентационный </w:t>
            </w:r>
            <w:hyperlink r:id="rId14" w:history="1">
              <w:r w:rsidRPr="00392AD1">
                <w:rPr>
                  <w:rFonts w:ascii="Times New Roman" w:hAnsi="Times New Roman"/>
                  <w:sz w:val="24"/>
                </w:rPr>
                <w:t>портал «Билет в будущее»</w:t>
              </w:r>
            </w:hyperlink>
            <w:r w:rsidRPr="00392AD1">
              <w:rPr>
                <w:rFonts w:ascii="Times New Roman" w:hAnsi="Times New Roman"/>
                <w:sz w:val="24"/>
                <w:szCs w:val="27"/>
              </w:rPr>
              <w:t> </w:t>
            </w:r>
            <w:r w:rsidRPr="00392AD1">
              <w:rPr>
                <w:rFonts w:ascii="Times New Roman" w:hAnsi="Times New Roman"/>
                <w:b/>
                <w:szCs w:val="24"/>
              </w:rPr>
              <w:t xml:space="preserve"> </w:t>
            </w:r>
          </w:p>
        </w:tc>
        <w:tc>
          <w:tcPr>
            <w:tcW w:w="1519" w:type="dxa"/>
          </w:tcPr>
          <w:p w:rsidR="00901CDB" w:rsidRPr="00122FF9" w:rsidRDefault="00901CDB" w:rsidP="00487838">
            <w:pPr>
              <w:spacing w:after="0" w:line="240" w:lineRule="auto"/>
              <w:ind w:firstLine="0"/>
              <w:rPr>
                <w:rFonts w:ascii="Times New Roman" w:hAnsi="Times New Roman"/>
                <w:sz w:val="24"/>
                <w:szCs w:val="24"/>
              </w:rPr>
            </w:pPr>
            <w:r w:rsidRPr="00122FF9">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Освоена в школе технология дистанционного обучения на основе п</w:t>
            </w:r>
            <w:r w:rsidRPr="00392AD1">
              <w:rPr>
                <w:rFonts w:ascii="Times New Roman" w:hAnsi="Times New Roman"/>
                <w:sz w:val="24"/>
                <w:szCs w:val="27"/>
              </w:rPr>
              <w:t>рофориентационный </w:t>
            </w:r>
            <w:hyperlink r:id="rId15" w:history="1">
              <w:r w:rsidRPr="00392AD1">
                <w:rPr>
                  <w:rFonts w:ascii="Times New Roman" w:hAnsi="Times New Roman"/>
                  <w:sz w:val="24"/>
                </w:rPr>
                <w:t>портал «Билет в будущее»</w:t>
              </w:r>
            </w:hyperlink>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1.2.4.</w:t>
            </w:r>
          </w:p>
        </w:tc>
        <w:tc>
          <w:tcPr>
            <w:tcW w:w="4104" w:type="dxa"/>
          </w:tcPr>
          <w:p w:rsidR="00901CDB" w:rsidRPr="00392AD1" w:rsidRDefault="00901CDB" w:rsidP="00487838">
            <w:pPr>
              <w:spacing w:after="0" w:line="240" w:lineRule="auto"/>
              <w:rPr>
                <w:rFonts w:ascii="Times New Roman" w:hAnsi="Times New Roman"/>
              </w:rPr>
            </w:pPr>
            <w:r w:rsidRPr="00392AD1">
              <w:rPr>
                <w:rFonts w:ascii="Times New Roman" w:hAnsi="Times New Roman"/>
                <w:sz w:val="24"/>
                <w:szCs w:val="27"/>
                <w:shd w:val="clear" w:color="auto" w:fill="FFFFFF"/>
              </w:rPr>
              <w:t xml:space="preserve">Сетевая онлайн-школа английского языка </w:t>
            </w:r>
            <w:r w:rsidRPr="00392AD1">
              <w:rPr>
                <w:rFonts w:ascii="Times New Roman" w:hAnsi="Times New Roman"/>
                <w:b/>
                <w:bCs/>
                <w:sz w:val="24"/>
              </w:rPr>
              <w:t>Skyeng</w:t>
            </w:r>
          </w:p>
          <w:p w:rsidR="00901CDB" w:rsidRPr="00392AD1" w:rsidRDefault="00901CDB" w:rsidP="00487838">
            <w:pPr>
              <w:spacing w:after="0" w:line="240" w:lineRule="auto"/>
              <w:rPr>
                <w:rFonts w:ascii="Times New Roman" w:hAnsi="Times New Roman"/>
                <w:b/>
                <w:bCs/>
                <w:color w:val="3F3F3F"/>
                <w:sz w:val="27"/>
              </w:rPr>
            </w:pP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 xml:space="preserve">2023-2025 </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 xml:space="preserve">Освоена в школе технология дистанционного обучения на основе </w:t>
            </w:r>
            <w:r w:rsidRPr="00392AD1">
              <w:rPr>
                <w:rFonts w:ascii="Times New Roman" w:hAnsi="Times New Roman"/>
                <w:sz w:val="24"/>
                <w:szCs w:val="27"/>
                <w:shd w:val="clear" w:color="auto" w:fill="FFFFFF"/>
              </w:rPr>
              <w:t xml:space="preserve">Сетевой онлайн-школы английского языка </w:t>
            </w:r>
            <w:r w:rsidRPr="00392AD1">
              <w:rPr>
                <w:rFonts w:ascii="Times New Roman" w:hAnsi="Times New Roman"/>
                <w:b/>
                <w:bCs/>
                <w:sz w:val="24"/>
              </w:rPr>
              <w:t>Skyeng</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w:t>
            </w:r>
          </w:p>
        </w:tc>
        <w:tc>
          <w:tcPr>
            <w:tcW w:w="13985" w:type="dxa"/>
            <w:gridSpan w:val="5"/>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r w:rsidRPr="00EE271D">
              <w:rPr>
                <w:rFonts w:ascii="Times New Roman" w:hAnsi="Times New Roman"/>
                <w:b/>
                <w:bCs/>
                <w:iCs/>
                <w:sz w:val="24"/>
                <w:szCs w:val="24"/>
                <w:lang w:val="ru-RU" w:eastAsia="ru-RU"/>
              </w:rPr>
              <w:t>Организация учебного процесса с использованием современных 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2.1.</w:t>
            </w:r>
          </w:p>
        </w:tc>
        <w:tc>
          <w:tcPr>
            <w:tcW w:w="4104" w:type="dxa"/>
          </w:tcPr>
          <w:p w:rsidR="00901CDB" w:rsidRPr="004465B2" w:rsidRDefault="00901CDB" w:rsidP="00487838">
            <w:pPr>
              <w:pStyle w:val="consnormal"/>
              <w:tabs>
                <w:tab w:val="left" w:pos="993"/>
              </w:tabs>
              <w:autoSpaceDE w:val="0"/>
              <w:autoSpaceDN w:val="0"/>
              <w:adjustRightInd w:val="0"/>
              <w:spacing w:before="0" w:after="0" w:afterAutospacing="0"/>
              <w:jc w:val="both"/>
              <w:rPr>
                <w:rFonts w:ascii="Times New Roman" w:eastAsia="Calibri" w:hAnsi="Times New Roman"/>
                <w:sz w:val="24"/>
                <w:szCs w:val="24"/>
              </w:rPr>
            </w:pPr>
            <w:r w:rsidRPr="004465B2">
              <w:rPr>
                <w:rFonts w:ascii="Times New Roman" w:eastAsia="Calibri" w:hAnsi="Times New Roman"/>
                <w:sz w:val="24"/>
                <w:szCs w:val="24"/>
              </w:rPr>
              <w:t>Сетевого образовательного ресурса комплексной информационно-образовательной платформы «Интернет-школа «Просвещение»</w:t>
            </w: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2022-2025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Учебный процесс организован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4"/>
              </w:rPr>
              <w:t>сетевого образовательного ресурса комплексной информационно-образовательной платформы «Интернет-школа «Просвещение»</w:t>
            </w:r>
          </w:p>
        </w:tc>
        <w:tc>
          <w:tcPr>
            <w:tcW w:w="2713" w:type="dxa"/>
            <w:vMerge w:val="restart"/>
          </w:tcPr>
          <w:p w:rsidR="00901CDB" w:rsidRPr="00EE271D" w:rsidRDefault="00901CDB" w:rsidP="00487838">
            <w:pPr>
              <w:pStyle w:val="a8"/>
              <w:spacing w:after="0" w:line="240" w:lineRule="auto"/>
              <w:ind w:left="-1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организации учебного процесса в школе </w:t>
            </w:r>
            <w:r w:rsidRPr="00EE271D">
              <w:rPr>
                <w:rFonts w:ascii="Times New Roman" w:hAnsi="Times New Roman"/>
                <w:bCs/>
                <w:iCs/>
                <w:sz w:val="24"/>
                <w:szCs w:val="24"/>
                <w:lang w:val="ru-RU" w:eastAsia="ru-RU"/>
              </w:rPr>
              <w:t>с</w:t>
            </w:r>
            <w:r w:rsidRPr="00EE271D">
              <w:rPr>
                <w:rFonts w:ascii="Times New Roman" w:hAnsi="Times New Roman"/>
                <w:b/>
                <w:bCs/>
                <w:iCs/>
                <w:sz w:val="24"/>
                <w:szCs w:val="24"/>
                <w:lang w:val="ru-RU" w:eastAsia="ru-RU"/>
              </w:rPr>
              <w:t xml:space="preserve"> </w:t>
            </w:r>
            <w:r w:rsidRPr="00EE271D">
              <w:rPr>
                <w:rFonts w:ascii="Times New Roman" w:hAnsi="Times New Roman"/>
                <w:bCs/>
                <w:iCs/>
                <w:sz w:val="24"/>
                <w:szCs w:val="24"/>
                <w:lang w:val="ru-RU" w:eastAsia="ru-RU"/>
              </w:rPr>
              <w:t>использованием современных цифровых образовательных платформ</w:t>
            </w:r>
            <w:r w:rsidRPr="00EE271D">
              <w:rPr>
                <w:rFonts w:ascii="Times New Roman" w:hAnsi="Times New Roman"/>
                <w:sz w:val="24"/>
                <w:szCs w:val="24"/>
                <w:lang w:val="ru-RU" w:eastAsia="ru-RU"/>
              </w:rPr>
              <w:t xml:space="preserve"> </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2.2..</w:t>
            </w:r>
          </w:p>
        </w:tc>
        <w:tc>
          <w:tcPr>
            <w:tcW w:w="4104" w:type="dxa"/>
          </w:tcPr>
          <w:p w:rsidR="00901CDB" w:rsidRPr="00C70CEB" w:rsidRDefault="00901CDB" w:rsidP="00487838">
            <w:pPr>
              <w:pStyle w:val="consnormal"/>
              <w:tabs>
                <w:tab w:val="left" w:pos="993"/>
              </w:tabs>
              <w:autoSpaceDE w:val="0"/>
              <w:autoSpaceDN w:val="0"/>
              <w:adjustRightInd w:val="0"/>
              <w:spacing w:before="0" w:after="0" w:afterAutospacing="0"/>
              <w:jc w:val="both"/>
              <w:rPr>
                <w:rFonts w:ascii="Times New Roman" w:eastAsia="Calibri" w:hAnsi="Times New Roman"/>
                <w:color w:val="auto"/>
                <w:sz w:val="24"/>
                <w:szCs w:val="24"/>
              </w:rPr>
            </w:pPr>
            <w:r w:rsidRPr="00C70CEB">
              <w:rPr>
                <w:rFonts w:ascii="Times New Roman" w:eastAsia="Calibri" w:hAnsi="Times New Roman"/>
                <w:color w:val="auto"/>
                <w:sz w:val="24"/>
                <w:szCs w:val="24"/>
              </w:rPr>
              <w:t xml:space="preserve">Сетевой исследовательской (творческой) лаборатории «Globallab» </w:t>
            </w: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2023-2025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 xml:space="preserve">Учебный процесс организован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4"/>
              </w:rPr>
              <w:t>Сетевой исследовательской (творческой) лаборатории «Globallab»</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2.3.</w:t>
            </w:r>
          </w:p>
        </w:tc>
        <w:tc>
          <w:tcPr>
            <w:tcW w:w="4104" w:type="dxa"/>
          </w:tcPr>
          <w:p w:rsidR="00901CDB" w:rsidRPr="00392AD1" w:rsidRDefault="00901CDB" w:rsidP="00487838">
            <w:pPr>
              <w:spacing w:after="0" w:line="240" w:lineRule="auto"/>
              <w:rPr>
                <w:rFonts w:ascii="Times New Roman" w:hAnsi="Times New Roman"/>
                <w:b/>
                <w:bCs/>
                <w:sz w:val="27"/>
              </w:rPr>
            </w:pPr>
            <w:r w:rsidRPr="00392AD1">
              <w:rPr>
                <w:rFonts w:ascii="Times New Roman" w:hAnsi="Times New Roman"/>
                <w:sz w:val="24"/>
                <w:szCs w:val="27"/>
                <w:shd w:val="clear" w:color="auto" w:fill="FFFFFF"/>
              </w:rPr>
              <w:t xml:space="preserve">Сетевой онлайн-школы английского языка </w:t>
            </w:r>
            <w:r w:rsidRPr="00392AD1">
              <w:rPr>
                <w:rFonts w:ascii="Times New Roman" w:hAnsi="Times New Roman"/>
                <w:b/>
                <w:bCs/>
                <w:sz w:val="24"/>
              </w:rPr>
              <w:t>Skyeng</w:t>
            </w: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2023-2025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 xml:space="preserve">Учебный процесс организован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7"/>
                <w:shd w:val="clear" w:color="auto" w:fill="FFFFFF"/>
              </w:rPr>
              <w:t xml:space="preserve">Сетевой онлайн-школы английского языка </w:t>
            </w:r>
            <w:r w:rsidRPr="00392AD1">
              <w:rPr>
                <w:rFonts w:ascii="Times New Roman" w:hAnsi="Times New Roman"/>
                <w:b/>
                <w:bCs/>
                <w:sz w:val="24"/>
              </w:rPr>
              <w:t>Skyeng</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2.4.</w:t>
            </w:r>
          </w:p>
        </w:tc>
        <w:tc>
          <w:tcPr>
            <w:tcW w:w="4104" w:type="dxa"/>
          </w:tcPr>
          <w:p w:rsidR="00901CDB" w:rsidRPr="00C70CEB" w:rsidRDefault="00901CDB" w:rsidP="00487838">
            <w:pPr>
              <w:pStyle w:val="1"/>
              <w:shd w:val="clear" w:color="auto" w:fill="FFFFFF"/>
              <w:spacing w:before="0" w:beforeAutospacing="0" w:after="0" w:afterAutospacing="0"/>
              <w:rPr>
                <w:rFonts w:ascii="Calibri" w:hAnsi="Calibri"/>
                <w:sz w:val="22"/>
                <w:szCs w:val="22"/>
              </w:rPr>
            </w:pPr>
            <w:r w:rsidRPr="00C70CEB">
              <w:rPr>
                <w:sz w:val="27"/>
                <w:szCs w:val="27"/>
              </w:rPr>
              <w:t> </w:t>
            </w:r>
            <w:bookmarkStart w:id="51" w:name="_Toc96601759"/>
            <w:r w:rsidRPr="00C70CEB">
              <w:rPr>
                <w:b w:val="0"/>
                <w:sz w:val="24"/>
                <w:szCs w:val="24"/>
              </w:rPr>
              <w:t>Цифров</w:t>
            </w:r>
            <w:r>
              <w:rPr>
                <w:b w:val="0"/>
                <w:sz w:val="24"/>
                <w:szCs w:val="24"/>
              </w:rPr>
              <w:t>ой</w:t>
            </w:r>
            <w:r w:rsidRPr="00C70CEB">
              <w:rPr>
                <w:b w:val="0"/>
                <w:sz w:val="24"/>
                <w:szCs w:val="24"/>
              </w:rPr>
              <w:t xml:space="preserve"> платформ</w:t>
            </w:r>
            <w:r>
              <w:rPr>
                <w:b w:val="0"/>
                <w:sz w:val="24"/>
                <w:szCs w:val="24"/>
              </w:rPr>
              <w:t>ы</w:t>
            </w:r>
            <w:r w:rsidRPr="00C70CEB">
              <w:rPr>
                <w:b w:val="0"/>
                <w:sz w:val="24"/>
                <w:szCs w:val="24"/>
              </w:rPr>
              <w:t xml:space="preserve"> «</w:t>
            </w:r>
            <w:hyperlink r:id="rId16" w:history="1">
              <w:r w:rsidRPr="00C70CEB">
                <w:rPr>
                  <w:b w:val="0"/>
                  <w:sz w:val="24"/>
                  <w:szCs w:val="24"/>
                </w:rPr>
                <w:t>Яндекс.Учебник</w:t>
              </w:r>
            </w:hyperlink>
            <w:r w:rsidRPr="00C70CEB">
              <w:rPr>
                <w:b w:val="0"/>
                <w:sz w:val="24"/>
                <w:szCs w:val="24"/>
              </w:rPr>
              <w:t>» для обучения основным школьным предметам</w:t>
            </w:r>
            <w:bookmarkEnd w:id="51"/>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FF2317">
            <w:pPr>
              <w:spacing w:after="0" w:line="240" w:lineRule="auto"/>
              <w:ind w:right="-176"/>
              <w:rPr>
                <w:rFonts w:ascii="Times New Roman" w:hAnsi="Times New Roman"/>
                <w:b/>
                <w:sz w:val="24"/>
                <w:szCs w:val="24"/>
              </w:rPr>
            </w:pPr>
            <w:r w:rsidRPr="00392AD1">
              <w:rPr>
                <w:rFonts w:ascii="Times New Roman" w:hAnsi="Times New Roman"/>
                <w:sz w:val="24"/>
                <w:szCs w:val="24"/>
              </w:rPr>
              <w:t xml:space="preserve">Учебный процесс организован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4"/>
              </w:rPr>
              <w:t>Цифров</w:t>
            </w:r>
            <w:r w:rsidRPr="00392AD1">
              <w:rPr>
                <w:sz w:val="24"/>
                <w:szCs w:val="24"/>
              </w:rPr>
              <w:t>ой</w:t>
            </w:r>
            <w:r w:rsidRPr="00392AD1">
              <w:rPr>
                <w:rFonts w:ascii="Times New Roman" w:hAnsi="Times New Roman"/>
                <w:sz w:val="24"/>
                <w:szCs w:val="24"/>
              </w:rPr>
              <w:t xml:space="preserve"> платформ</w:t>
            </w:r>
            <w:r w:rsidRPr="00392AD1">
              <w:rPr>
                <w:sz w:val="24"/>
                <w:szCs w:val="24"/>
              </w:rPr>
              <w:t>ы</w:t>
            </w:r>
            <w:r w:rsidRPr="00392AD1">
              <w:rPr>
                <w:rFonts w:ascii="Times New Roman" w:hAnsi="Times New Roman"/>
                <w:sz w:val="24"/>
                <w:szCs w:val="24"/>
              </w:rPr>
              <w:t xml:space="preserve"> «</w:t>
            </w:r>
            <w:hyperlink r:id="rId17" w:history="1">
              <w:r w:rsidRPr="00392AD1">
                <w:rPr>
                  <w:rFonts w:ascii="Times New Roman" w:hAnsi="Times New Roman"/>
                  <w:sz w:val="24"/>
                  <w:szCs w:val="24"/>
                </w:rPr>
                <w:t>Яндекс.Учебник</w:t>
              </w:r>
            </w:hyperlink>
            <w:r w:rsidRPr="00392AD1">
              <w:rPr>
                <w:rFonts w:ascii="Times New Roman" w:hAnsi="Times New Roman"/>
                <w:sz w:val="24"/>
                <w:szCs w:val="24"/>
              </w:rPr>
              <w:t>» для обучения основным школьным предметам</w:t>
            </w:r>
          </w:p>
        </w:tc>
        <w:tc>
          <w:tcPr>
            <w:tcW w:w="2713" w:type="dxa"/>
            <w:vMerge w:val="restart"/>
          </w:tcPr>
          <w:p w:rsidR="00901CDB" w:rsidRPr="00EE271D" w:rsidRDefault="00901CDB" w:rsidP="00487838">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организации учебного процесса в школе </w:t>
            </w:r>
            <w:r w:rsidRPr="00EE271D">
              <w:rPr>
                <w:rFonts w:ascii="Times New Roman" w:hAnsi="Times New Roman"/>
                <w:bCs/>
                <w:iCs/>
                <w:sz w:val="24"/>
                <w:szCs w:val="24"/>
                <w:lang w:val="ru-RU" w:eastAsia="ru-RU"/>
              </w:rPr>
              <w:t>с</w:t>
            </w:r>
            <w:r w:rsidRPr="00EE271D">
              <w:rPr>
                <w:rFonts w:ascii="Times New Roman" w:hAnsi="Times New Roman"/>
                <w:b/>
                <w:bCs/>
                <w:iCs/>
                <w:sz w:val="24"/>
                <w:szCs w:val="24"/>
                <w:lang w:val="ru-RU" w:eastAsia="ru-RU"/>
              </w:rPr>
              <w:t xml:space="preserve"> </w:t>
            </w:r>
            <w:r w:rsidRPr="00EE271D">
              <w:rPr>
                <w:rFonts w:ascii="Times New Roman" w:hAnsi="Times New Roman"/>
                <w:bCs/>
                <w:iCs/>
                <w:sz w:val="24"/>
                <w:szCs w:val="24"/>
                <w:lang w:val="ru-RU" w:eastAsia="ru-RU"/>
              </w:rPr>
              <w:t>использованием современных 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2.5.</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shd w:val="clear" w:color="auto" w:fill="FFFFFF"/>
              </w:rPr>
              <w:t>Платформы электронного образо</w:t>
            </w:r>
            <w:r w:rsidRPr="00392AD1">
              <w:rPr>
                <w:rFonts w:ascii="Times New Roman" w:hAnsi="Times New Roman"/>
                <w:sz w:val="24"/>
                <w:szCs w:val="24"/>
                <w:shd w:val="clear" w:color="auto" w:fill="FFFFFF"/>
              </w:rPr>
              <w:lastRenderedPageBreak/>
              <w:t>вания для школ</w:t>
            </w:r>
            <w:r w:rsidRPr="00392AD1">
              <w:rPr>
                <w:rFonts w:ascii="Times New Roman" w:hAnsi="Times New Roman"/>
                <w:sz w:val="24"/>
                <w:szCs w:val="24"/>
              </w:rPr>
              <w:t xml:space="preserve"> «</w:t>
            </w:r>
            <w:hyperlink r:id="rId18" w:history="1">
              <w:r w:rsidRPr="00392AD1">
                <w:rPr>
                  <w:rFonts w:ascii="Times New Roman" w:hAnsi="Times New Roman"/>
                  <w:sz w:val="24"/>
                  <w:szCs w:val="24"/>
                </w:rPr>
                <w:t>ЯКласс»</w:t>
              </w:r>
            </w:hyperlink>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lastRenderedPageBreak/>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 xml:space="preserve">Заместитель </w:t>
            </w:r>
            <w:r w:rsidRPr="00122FF9">
              <w:rPr>
                <w:rFonts w:ascii="Times New Roman" w:hAnsi="Times New Roman"/>
                <w:sz w:val="24"/>
                <w:szCs w:val="24"/>
              </w:rPr>
              <w:lastRenderedPageBreak/>
              <w:t>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lastRenderedPageBreak/>
              <w:t>Учебный процесс органи</w:t>
            </w:r>
            <w:r w:rsidRPr="00392AD1">
              <w:rPr>
                <w:rFonts w:ascii="Times New Roman" w:hAnsi="Times New Roman"/>
                <w:sz w:val="24"/>
                <w:szCs w:val="24"/>
              </w:rPr>
              <w:lastRenderedPageBreak/>
              <w:t xml:space="preserve">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4"/>
                <w:shd w:val="clear" w:color="auto" w:fill="FFFFFF"/>
              </w:rPr>
              <w:t>Платформы электронного образования для школ</w:t>
            </w:r>
            <w:r w:rsidRPr="00392AD1">
              <w:rPr>
                <w:rFonts w:ascii="Times New Roman" w:hAnsi="Times New Roman"/>
                <w:sz w:val="24"/>
                <w:szCs w:val="24"/>
              </w:rPr>
              <w:t xml:space="preserve"> «</w:t>
            </w:r>
            <w:hyperlink r:id="rId19" w:history="1">
              <w:r w:rsidRPr="00392AD1">
                <w:rPr>
                  <w:rFonts w:ascii="Times New Roman" w:hAnsi="Times New Roman"/>
                  <w:sz w:val="24"/>
                  <w:szCs w:val="24"/>
                </w:rPr>
                <w:t>ЯКласс»</w:t>
              </w:r>
            </w:hyperlink>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2.6.</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Образовательной</w:t>
            </w:r>
            <w:r w:rsidRPr="00392AD1">
              <w:rPr>
                <w:rFonts w:ascii="Times New Roman" w:hAnsi="Times New Roman"/>
                <w:sz w:val="24"/>
                <w:szCs w:val="24"/>
                <w:shd w:val="clear" w:color="auto" w:fill="FFFFFF"/>
              </w:rPr>
              <w:t xml:space="preserve"> платформы электронного образования для школ</w:t>
            </w:r>
            <w:r w:rsidRPr="00392AD1">
              <w:rPr>
                <w:rFonts w:ascii="Times New Roman" w:hAnsi="Times New Roman"/>
                <w:sz w:val="24"/>
                <w:szCs w:val="24"/>
              </w:rPr>
              <w:t xml:space="preserve"> платформа «</w:t>
            </w:r>
            <w:hyperlink r:id="rId20" w:history="1">
              <w:r w:rsidRPr="00392AD1">
                <w:rPr>
                  <w:rFonts w:ascii="Times New Roman" w:hAnsi="Times New Roman"/>
                  <w:sz w:val="24"/>
                  <w:szCs w:val="24"/>
                </w:rPr>
                <w:t>Учи.ру</w:t>
              </w:r>
            </w:hyperlink>
            <w:hyperlink r:id="rId21" w:history="1">
              <w:r w:rsidRPr="00392AD1">
                <w:rPr>
                  <w:rFonts w:ascii="Times New Roman" w:hAnsi="Times New Roman"/>
                  <w:sz w:val="24"/>
                  <w:szCs w:val="24"/>
                </w:rPr>
                <w:t>»</w:t>
              </w:r>
            </w:hyperlink>
            <w:r w:rsidRPr="00392AD1">
              <w:rPr>
                <w:rFonts w:ascii="Times New Roman" w:hAnsi="Times New Roman"/>
                <w:sz w:val="24"/>
                <w:szCs w:val="24"/>
              </w:rPr>
              <w:t>  </w:t>
            </w: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b/>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 xml:space="preserve">Учебный процесс организован с </w:t>
            </w:r>
            <w:r w:rsidRPr="00392AD1">
              <w:rPr>
                <w:rFonts w:ascii="Times New Roman" w:hAnsi="Times New Roman"/>
                <w:bCs/>
                <w:iCs/>
                <w:sz w:val="24"/>
                <w:szCs w:val="24"/>
              </w:rPr>
              <w:t xml:space="preserve">использованием </w:t>
            </w:r>
            <w:r w:rsidRPr="00392AD1">
              <w:rPr>
                <w:rFonts w:ascii="Times New Roman" w:hAnsi="Times New Roman"/>
                <w:sz w:val="24"/>
                <w:szCs w:val="24"/>
              </w:rPr>
              <w:t>Образовательной</w:t>
            </w:r>
            <w:r w:rsidRPr="00392AD1">
              <w:rPr>
                <w:rFonts w:ascii="Times New Roman" w:hAnsi="Times New Roman"/>
                <w:sz w:val="24"/>
                <w:szCs w:val="24"/>
                <w:shd w:val="clear" w:color="auto" w:fill="FFFFFF"/>
              </w:rPr>
              <w:t xml:space="preserve"> платформы электронного образования для школ</w:t>
            </w:r>
            <w:r w:rsidRPr="00392AD1">
              <w:rPr>
                <w:rFonts w:ascii="Times New Roman" w:hAnsi="Times New Roman"/>
                <w:sz w:val="24"/>
                <w:szCs w:val="24"/>
              </w:rPr>
              <w:t xml:space="preserve"> платформа «</w:t>
            </w:r>
            <w:hyperlink r:id="rId22" w:history="1">
              <w:r w:rsidRPr="00392AD1">
                <w:rPr>
                  <w:rFonts w:ascii="Times New Roman" w:hAnsi="Times New Roman"/>
                  <w:sz w:val="24"/>
                  <w:szCs w:val="24"/>
                </w:rPr>
                <w:t>Учи.ру</w:t>
              </w:r>
            </w:hyperlink>
            <w:hyperlink r:id="rId23" w:history="1">
              <w:r w:rsidRPr="00392AD1">
                <w:rPr>
                  <w:rFonts w:ascii="Times New Roman" w:hAnsi="Times New Roman"/>
                  <w:sz w:val="24"/>
                  <w:szCs w:val="24"/>
                </w:rPr>
                <w:t>»</w:t>
              </w:r>
            </w:hyperlink>
            <w:r w:rsidRPr="00392AD1">
              <w:rPr>
                <w:rFonts w:ascii="Times New Roman" w:hAnsi="Times New Roman"/>
                <w:sz w:val="24"/>
                <w:szCs w:val="24"/>
              </w:rPr>
              <w:t>  </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3.</w:t>
            </w:r>
          </w:p>
        </w:tc>
        <w:tc>
          <w:tcPr>
            <w:tcW w:w="13985" w:type="dxa"/>
            <w:gridSpan w:val="5"/>
          </w:tcPr>
          <w:p w:rsidR="00901CDB" w:rsidRPr="00EE271D" w:rsidRDefault="00901CDB" w:rsidP="00487838">
            <w:pPr>
              <w:pStyle w:val="a8"/>
              <w:spacing w:after="0" w:line="240" w:lineRule="auto"/>
              <w:ind w:left="42"/>
              <w:jc w:val="both"/>
              <w:rPr>
                <w:rFonts w:ascii="Times New Roman" w:hAnsi="Times New Roman"/>
                <w:b/>
                <w:sz w:val="24"/>
                <w:szCs w:val="24"/>
                <w:lang w:val="ru-RU" w:eastAsia="ru-RU"/>
              </w:rPr>
            </w:pPr>
            <w:r w:rsidRPr="00EE271D">
              <w:rPr>
                <w:rFonts w:ascii="Times New Roman" w:hAnsi="Times New Roman"/>
                <w:b/>
                <w:bCs/>
                <w:iCs/>
                <w:sz w:val="24"/>
                <w:szCs w:val="24"/>
                <w:lang w:val="ru-RU" w:eastAsia="ru-RU"/>
              </w:rPr>
              <w:t>Организация воспитательного процесса и дополнительного образования с использованием</w:t>
            </w:r>
            <w:r w:rsidRPr="00EE271D">
              <w:rPr>
                <w:rFonts w:ascii="Times New Roman" w:hAnsi="Times New Roman"/>
                <w:bCs/>
                <w:iCs/>
                <w:sz w:val="24"/>
                <w:szCs w:val="24"/>
                <w:lang w:val="ru-RU" w:eastAsia="ru-RU"/>
              </w:rPr>
              <w:t xml:space="preserve"> </w:t>
            </w:r>
            <w:r w:rsidRPr="00EE271D">
              <w:rPr>
                <w:rFonts w:ascii="Times New Roman" w:hAnsi="Times New Roman"/>
                <w:b/>
                <w:bCs/>
                <w:iCs/>
                <w:sz w:val="24"/>
                <w:szCs w:val="24"/>
                <w:lang w:val="ru-RU" w:eastAsia="ru-RU"/>
              </w:rPr>
              <w:t>современных цифровых образовательных платформ</w:t>
            </w:r>
            <w:r w:rsidRPr="00EE271D">
              <w:rPr>
                <w:rFonts w:ascii="Times New Roman" w:hAnsi="Times New Roman"/>
                <w:bCs/>
                <w:iCs/>
                <w:sz w:val="24"/>
                <w:szCs w:val="24"/>
                <w:lang w:val="ru-RU" w:eastAsia="ru-RU"/>
              </w:rPr>
              <w:t>:</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3.1.</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Сетевой образовательный ресурс комплексной информационно-образовательной платформы «Интернет-школа «Просвещение»</w:t>
            </w:r>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2023-2025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7E2F26"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EE271D" w:rsidRDefault="00901CDB" w:rsidP="00487838">
            <w:pPr>
              <w:pStyle w:val="a8"/>
              <w:spacing w:after="0" w:line="240" w:lineRule="auto"/>
              <w:ind w:left="42"/>
              <w:jc w:val="both"/>
              <w:rPr>
                <w:rFonts w:ascii="Times New Roman" w:hAnsi="Times New Roman"/>
                <w:sz w:val="24"/>
                <w:szCs w:val="24"/>
                <w:lang w:val="ru-RU" w:eastAsia="ru-RU"/>
              </w:rPr>
            </w:pPr>
            <w:r w:rsidRPr="00EE271D">
              <w:rPr>
                <w:rFonts w:ascii="Times New Roman" w:hAnsi="Times New Roman"/>
                <w:bCs/>
                <w:iCs/>
                <w:sz w:val="24"/>
                <w:szCs w:val="24"/>
                <w:lang w:val="ru-RU" w:eastAsia="ru-RU"/>
              </w:rPr>
              <w:t xml:space="preserve">Воспитательный процесс и дополнительное образование организованно с использованием </w:t>
            </w:r>
            <w:r w:rsidRPr="00EE271D">
              <w:rPr>
                <w:rFonts w:ascii="Times New Roman" w:hAnsi="Times New Roman"/>
                <w:sz w:val="24"/>
                <w:szCs w:val="24"/>
                <w:lang w:val="ru-RU" w:eastAsia="ru-RU"/>
              </w:rPr>
              <w:t>сетевого образовательного ресурса комплексной информационно-образовательной платформы «Интернет-школа «Просвещение»</w:t>
            </w:r>
          </w:p>
        </w:tc>
        <w:tc>
          <w:tcPr>
            <w:tcW w:w="2713" w:type="dxa"/>
            <w:vMerge w:val="restart"/>
          </w:tcPr>
          <w:p w:rsidR="00901CDB" w:rsidRPr="00EE271D" w:rsidRDefault="00901CDB" w:rsidP="00487838">
            <w:pPr>
              <w:pStyle w:val="a8"/>
              <w:spacing w:after="0" w:line="240" w:lineRule="auto"/>
              <w:ind w:left="-10"/>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организации в школе </w:t>
            </w:r>
            <w:r w:rsidRPr="00EE271D">
              <w:rPr>
                <w:rFonts w:ascii="Times New Roman" w:hAnsi="Times New Roman"/>
                <w:b/>
                <w:bCs/>
                <w:iCs/>
                <w:sz w:val="24"/>
                <w:szCs w:val="24"/>
                <w:lang w:val="ru-RU" w:eastAsia="ru-RU"/>
              </w:rPr>
              <w:t xml:space="preserve"> </w:t>
            </w:r>
            <w:r w:rsidRPr="00EE271D">
              <w:rPr>
                <w:rFonts w:ascii="Times New Roman" w:hAnsi="Times New Roman"/>
                <w:bCs/>
                <w:iCs/>
                <w:sz w:val="24"/>
                <w:szCs w:val="24"/>
                <w:lang w:val="ru-RU" w:eastAsia="ru-RU"/>
              </w:rPr>
              <w:t>воспитательного процесса и дополнительного образования с использованием современных 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3.2.</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Профориентационный  </w:t>
            </w:r>
            <w:hyperlink r:id="rId24" w:history="1">
              <w:r w:rsidRPr="00392AD1">
                <w:rPr>
                  <w:rFonts w:ascii="Times New Roman" w:hAnsi="Times New Roman"/>
                  <w:sz w:val="24"/>
                  <w:szCs w:val="24"/>
                </w:rPr>
                <w:t>портал «Билет в будущее»</w:t>
              </w:r>
            </w:hyperlink>
          </w:p>
        </w:tc>
        <w:tc>
          <w:tcPr>
            <w:tcW w:w="1519" w:type="dxa"/>
          </w:tcPr>
          <w:p w:rsidR="00901CDB" w:rsidRPr="00392AD1" w:rsidRDefault="00901CDB" w:rsidP="00487838">
            <w:pPr>
              <w:spacing w:after="0" w:line="240" w:lineRule="auto"/>
              <w:ind w:firstLine="0"/>
              <w:rPr>
                <w:rFonts w:ascii="Times New Roman" w:hAnsi="Times New Roman"/>
                <w:sz w:val="24"/>
                <w:szCs w:val="24"/>
              </w:rPr>
            </w:pPr>
            <w:r>
              <w:rPr>
                <w:rFonts w:ascii="Times New Roman" w:hAnsi="Times New Roman"/>
                <w:sz w:val="24"/>
                <w:szCs w:val="24"/>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bCs/>
                <w:iCs/>
                <w:sz w:val="24"/>
                <w:szCs w:val="24"/>
              </w:rPr>
              <w:t xml:space="preserve">Воспитательный процесс и дополнительное образование организованно с использованием </w:t>
            </w:r>
            <w:r w:rsidRPr="00392AD1">
              <w:rPr>
                <w:rFonts w:ascii="Times New Roman" w:hAnsi="Times New Roman"/>
                <w:sz w:val="24"/>
                <w:szCs w:val="24"/>
              </w:rPr>
              <w:t>профориентационного </w:t>
            </w:r>
            <w:hyperlink r:id="rId25" w:history="1">
              <w:r w:rsidRPr="00392AD1">
                <w:rPr>
                  <w:rFonts w:ascii="Times New Roman" w:hAnsi="Times New Roman"/>
                  <w:sz w:val="24"/>
                  <w:szCs w:val="24"/>
                </w:rPr>
                <w:t>портала «Билет в будущее»</w:t>
              </w:r>
            </w:hyperlink>
            <w:r w:rsidRPr="00392AD1">
              <w:rPr>
                <w:rFonts w:ascii="Arial" w:hAnsi="Arial" w:cs="Arial"/>
                <w:sz w:val="24"/>
                <w:szCs w:val="24"/>
              </w:rPr>
              <w:t xml:space="preserve">, </w:t>
            </w:r>
            <w:r w:rsidRPr="00392AD1">
              <w:rPr>
                <w:rFonts w:ascii="Times New Roman" w:hAnsi="Times New Roman"/>
                <w:sz w:val="24"/>
                <w:szCs w:val="24"/>
              </w:rPr>
              <w:t xml:space="preserve">который способствует  </w:t>
            </w:r>
            <w:r w:rsidRPr="00392AD1">
              <w:rPr>
                <w:rFonts w:ascii="Times New Roman" w:hAnsi="Times New Roman"/>
                <w:color w:val="191919"/>
                <w:sz w:val="24"/>
                <w:szCs w:val="24"/>
              </w:rPr>
              <w:t>ранней профессиональной ориентации школьников 6−11 классов</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rPr>
          <w:trHeight w:val="1801"/>
        </w:trPr>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3.4.</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shd w:val="clear" w:color="auto" w:fill="FFFFFF"/>
              </w:rPr>
              <w:t>Платформы электронного образования для школ</w:t>
            </w:r>
            <w:r w:rsidRPr="00392AD1">
              <w:rPr>
                <w:rFonts w:ascii="Times New Roman" w:hAnsi="Times New Roman"/>
                <w:sz w:val="24"/>
                <w:szCs w:val="24"/>
              </w:rPr>
              <w:t xml:space="preserve"> «Якласс»</w:t>
            </w:r>
          </w:p>
        </w:tc>
        <w:tc>
          <w:tcPr>
            <w:tcW w:w="1519" w:type="dxa"/>
          </w:tcPr>
          <w:p w:rsidR="00901CDB" w:rsidRPr="00D644F5" w:rsidRDefault="00901CDB" w:rsidP="00487838">
            <w:pPr>
              <w:spacing w:after="0" w:line="240" w:lineRule="auto"/>
              <w:ind w:firstLine="0"/>
              <w:rPr>
                <w:rFonts w:ascii="Times New Roman" w:hAnsi="Times New Roman"/>
                <w:sz w:val="24"/>
                <w:szCs w:val="27"/>
                <w:shd w:val="clear" w:color="auto" w:fill="FFFFFF"/>
              </w:rPr>
            </w:pPr>
            <w:r w:rsidRPr="00D644F5">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C83C03"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hd w:val="clear" w:color="auto" w:fill="FFFFFF"/>
              <w:spacing w:after="0" w:line="240" w:lineRule="auto"/>
              <w:rPr>
                <w:rFonts w:ascii="yandex-sans" w:hAnsi="yandex-sans"/>
                <w:color w:val="000000"/>
                <w:sz w:val="23"/>
                <w:szCs w:val="23"/>
              </w:rPr>
            </w:pPr>
            <w:r w:rsidRPr="00392AD1">
              <w:rPr>
                <w:rFonts w:ascii="Times New Roman" w:hAnsi="Times New Roman"/>
                <w:bCs/>
                <w:iCs/>
                <w:sz w:val="24"/>
                <w:szCs w:val="24"/>
              </w:rPr>
              <w:t>Воспитательный процесс и дополнительное образование организованно с использованием</w:t>
            </w:r>
            <w:r w:rsidRPr="00392AD1">
              <w:rPr>
                <w:rFonts w:ascii="yandex-sans" w:hAnsi="yandex-sans"/>
                <w:color w:val="000000"/>
                <w:sz w:val="23"/>
                <w:szCs w:val="23"/>
              </w:rPr>
              <w:t xml:space="preserve"> ресурса «ЯКласс», ориентированого на педагогов,</w:t>
            </w:r>
          </w:p>
          <w:p w:rsidR="00901CDB" w:rsidRPr="00392AD1" w:rsidRDefault="00901CDB" w:rsidP="00487838">
            <w:pPr>
              <w:shd w:val="clear" w:color="auto" w:fill="FFFFFF"/>
              <w:spacing w:after="0" w:line="240" w:lineRule="auto"/>
              <w:rPr>
                <w:rFonts w:ascii="yandex-sans" w:hAnsi="yandex-sans"/>
                <w:color w:val="000000"/>
                <w:sz w:val="23"/>
                <w:szCs w:val="23"/>
              </w:rPr>
            </w:pPr>
            <w:r w:rsidRPr="00392AD1">
              <w:rPr>
                <w:rFonts w:ascii="yandex-sans" w:hAnsi="yandex-sans"/>
                <w:color w:val="000000"/>
                <w:sz w:val="23"/>
                <w:szCs w:val="23"/>
              </w:rPr>
              <w:t xml:space="preserve">учащихся и родителей. </w:t>
            </w:r>
          </w:p>
        </w:tc>
        <w:tc>
          <w:tcPr>
            <w:tcW w:w="2713" w:type="dxa"/>
            <w:vMerge w:val="restart"/>
          </w:tcPr>
          <w:p w:rsidR="00901CDB" w:rsidRPr="00EE271D" w:rsidRDefault="00901CDB" w:rsidP="00487838">
            <w:pPr>
              <w:pStyle w:val="a8"/>
              <w:spacing w:after="0" w:line="240" w:lineRule="auto"/>
              <w:ind w:left="-25"/>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организации в школе </w:t>
            </w:r>
            <w:r w:rsidRPr="00EE271D">
              <w:rPr>
                <w:rFonts w:ascii="Times New Roman" w:hAnsi="Times New Roman"/>
                <w:b/>
                <w:bCs/>
                <w:iCs/>
                <w:sz w:val="24"/>
                <w:szCs w:val="24"/>
                <w:lang w:val="ru-RU" w:eastAsia="ru-RU"/>
              </w:rPr>
              <w:t xml:space="preserve"> </w:t>
            </w:r>
            <w:r w:rsidRPr="00EE271D">
              <w:rPr>
                <w:rFonts w:ascii="Times New Roman" w:hAnsi="Times New Roman"/>
                <w:bCs/>
                <w:iCs/>
                <w:sz w:val="24"/>
                <w:szCs w:val="24"/>
                <w:lang w:val="ru-RU" w:eastAsia="ru-RU"/>
              </w:rPr>
              <w:t xml:space="preserve">воспитательного процесса и дополнительного образования с использованием современных </w:t>
            </w:r>
            <w:r w:rsidRPr="00EE271D">
              <w:rPr>
                <w:rFonts w:ascii="Times New Roman" w:hAnsi="Times New Roman"/>
                <w:bCs/>
                <w:iCs/>
                <w:sz w:val="24"/>
                <w:szCs w:val="24"/>
                <w:lang w:val="ru-RU" w:eastAsia="ru-RU"/>
              </w:rPr>
              <w:lastRenderedPageBreak/>
              <w:t>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3.5.</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Онлайн - платформа «Кодвардс»</w:t>
            </w:r>
          </w:p>
        </w:tc>
        <w:tc>
          <w:tcPr>
            <w:tcW w:w="1519" w:type="dxa"/>
          </w:tcPr>
          <w:p w:rsidR="00901CDB" w:rsidRPr="00D644F5" w:rsidRDefault="00901CDB" w:rsidP="00487838">
            <w:pPr>
              <w:spacing w:after="0" w:line="240" w:lineRule="auto"/>
              <w:ind w:firstLine="0"/>
              <w:rPr>
                <w:rFonts w:ascii="Times New Roman" w:hAnsi="Times New Roman"/>
                <w:sz w:val="24"/>
                <w:szCs w:val="27"/>
                <w:shd w:val="clear" w:color="auto" w:fill="FFFFFF"/>
              </w:rPr>
            </w:pPr>
            <w:r w:rsidRPr="00D644F5">
              <w:rPr>
                <w:rFonts w:ascii="Times New Roman" w:hAnsi="Times New Roman"/>
                <w:sz w:val="24"/>
                <w:szCs w:val="27"/>
                <w:shd w:val="clear" w:color="auto" w:fill="FFFFFF"/>
              </w:rPr>
              <w:t>2024-2025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 xml:space="preserve">Заместитель </w:t>
            </w:r>
            <w:r w:rsidRPr="00122FF9">
              <w:rPr>
                <w:rFonts w:ascii="Times New Roman" w:hAnsi="Times New Roman"/>
                <w:sz w:val="24"/>
                <w:szCs w:val="24"/>
              </w:rPr>
              <w:lastRenderedPageBreak/>
              <w:t>директора по УВР</w:t>
            </w:r>
          </w:p>
          <w:p w:rsidR="00901CDB" w:rsidRDefault="00901CDB" w:rsidP="00487838">
            <w:r w:rsidRPr="00122FF9">
              <w:rPr>
                <w:rFonts w:ascii="Times New Roman" w:hAnsi="Times New Roman"/>
                <w:sz w:val="24"/>
                <w:szCs w:val="24"/>
              </w:rPr>
              <w:t>Архипова М.Д.</w:t>
            </w:r>
          </w:p>
        </w:tc>
        <w:tc>
          <w:tcPr>
            <w:tcW w:w="3394" w:type="dxa"/>
          </w:tcPr>
          <w:p w:rsidR="00901CDB" w:rsidRPr="00392AD1" w:rsidRDefault="00901CDB" w:rsidP="00487838">
            <w:pPr>
              <w:shd w:val="clear" w:color="auto" w:fill="FFFFFF"/>
              <w:spacing w:after="0" w:line="240" w:lineRule="auto"/>
              <w:rPr>
                <w:rFonts w:ascii="Times New Roman" w:hAnsi="Times New Roman"/>
                <w:b/>
                <w:sz w:val="24"/>
                <w:szCs w:val="24"/>
              </w:rPr>
            </w:pPr>
            <w:r w:rsidRPr="00392AD1">
              <w:rPr>
                <w:rFonts w:ascii="Times New Roman" w:hAnsi="Times New Roman"/>
                <w:bCs/>
                <w:iCs/>
                <w:sz w:val="24"/>
                <w:szCs w:val="24"/>
              </w:rPr>
              <w:lastRenderedPageBreak/>
              <w:t>Дополнительное образова</w:t>
            </w:r>
            <w:r w:rsidRPr="00392AD1">
              <w:rPr>
                <w:rFonts w:ascii="Times New Roman" w:hAnsi="Times New Roman"/>
                <w:bCs/>
                <w:iCs/>
                <w:sz w:val="24"/>
                <w:szCs w:val="24"/>
              </w:rPr>
              <w:lastRenderedPageBreak/>
              <w:t>ние организованно с использованием</w:t>
            </w:r>
            <w:r w:rsidRPr="00392AD1">
              <w:rPr>
                <w:rFonts w:ascii="yandex-sans" w:hAnsi="yandex-sans"/>
                <w:color w:val="000000"/>
                <w:sz w:val="23"/>
                <w:szCs w:val="23"/>
              </w:rPr>
              <w:t xml:space="preserve"> </w:t>
            </w:r>
            <w:r w:rsidRPr="00392AD1">
              <w:rPr>
                <w:rFonts w:ascii="Times New Roman" w:hAnsi="Times New Roman"/>
                <w:sz w:val="24"/>
                <w:szCs w:val="24"/>
              </w:rPr>
              <w:t xml:space="preserve">онлайн – платформы  «Кодвардс», предназначенная </w:t>
            </w:r>
            <w:r w:rsidRPr="00392AD1">
              <w:rPr>
                <w:rFonts w:ascii="Times New Roman" w:hAnsi="Times New Roman"/>
                <w:sz w:val="24"/>
                <w:szCs w:val="27"/>
                <w:shd w:val="clear" w:color="auto" w:fill="FFFFFF"/>
              </w:rPr>
              <w:t>для обучения детей программированию в игровой форме</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4.</w:t>
            </w:r>
          </w:p>
        </w:tc>
        <w:tc>
          <w:tcPr>
            <w:tcW w:w="13985" w:type="dxa"/>
            <w:gridSpan w:val="5"/>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r w:rsidRPr="00EE271D">
              <w:rPr>
                <w:rFonts w:ascii="Times New Roman" w:hAnsi="Times New Roman"/>
                <w:b/>
                <w:bCs/>
                <w:iCs/>
                <w:sz w:val="24"/>
                <w:szCs w:val="24"/>
                <w:lang w:val="ru-RU" w:eastAsia="ru-RU"/>
              </w:rPr>
              <w:t>Создание современного  информационного обеспечения деятельности школы</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4.1.</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7"/>
                <w:shd w:val="clear" w:color="auto" w:fill="FFFFFF"/>
              </w:rPr>
              <w:t>Комплексная программная информационная система, объединяющая в единую сеть школы и органы АИС «Сетевой город. Образование»</w:t>
            </w:r>
          </w:p>
        </w:tc>
        <w:tc>
          <w:tcPr>
            <w:tcW w:w="1519" w:type="dxa"/>
          </w:tcPr>
          <w:p w:rsidR="00901CDB" w:rsidRPr="00D644F5" w:rsidRDefault="00901CDB" w:rsidP="00487838">
            <w:pPr>
              <w:spacing w:after="0" w:line="240" w:lineRule="auto"/>
              <w:ind w:firstLine="0"/>
              <w:rPr>
                <w:rFonts w:ascii="Times New Roman" w:hAnsi="Times New Roman"/>
                <w:sz w:val="24"/>
                <w:szCs w:val="27"/>
                <w:shd w:val="clear" w:color="auto" w:fill="FFFFFF"/>
              </w:rPr>
            </w:pPr>
            <w:r w:rsidRPr="00D644F5">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5A62CA"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Активно используется современное информационное обеспечение - </w:t>
            </w:r>
            <w:r w:rsidRPr="00392AD1">
              <w:rPr>
                <w:rFonts w:ascii="Times New Roman" w:hAnsi="Times New Roman"/>
                <w:color w:val="333333"/>
                <w:sz w:val="24"/>
                <w:szCs w:val="27"/>
                <w:shd w:val="clear" w:color="auto" w:fill="FFFFFF"/>
              </w:rPr>
              <w:t xml:space="preserve">Комплексная программная информационная система АИС «Сетевой город. Образование», </w:t>
            </w:r>
            <w:r w:rsidRPr="00392AD1">
              <w:rPr>
                <w:rFonts w:ascii="Times New Roman" w:hAnsi="Times New Roman"/>
                <w:sz w:val="24"/>
                <w:szCs w:val="24"/>
                <w:shd w:val="clear" w:color="auto" w:fill="FFFFFF"/>
              </w:rPr>
              <w:t>объединяющая в единую сеть школы и органы управления образования в пределах города, сельского или городского района (округа)</w:t>
            </w:r>
          </w:p>
        </w:tc>
        <w:tc>
          <w:tcPr>
            <w:tcW w:w="2713" w:type="dxa"/>
          </w:tcPr>
          <w:p w:rsidR="00901CDB" w:rsidRPr="00EE271D" w:rsidRDefault="00901CDB" w:rsidP="00487838">
            <w:pPr>
              <w:pStyle w:val="a8"/>
              <w:spacing w:after="0" w:line="240" w:lineRule="auto"/>
              <w:ind w:left="0"/>
              <w:jc w:val="both"/>
              <w:rPr>
                <w:rFonts w:ascii="Times New Roman" w:hAnsi="Times New Roman"/>
                <w:b/>
                <w:sz w:val="24"/>
                <w:szCs w:val="24"/>
                <w:lang w:val="ru-RU" w:eastAsia="ru-RU"/>
              </w:rPr>
            </w:pPr>
            <w:r w:rsidRPr="00EE271D">
              <w:rPr>
                <w:rFonts w:ascii="Times New Roman" w:hAnsi="Times New Roman"/>
                <w:sz w:val="24"/>
                <w:szCs w:val="24"/>
                <w:lang w:val="ru-RU" w:eastAsia="ru-RU"/>
              </w:rPr>
              <w:t>Выявление и оценка эффективности современного информационного обеспечения деятельности школы</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4.2.</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Электронная система СБИС </w:t>
            </w:r>
          </w:p>
        </w:tc>
        <w:tc>
          <w:tcPr>
            <w:tcW w:w="1519" w:type="dxa"/>
          </w:tcPr>
          <w:p w:rsidR="00901CDB" w:rsidRPr="00D644F5" w:rsidRDefault="00901CDB" w:rsidP="00487838">
            <w:pPr>
              <w:spacing w:after="0" w:line="240" w:lineRule="auto"/>
              <w:ind w:firstLine="0"/>
              <w:rPr>
                <w:rFonts w:ascii="Times New Roman" w:hAnsi="Times New Roman"/>
                <w:sz w:val="24"/>
                <w:szCs w:val="27"/>
                <w:shd w:val="clear" w:color="auto" w:fill="FFFFFF"/>
              </w:rPr>
            </w:pPr>
            <w:r w:rsidRPr="00D644F5">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Активно используется современное информационное обеспечение - Электронная система СБИС.</w:t>
            </w:r>
          </w:p>
        </w:tc>
        <w:tc>
          <w:tcPr>
            <w:tcW w:w="2713" w:type="dxa"/>
          </w:tcPr>
          <w:p w:rsidR="00901CDB"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Выявление и оценка эффективности современного информационного обеспечения деятельности школы</w:t>
            </w:r>
          </w:p>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4.3.</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Программа заполнения аттестатов «Аттестат –СП» </w:t>
            </w:r>
          </w:p>
        </w:tc>
        <w:tc>
          <w:tcPr>
            <w:tcW w:w="1519" w:type="dxa"/>
          </w:tcPr>
          <w:p w:rsidR="00901CDB" w:rsidRDefault="00901CDB" w:rsidP="00487838">
            <w:pPr>
              <w:ind w:firstLine="0"/>
            </w:pPr>
            <w:r w:rsidRPr="00A12B02">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p w:rsidR="00901CDB" w:rsidRPr="003D1905" w:rsidRDefault="00901CDB" w:rsidP="00487838">
            <w:pPr>
              <w:spacing w:after="0" w:line="240" w:lineRule="auto"/>
              <w:rPr>
                <w:rFonts w:ascii="Times New Roman" w:hAnsi="Times New Roman"/>
                <w:sz w:val="24"/>
                <w:szCs w:val="24"/>
              </w:rPr>
            </w:pPr>
            <w:r>
              <w:rPr>
                <w:rFonts w:ascii="Times New Roman" w:hAnsi="Times New Roman"/>
                <w:sz w:val="24"/>
                <w:szCs w:val="24"/>
              </w:rPr>
              <w:t>Учитель информатики Поздеева Е.Н.</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Активно используется программа заполнения аттестатов «Аттестат –СП»</w:t>
            </w:r>
          </w:p>
        </w:tc>
        <w:tc>
          <w:tcPr>
            <w:tcW w:w="2713" w:type="dxa"/>
          </w:tcPr>
          <w:p w:rsidR="00901CDB" w:rsidRPr="00901CDB" w:rsidRDefault="00901CDB" w:rsidP="00901CDB">
            <w:pPr>
              <w:spacing w:after="0" w:line="240" w:lineRule="auto"/>
              <w:rPr>
                <w:rFonts w:ascii="Times New Roman" w:hAnsi="Times New Roman"/>
                <w:sz w:val="24"/>
                <w:szCs w:val="24"/>
              </w:rPr>
            </w:pPr>
            <w:r w:rsidRPr="00392AD1">
              <w:rPr>
                <w:rFonts w:ascii="Times New Roman" w:hAnsi="Times New Roman"/>
                <w:sz w:val="24"/>
                <w:szCs w:val="24"/>
              </w:rPr>
              <w:t>Выявление и оценка эффективности современного информационного обеспечения деятельности школы</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4.4.</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Программа «Тарификация – </w:t>
            </w:r>
            <w:r w:rsidRPr="00392AD1">
              <w:rPr>
                <w:rFonts w:ascii="Times New Roman" w:hAnsi="Times New Roman"/>
                <w:sz w:val="24"/>
                <w:szCs w:val="24"/>
                <w:lang w:val="en-US"/>
              </w:rPr>
              <w:t>online</w:t>
            </w:r>
            <w:r w:rsidRPr="00392AD1">
              <w:rPr>
                <w:rFonts w:ascii="Times New Roman" w:hAnsi="Times New Roman"/>
                <w:sz w:val="24"/>
                <w:szCs w:val="24"/>
              </w:rPr>
              <w:t>»</w:t>
            </w:r>
          </w:p>
        </w:tc>
        <w:tc>
          <w:tcPr>
            <w:tcW w:w="1519" w:type="dxa"/>
          </w:tcPr>
          <w:p w:rsidR="00901CDB" w:rsidRDefault="00901CDB" w:rsidP="00487838">
            <w:pPr>
              <w:ind w:firstLine="0"/>
            </w:pPr>
            <w:r w:rsidRPr="00A12B02">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r w:rsidRPr="00122FF9">
              <w:rPr>
                <w:rFonts w:ascii="Times New Roman" w:hAnsi="Times New Roman"/>
                <w:sz w:val="24"/>
                <w:szCs w:val="24"/>
              </w:rPr>
              <w:t>Архипова М.Д.</w:t>
            </w:r>
          </w:p>
        </w:tc>
        <w:tc>
          <w:tcPr>
            <w:tcW w:w="3394" w:type="dxa"/>
          </w:tcPr>
          <w:p w:rsidR="00901CDB" w:rsidRDefault="00901CDB" w:rsidP="00487838">
            <w:pPr>
              <w:spacing w:after="0" w:line="240" w:lineRule="auto"/>
              <w:rPr>
                <w:rFonts w:ascii="Times New Roman" w:hAnsi="Times New Roman"/>
                <w:sz w:val="24"/>
                <w:szCs w:val="24"/>
                <w:shd w:val="clear" w:color="auto" w:fill="FFFFFF"/>
              </w:rPr>
            </w:pPr>
            <w:r w:rsidRPr="006F0B28">
              <w:rPr>
                <w:rFonts w:ascii="Times New Roman" w:hAnsi="Times New Roman"/>
                <w:sz w:val="24"/>
                <w:szCs w:val="24"/>
              </w:rPr>
              <w:t xml:space="preserve">Активно используется программа «Тарификация – </w:t>
            </w:r>
            <w:r w:rsidRPr="006F0B28">
              <w:rPr>
                <w:rFonts w:ascii="Times New Roman" w:hAnsi="Times New Roman"/>
                <w:sz w:val="24"/>
                <w:szCs w:val="24"/>
                <w:lang w:val="en-US"/>
              </w:rPr>
              <w:t>online</w:t>
            </w:r>
            <w:r w:rsidRPr="006F0B28">
              <w:rPr>
                <w:rFonts w:ascii="Times New Roman" w:hAnsi="Times New Roman"/>
                <w:sz w:val="24"/>
                <w:szCs w:val="24"/>
              </w:rPr>
              <w:t>»,</w:t>
            </w:r>
            <w:r w:rsidRPr="006F0B28">
              <w:rPr>
                <w:rFonts w:ascii="Arial" w:hAnsi="Arial" w:cs="Arial"/>
                <w:sz w:val="20"/>
                <w:szCs w:val="20"/>
                <w:shd w:val="clear" w:color="auto" w:fill="FFFFFF"/>
              </w:rPr>
              <w:t xml:space="preserve"> </w:t>
            </w:r>
            <w:r w:rsidRPr="006F0B28">
              <w:rPr>
                <w:rFonts w:ascii="Times New Roman" w:hAnsi="Times New Roman"/>
                <w:sz w:val="24"/>
                <w:szCs w:val="24"/>
                <w:shd w:val="clear" w:color="auto" w:fill="FFFFFF"/>
              </w:rPr>
              <w:t>позволяющий за счет автоматизации рабочих процессов упростить работу обра</w:t>
            </w:r>
            <w:r w:rsidRPr="006F0B28">
              <w:rPr>
                <w:rFonts w:ascii="Times New Roman" w:hAnsi="Times New Roman"/>
                <w:sz w:val="24"/>
                <w:szCs w:val="24"/>
                <w:shd w:val="clear" w:color="auto" w:fill="FFFFFF"/>
              </w:rPr>
              <w:lastRenderedPageBreak/>
              <w:t>зовательн</w:t>
            </w:r>
            <w:r>
              <w:rPr>
                <w:rFonts w:ascii="Times New Roman" w:hAnsi="Times New Roman"/>
                <w:sz w:val="24"/>
                <w:szCs w:val="24"/>
                <w:shd w:val="clear" w:color="auto" w:fill="FFFFFF"/>
              </w:rPr>
              <w:t>ой</w:t>
            </w:r>
            <w:r w:rsidRPr="006F0B28">
              <w:rPr>
                <w:rFonts w:ascii="Times New Roman" w:hAnsi="Times New Roman"/>
                <w:sz w:val="24"/>
                <w:szCs w:val="24"/>
                <w:shd w:val="clear" w:color="auto" w:fill="FFFFFF"/>
              </w:rPr>
              <w:t xml:space="preserve"> организаци</w:t>
            </w:r>
            <w:r>
              <w:rPr>
                <w:rFonts w:ascii="Times New Roman" w:hAnsi="Times New Roman"/>
                <w:sz w:val="24"/>
                <w:szCs w:val="24"/>
                <w:shd w:val="clear" w:color="auto" w:fill="FFFFFF"/>
              </w:rPr>
              <w:t>и</w:t>
            </w:r>
          </w:p>
          <w:p w:rsidR="00901CDB" w:rsidRPr="006F0B28" w:rsidRDefault="00901CDB" w:rsidP="00487838">
            <w:pPr>
              <w:spacing w:after="0" w:line="240" w:lineRule="auto"/>
              <w:rPr>
                <w:rFonts w:ascii="Times New Roman" w:hAnsi="Times New Roman"/>
                <w:sz w:val="24"/>
                <w:szCs w:val="24"/>
              </w:rPr>
            </w:pPr>
          </w:p>
        </w:tc>
        <w:tc>
          <w:tcPr>
            <w:tcW w:w="2713"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lastRenderedPageBreak/>
              <w:t>Выявление и оценка эффективности современного информационного обеспечения деятельности школы</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4.5.</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shd w:val="clear" w:color="auto" w:fill="FFFFFF"/>
              </w:rPr>
              <w:t xml:space="preserve">Федеральная информационная система «Федеральный реестр сведений о документах об образовании и (или) о квалификации, документах об обучении» (ФИС ФРДО) </w:t>
            </w:r>
          </w:p>
        </w:tc>
        <w:tc>
          <w:tcPr>
            <w:tcW w:w="1519" w:type="dxa"/>
          </w:tcPr>
          <w:p w:rsidR="00901CDB" w:rsidRPr="00392AD1" w:rsidRDefault="00901CDB" w:rsidP="00487838">
            <w:pPr>
              <w:spacing w:after="0" w:line="240" w:lineRule="auto"/>
              <w:ind w:firstLine="0"/>
            </w:pPr>
            <w:r w:rsidRPr="00D644F5">
              <w:rPr>
                <w:rFonts w:ascii="Times New Roman" w:hAnsi="Times New Roman"/>
                <w:sz w:val="24"/>
                <w:szCs w:val="27"/>
                <w:shd w:val="clear" w:color="auto" w:fill="FFFFFF"/>
              </w:rPr>
              <w:t>2021-2025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r>
              <w:rPr>
                <w:rFonts w:ascii="Times New Roman" w:hAnsi="Times New Roman"/>
                <w:sz w:val="24"/>
                <w:szCs w:val="24"/>
              </w:rPr>
              <w:t>,</w:t>
            </w:r>
          </w:p>
          <w:p w:rsidR="00901CDB" w:rsidRPr="003D1905" w:rsidRDefault="00901CDB" w:rsidP="00487838">
            <w:pPr>
              <w:spacing w:after="0" w:line="240" w:lineRule="auto"/>
              <w:rPr>
                <w:rFonts w:ascii="Times New Roman" w:hAnsi="Times New Roman"/>
                <w:sz w:val="24"/>
                <w:szCs w:val="24"/>
              </w:rPr>
            </w:pPr>
            <w:r>
              <w:rPr>
                <w:rFonts w:ascii="Times New Roman" w:hAnsi="Times New Roman"/>
                <w:sz w:val="24"/>
                <w:szCs w:val="24"/>
              </w:rPr>
              <w:t>информатики Поздеева Е.Н.</w:t>
            </w:r>
          </w:p>
        </w:tc>
        <w:tc>
          <w:tcPr>
            <w:tcW w:w="3394" w:type="dxa"/>
          </w:tcPr>
          <w:p w:rsidR="00901CDB" w:rsidRPr="00392AD1" w:rsidRDefault="00901CDB" w:rsidP="002C1A22">
            <w:pPr>
              <w:spacing w:after="0" w:line="240" w:lineRule="auto"/>
              <w:rPr>
                <w:rFonts w:ascii="Times New Roman" w:hAnsi="Times New Roman"/>
                <w:sz w:val="24"/>
                <w:szCs w:val="24"/>
              </w:rPr>
            </w:pPr>
            <w:r w:rsidRPr="00392AD1">
              <w:rPr>
                <w:rFonts w:ascii="Times New Roman" w:hAnsi="Times New Roman"/>
                <w:sz w:val="24"/>
                <w:szCs w:val="24"/>
                <w:shd w:val="clear" w:color="auto" w:fill="FFFFFF"/>
              </w:rPr>
              <w:t>Активно используется Федеральная информационная система «Федеральный реестр сведений о документах об образовании и (или) о квалификации, документах об обучении», служащая для оперативного сбора, достоверной обработки и тщательного анализа доступных сведений о документах.</w:t>
            </w:r>
          </w:p>
        </w:tc>
        <w:tc>
          <w:tcPr>
            <w:tcW w:w="2713"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Выявление и оценка эффективности современного информационного обеспечения деятельности школы</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5.</w:t>
            </w:r>
          </w:p>
        </w:tc>
        <w:tc>
          <w:tcPr>
            <w:tcW w:w="13985" w:type="dxa"/>
            <w:gridSpan w:val="5"/>
          </w:tcPr>
          <w:p w:rsidR="00901CDB" w:rsidRPr="00EE271D" w:rsidRDefault="00901CDB" w:rsidP="00487838">
            <w:pPr>
              <w:pStyle w:val="a8"/>
              <w:ind w:left="267"/>
              <w:jc w:val="both"/>
              <w:rPr>
                <w:rFonts w:ascii="Times New Roman" w:hAnsi="Times New Roman"/>
                <w:b/>
                <w:sz w:val="24"/>
                <w:szCs w:val="24"/>
                <w:lang w:val="ru-RU" w:eastAsia="ru-RU"/>
              </w:rPr>
            </w:pPr>
            <w:r w:rsidRPr="00EE271D">
              <w:rPr>
                <w:rFonts w:ascii="Times New Roman" w:hAnsi="Times New Roman"/>
                <w:b/>
                <w:bCs/>
                <w:iCs/>
                <w:sz w:val="24"/>
                <w:szCs w:val="24"/>
                <w:lang w:val="ru-RU" w:eastAsia="ru-RU"/>
              </w:rPr>
              <w:t>Организация  учебно-исследовательской и творческой деятельности учащихся на основе использования современных 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5.1.</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Сетевого образовательного ресурса комплексной информационно-образовательной платформы «Интернет-школа «Просвещение»</w:t>
            </w:r>
          </w:p>
        </w:tc>
        <w:tc>
          <w:tcPr>
            <w:tcW w:w="1519" w:type="dxa"/>
          </w:tcPr>
          <w:p w:rsidR="00901CDB" w:rsidRPr="00392AD1" w:rsidRDefault="00901CDB" w:rsidP="00487838">
            <w:pPr>
              <w:spacing w:after="0" w:line="240" w:lineRule="auto"/>
              <w:ind w:firstLine="0"/>
            </w:pPr>
            <w:r w:rsidRPr="006F0B28">
              <w:rPr>
                <w:rFonts w:ascii="Times New Roman" w:hAnsi="Times New Roman"/>
                <w:sz w:val="24"/>
                <w:szCs w:val="24"/>
              </w:rPr>
              <w:t>202</w:t>
            </w:r>
            <w:r>
              <w:rPr>
                <w:rFonts w:ascii="Times New Roman" w:hAnsi="Times New Roman"/>
                <w:sz w:val="24"/>
                <w:szCs w:val="24"/>
              </w:rPr>
              <w:t>3</w:t>
            </w:r>
            <w:r w:rsidRPr="006F0B28">
              <w:rPr>
                <w:rFonts w:ascii="Times New Roman" w:hAnsi="Times New Roman"/>
                <w:sz w:val="24"/>
                <w:szCs w:val="24"/>
              </w:rPr>
              <w:t>-2025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ind w:left="-37" w:firstLine="142"/>
              <w:rPr>
                <w:rFonts w:ascii="Times New Roman" w:hAnsi="Times New Roman"/>
                <w:sz w:val="24"/>
                <w:szCs w:val="24"/>
              </w:rPr>
            </w:pPr>
            <w:r w:rsidRPr="00392AD1">
              <w:rPr>
                <w:rFonts w:ascii="Times New Roman" w:hAnsi="Times New Roman"/>
                <w:b/>
                <w:bCs/>
                <w:iCs/>
                <w:sz w:val="24"/>
                <w:szCs w:val="24"/>
              </w:rPr>
              <w:t xml:space="preserve">  </w:t>
            </w:r>
            <w:r w:rsidRPr="00392AD1">
              <w:rPr>
                <w:rFonts w:ascii="Times New Roman" w:hAnsi="Times New Roman"/>
                <w:bCs/>
                <w:iCs/>
                <w:sz w:val="24"/>
                <w:szCs w:val="24"/>
              </w:rPr>
              <w:t xml:space="preserve">Учебно-исследовательская и творческая деятельность учащихся организованна на основе использования </w:t>
            </w:r>
            <w:r w:rsidRPr="00392AD1">
              <w:rPr>
                <w:rFonts w:ascii="Times New Roman" w:hAnsi="Times New Roman"/>
                <w:sz w:val="24"/>
                <w:szCs w:val="24"/>
              </w:rPr>
              <w:t>сетевого образовательного ресурса комплексной информационно-образовательной платформы «Интернет-школа «Просвещение»</w:t>
            </w:r>
          </w:p>
        </w:tc>
        <w:tc>
          <w:tcPr>
            <w:tcW w:w="2713" w:type="dxa"/>
            <w:vMerge w:val="restart"/>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r w:rsidRPr="00EE271D">
              <w:rPr>
                <w:rFonts w:ascii="Times New Roman" w:hAnsi="Times New Roman"/>
                <w:sz w:val="24"/>
                <w:szCs w:val="24"/>
                <w:lang w:val="ru-RU" w:eastAsia="ru-RU"/>
              </w:rPr>
              <w:t xml:space="preserve">Выявление и оценка эффективности организации учебно-исследовательской </w:t>
            </w:r>
            <w:r w:rsidRPr="00EE271D">
              <w:rPr>
                <w:rFonts w:ascii="Times New Roman" w:hAnsi="Times New Roman"/>
                <w:bCs/>
                <w:iCs/>
                <w:sz w:val="24"/>
                <w:szCs w:val="24"/>
                <w:lang w:val="ru-RU" w:eastAsia="ru-RU"/>
              </w:rPr>
              <w:t xml:space="preserve">и творческой деятельности учащихся </w:t>
            </w:r>
            <w:r w:rsidRPr="00EE271D">
              <w:rPr>
                <w:rFonts w:ascii="Times New Roman" w:hAnsi="Times New Roman"/>
                <w:sz w:val="24"/>
                <w:szCs w:val="24"/>
                <w:lang w:val="ru-RU" w:eastAsia="ru-RU"/>
              </w:rPr>
              <w:t xml:space="preserve">школы </w:t>
            </w:r>
            <w:r w:rsidRPr="00EE271D">
              <w:rPr>
                <w:rFonts w:ascii="Times New Roman" w:hAnsi="Times New Roman"/>
                <w:bCs/>
                <w:iCs/>
                <w:sz w:val="24"/>
                <w:szCs w:val="24"/>
                <w:lang w:val="ru-RU" w:eastAsia="ru-RU"/>
              </w:rPr>
              <w:t>с</w:t>
            </w:r>
            <w:r w:rsidRPr="00EE271D">
              <w:rPr>
                <w:rFonts w:ascii="Times New Roman" w:hAnsi="Times New Roman"/>
                <w:b/>
                <w:bCs/>
                <w:iCs/>
                <w:sz w:val="24"/>
                <w:szCs w:val="24"/>
                <w:lang w:val="ru-RU" w:eastAsia="ru-RU"/>
              </w:rPr>
              <w:t xml:space="preserve"> </w:t>
            </w:r>
            <w:r w:rsidRPr="00EE271D">
              <w:rPr>
                <w:rFonts w:ascii="Times New Roman" w:hAnsi="Times New Roman"/>
                <w:bCs/>
                <w:iCs/>
                <w:sz w:val="24"/>
                <w:szCs w:val="24"/>
                <w:lang w:val="ru-RU" w:eastAsia="ru-RU"/>
              </w:rPr>
              <w:t>использованием современных цифровых образовательных платформ</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5.2.</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Сетевой исследовательской (творческой) лаборатории «Globallab»</w:t>
            </w:r>
          </w:p>
        </w:tc>
        <w:tc>
          <w:tcPr>
            <w:tcW w:w="1519" w:type="dxa"/>
          </w:tcPr>
          <w:p w:rsidR="00901CDB" w:rsidRPr="006F0B28" w:rsidRDefault="00901CDB" w:rsidP="00487838">
            <w:pPr>
              <w:spacing w:after="0" w:line="240" w:lineRule="auto"/>
              <w:ind w:firstLine="0"/>
              <w:rPr>
                <w:rFonts w:ascii="Times New Roman" w:hAnsi="Times New Roman"/>
                <w:sz w:val="24"/>
                <w:szCs w:val="24"/>
              </w:rPr>
            </w:pPr>
            <w:r w:rsidRPr="006F0B28">
              <w:rPr>
                <w:rFonts w:ascii="Times New Roman" w:hAnsi="Times New Roman"/>
                <w:sz w:val="24"/>
                <w:szCs w:val="24"/>
              </w:rPr>
              <w:t>2023-2025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bCs/>
                <w:iCs/>
                <w:sz w:val="24"/>
                <w:szCs w:val="24"/>
              </w:rPr>
              <w:t xml:space="preserve">Учебно-исследовательская деятельность учащихся организованна на основе использования </w:t>
            </w:r>
            <w:r w:rsidRPr="00392AD1">
              <w:rPr>
                <w:rFonts w:ascii="Times New Roman" w:hAnsi="Times New Roman"/>
                <w:sz w:val="24"/>
                <w:szCs w:val="24"/>
              </w:rPr>
              <w:t>сетевой исследовательской (творческой) лаборатории «Globallab»</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5.3.</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hd w:val="clear" w:color="auto" w:fill="FFFFFF"/>
              </w:rPr>
              <w:t xml:space="preserve">Цифровой платформы «Финзнайка» </w:t>
            </w:r>
          </w:p>
        </w:tc>
        <w:tc>
          <w:tcPr>
            <w:tcW w:w="1519" w:type="dxa"/>
          </w:tcPr>
          <w:p w:rsidR="00901CDB" w:rsidRPr="006F0B28" w:rsidRDefault="00901CDB" w:rsidP="00487838">
            <w:pPr>
              <w:spacing w:after="0" w:line="240" w:lineRule="auto"/>
              <w:ind w:firstLine="0"/>
              <w:rPr>
                <w:rFonts w:ascii="Times New Roman" w:hAnsi="Times New Roman"/>
                <w:sz w:val="24"/>
                <w:szCs w:val="24"/>
              </w:rPr>
            </w:pPr>
            <w:r w:rsidRPr="006F0B28">
              <w:rPr>
                <w:rFonts w:ascii="Times New Roman" w:hAnsi="Times New Roman"/>
                <w:sz w:val="24"/>
                <w:szCs w:val="24"/>
              </w:rPr>
              <w:t>2024-2025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bCs/>
                <w:iCs/>
                <w:sz w:val="24"/>
                <w:szCs w:val="24"/>
              </w:rPr>
              <w:t>Учебно-исследовательская деятельность учащихся организованна на основе исполь</w:t>
            </w:r>
            <w:r w:rsidRPr="00392AD1">
              <w:rPr>
                <w:rFonts w:ascii="Times New Roman" w:hAnsi="Times New Roman"/>
                <w:bCs/>
                <w:iCs/>
                <w:sz w:val="24"/>
                <w:szCs w:val="24"/>
              </w:rPr>
              <w:lastRenderedPageBreak/>
              <w:t xml:space="preserve">зования </w:t>
            </w:r>
            <w:r w:rsidRPr="00392AD1">
              <w:rPr>
                <w:rFonts w:ascii="Times New Roman" w:hAnsi="Times New Roman"/>
                <w:sz w:val="24"/>
                <w:shd w:val="clear" w:color="auto" w:fill="FFFFFF"/>
              </w:rPr>
              <w:t xml:space="preserve">цифровой платформы «Финзнайка», </w:t>
            </w:r>
            <w:r w:rsidRPr="00392AD1">
              <w:rPr>
                <w:rFonts w:ascii="Times New Roman" w:hAnsi="Times New Roman"/>
                <w:sz w:val="24"/>
                <w:szCs w:val="24"/>
                <w:shd w:val="clear" w:color="auto" w:fill="FFFFFF"/>
              </w:rPr>
              <w:t xml:space="preserve">которая </w:t>
            </w:r>
            <w:r w:rsidRPr="00392AD1">
              <w:rPr>
                <w:rFonts w:ascii="Times New Roman" w:hAnsi="Times New Roman"/>
                <w:color w:val="151515"/>
                <w:spacing w:val="11"/>
                <w:sz w:val="24"/>
                <w:szCs w:val="24"/>
                <w:shd w:val="clear" w:color="auto" w:fill="FFFFFF"/>
              </w:rPr>
              <w:t>помогает проверить уровень финансовой грамотности у учеников в класс</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6.</w:t>
            </w:r>
          </w:p>
        </w:tc>
        <w:tc>
          <w:tcPr>
            <w:tcW w:w="13985" w:type="dxa"/>
            <w:gridSpan w:val="5"/>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r w:rsidRPr="00EE271D">
              <w:rPr>
                <w:rFonts w:ascii="Times New Roman" w:hAnsi="Times New Roman"/>
                <w:b/>
                <w:bCs/>
                <w:iCs/>
                <w:sz w:val="24"/>
                <w:szCs w:val="24"/>
                <w:lang w:val="ru-RU" w:eastAsia="ru-RU"/>
              </w:rPr>
              <w:t xml:space="preserve">Совершенствование  организационно-управленческой  деятельности школы </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w:t>
            </w:r>
          </w:p>
        </w:tc>
        <w:tc>
          <w:tcPr>
            <w:tcW w:w="410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Разработка локальных нормативных документов, регламентирующих функционирование и развитие ИОС школы</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55" w:type="dxa"/>
          </w:tcPr>
          <w:p w:rsidR="00901CDB" w:rsidRPr="00F270A8" w:rsidRDefault="00901CDB" w:rsidP="00487838">
            <w:pPr>
              <w:spacing w:after="0" w:line="240" w:lineRule="auto"/>
              <w:rPr>
                <w:rFonts w:ascii="Times New Roman" w:hAnsi="Times New Roman"/>
                <w:sz w:val="24"/>
                <w:szCs w:val="24"/>
              </w:rPr>
            </w:pPr>
            <w:r w:rsidRPr="00F270A8">
              <w:rPr>
                <w:rFonts w:ascii="Times New Roman" w:hAnsi="Times New Roman"/>
                <w:sz w:val="24"/>
                <w:szCs w:val="24"/>
              </w:rPr>
              <w:t>Заместитель директора по УВР</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Разработаны локальные нормативные документы, регламентирующие функционирование и развитие ИОС школы:</w:t>
            </w:r>
          </w:p>
        </w:tc>
        <w:tc>
          <w:tcPr>
            <w:tcW w:w="2713" w:type="dxa"/>
            <w:vMerge w:val="restart"/>
          </w:tcPr>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r w:rsidRPr="00EE271D">
              <w:rPr>
                <w:rFonts w:ascii="Times New Roman" w:hAnsi="Times New Roman"/>
                <w:sz w:val="24"/>
                <w:szCs w:val="24"/>
                <w:lang w:val="ru-RU" w:eastAsia="ru-RU"/>
              </w:rPr>
              <w:t>Выявление эффективности организационно-управленческой деятельности школы на основе использования ИОС</w:t>
            </w: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6.1.1.</w:t>
            </w:r>
          </w:p>
        </w:tc>
        <w:tc>
          <w:tcPr>
            <w:tcW w:w="410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8"/>
              </w:rPr>
              <w:t>Создание порядка доступа педагогических работников школы к информационно-телекоммуникационным сетям и базам данных, ученым и методическим материалам, музейным фондам, материально-техническим средствам обеспечения образовательной деятельности</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55" w:type="dxa"/>
          </w:tcPr>
          <w:p w:rsidR="00901CDB" w:rsidRDefault="00901CDB" w:rsidP="00487838">
            <w:r w:rsidRPr="00F270A8">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8"/>
              </w:rPr>
              <w:t>Создан порядок доступа педагогических работников школы к информационно-телекоммуникационным сетям и базам данных, ученым и методическим материалам, музейным фондам, материально-техническим средствам обеспечения образовательной деятельности</w:t>
            </w:r>
          </w:p>
        </w:tc>
        <w:tc>
          <w:tcPr>
            <w:tcW w:w="2713" w:type="dxa"/>
            <w:vMerge/>
          </w:tcPr>
          <w:p w:rsidR="00901CDB" w:rsidRPr="00EE271D" w:rsidRDefault="00901CDB" w:rsidP="00487838">
            <w:pPr>
              <w:pStyle w:val="a8"/>
              <w:spacing w:after="0" w:line="240" w:lineRule="auto"/>
              <w:ind w:left="117"/>
              <w:jc w:val="both"/>
              <w:rPr>
                <w:rFonts w:ascii="Times New Roman" w:hAnsi="Times New Roman"/>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6.1.2.</w:t>
            </w:r>
          </w:p>
        </w:tc>
        <w:tc>
          <w:tcPr>
            <w:tcW w:w="410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Разработка  регламента  работы с электронной почтой</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Разработан регламент работы с электронной почтой</w:t>
            </w:r>
          </w:p>
          <w:p w:rsidR="00901CDB" w:rsidRPr="00392AD1" w:rsidRDefault="00901CDB" w:rsidP="00487838">
            <w:pPr>
              <w:spacing w:after="0" w:line="240" w:lineRule="auto"/>
              <w:rPr>
                <w:rFonts w:ascii="Times New Roman" w:hAnsi="Times New Roman"/>
                <w:sz w:val="24"/>
                <w:szCs w:val="28"/>
              </w:rPr>
            </w:pP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6.1.3.</w:t>
            </w:r>
          </w:p>
        </w:tc>
        <w:tc>
          <w:tcPr>
            <w:tcW w:w="410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Обновление Положения об официальном сайте школы</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Обновлено  Положение об официальном сайте школы</w:t>
            </w:r>
          </w:p>
        </w:tc>
        <w:tc>
          <w:tcPr>
            <w:tcW w:w="2713" w:type="dxa"/>
            <w:vMerge w:val="restart"/>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6.1.4.</w:t>
            </w:r>
          </w:p>
        </w:tc>
        <w:tc>
          <w:tcPr>
            <w:tcW w:w="410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Создание  Положения о ведении электронного журнала</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Pr>
                <w:rFonts w:ascii="Times New Roman" w:hAnsi="Times New Roman"/>
                <w:sz w:val="24"/>
                <w:szCs w:val="24"/>
              </w:rPr>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Создано Положение о ведении электронного журнала</w:t>
            </w:r>
          </w:p>
        </w:tc>
        <w:tc>
          <w:tcPr>
            <w:tcW w:w="2713" w:type="dxa"/>
            <w:vMerge/>
          </w:tcPr>
          <w:p w:rsidR="00901CDB" w:rsidRPr="00392AD1" w:rsidRDefault="00901CDB" w:rsidP="00487838">
            <w:pPr>
              <w:spacing w:after="0" w:line="240" w:lineRule="auto"/>
              <w:rPr>
                <w:rFonts w:ascii="Times New Roman" w:hAnsi="Times New Roman"/>
                <w:sz w:val="24"/>
                <w:szCs w:val="24"/>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6.1.5.</w:t>
            </w:r>
          </w:p>
        </w:tc>
        <w:tc>
          <w:tcPr>
            <w:tcW w:w="410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Создание Положения  об электронном обучении и использовании дистанционных образовательных технологий при реализации основ</w:t>
            </w:r>
            <w:r w:rsidRPr="00392AD1">
              <w:rPr>
                <w:rFonts w:ascii="Times New Roman" w:hAnsi="Times New Roman"/>
                <w:sz w:val="24"/>
                <w:szCs w:val="28"/>
              </w:rPr>
              <w:lastRenderedPageBreak/>
              <w:t>ных образовательных программ начального общего, основного общего и среднего общего образования</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lastRenderedPageBreak/>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8"/>
              </w:rPr>
              <w:t xml:space="preserve">Создано Положение об электронном обучении и использовании дистанционных образовательных технологий </w:t>
            </w:r>
            <w:r w:rsidRPr="00392AD1">
              <w:rPr>
                <w:rFonts w:ascii="Times New Roman" w:hAnsi="Times New Roman"/>
                <w:sz w:val="24"/>
                <w:szCs w:val="28"/>
              </w:rPr>
              <w:lastRenderedPageBreak/>
              <w:t>при реализации основных образовательных программ начального общего, основного общего и среднего общего образования</w:t>
            </w:r>
          </w:p>
        </w:tc>
        <w:tc>
          <w:tcPr>
            <w:tcW w:w="2713" w:type="dxa"/>
            <w:vMerge/>
          </w:tcPr>
          <w:p w:rsidR="00901CDB" w:rsidRPr="00EE271D" w:rsidRDefault="00901CDB" w:rsidP="00487838">
            <w:pPr>
              <w:pStyle w:val="a8"/>
              <w:spacing w:after="0" w:line="240" w:lineRule="auto"/>
              <w:ind w:left="-40"/>
              <w:jc w:val="both"/>
              <w:rPr>
                <w:rFonts w:ascii="Times New Roman" w:hAnsi="Times New Roman"/>
                <w:sz w:val="24"/>
                <w:szCs w:val="24"/>
                <w:lang w:val="ru-RU" w:eastAsia="ru-RU"/>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6.1.6.</w:t>
            </w:r>
          </w:p>
        </w:tc>
        <w:tc>
          <w:tcPr>
            <w:tcW w:w="4104" w:type="dxa"/>
          </w:tcPr>
          <w:p w:rsidR="00901CDB" w:rsidRPr="00392AD1" w:rsidRDefault="00901CDB" w:rsidP="00487838">
            <w:pPr>
              <w:spacing w:after="0" w:line="240" w:lineRule="auto"/>
              <w:rPr>
                <w:rFonts w:ascii="Times New Roman" w:hAnsi="Times New Roman"/>
                <w:sz w:val="24"/>
              </w:rPr>
            </w:pPr>
            <w:r w:rsidRPr="00392AD1">
              <w:rPr>
                <w:rFonts w:ascii="Times New Roman" w:hAnsi="Times New Roman"/>
                <w:sz w:val="24"/>
                <w:szCs w:val="28"/>
              </w:rPr>
              <w:t>Создание  Положения  об использовании сети Интернет в образовательном учреждении, регламентирующее работу педагогических работников и обучающихся в сети интернет</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8"/>
              </w:rPr>
            </w:pPr>
            <w:r w:rsidRPr="00392AD1">
              <w:rPr>
                <w:rFonts w:ascii="Times New Roman" w:hAnsi="Times New Roman"/>
                <w:sz w:val="24"/>
                <w:szCs w:val="28"/>
              </w:rPr>
              <w:t>Создано Положение об использовании сети Интернет в образовательном учреждении, регламентирующее работу педагогических работников и обучающихся в сети интернет</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6.1.7.</w:t>
            </w:r>
          </w:p>
        </w:tc>
        <w:tc>
          <w:tcPr>
            <w:tcW w:w="4104" w:type="dxa"/>
          </w:tcPr>
          <w:p w:rsidR="00901CDB" w:rsidRPr="00392AD1" w:rsidRDefault="00901CDB" w:rsidP="00487838">
            <w:pPr>
              <w:spacing w:after="0" w:line="240" w:lineRule="auto"/>
              <w:rPr>
                <w:rFonts w:ascii="Times New Roman" w:hAnsi="Times New Roman"/>
                <w:sz w:val="24"/>
              </w:rPr>
            </w:pPr>
            <w:r w:rsidRPr="00392AD1">
              <w:rPr>
                <w:rFonts w:ascii="Times New Roman" w:hAnsi="Times New Roman"/>
                <w:sz w:val="24"/>
                <w:szCs w:val="28"/>
              </w:rPr>
              <w:t>Разработка Положения об обработке и защите персональных данных</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8"/>
              </w:rPr>
              <w:t>Разработано Положение об обработке и защите персональных данных</w:t>
            </w:r>
          </w:p>
        </w:tc>
        <w:tc>
          <w:tcPr>
            <w:tcW w:w="2713" w:type="dxa"/>
            <w:vMerge/>
          </w:tcPr>
          <w:p w:rsidR="00901CDB" w:rsidRPr="00392AD1" w:rsidRDefault="00901CDB" w:rsidP="00487838">
            <w:pPr>
              <w:spacing w:after="0" w:line="240" w:lineRule="auto"/>
            </w:pPr>
          </w:p>
        </w:tc>
      </w:tr>
      <w:tr w:rsidR="00901CDB" w:rsidRPr="00392AD1" w:rsidTr="00487838">
        <w:trPr>
          <w:trHeight w:val="278"/>
        </w:trPr>
        <w:tc>
          <w:tcPr>
            <w:tcW w:w="817" w:type="dxa"/>
            <w:tcBorders>
              <w:bottom w:val="single" w:sz="4" w:space="0" w:color="auto"/>
            </w:tcBorders>
          </w:tcPr>
          <w:p w:rsidR="00901CDB" w:rsidRPr="00901CDB" w:rsidRDefault="00901CDB" w:rsidP="00901CDB">
            <w:pPr>
              <w:pStyle w:val="consnormal"/>
              <w:tabs>
                <w:tab w:val="left" w:pos="993"/>
              </w:tabs>
              <w:autoSpaceDE w:val="0"/>
              <w:autoSpaceDN w:val="0"/>
              <w:adjustRightInd w:val="0"/>
              <w:spacing w:before="0" w:after="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6.2.</w:t>
            </w:r>
          </w:p>
        </w:tc>
        <w:tc>
          <w:tcPr>
            <w:tcW w:w="4104" w:type="dxa"/>
            <w:tcBorders>
              <w:bottom w:val="single" w:sz="4" w:space="0" w:color="auto"/>
            </w:tcBorders>
          </w:tcPr>
          <w:p w:rsidR="00901CDB" w:rsidRPr="00392AD1" w:rsidRDefault="00901CDB" w:rsidP="00487838">
            <w:pPr>
              <w:spacing w:after="0" w:line="240" w:lineRule="auto"/>
              <w:jc w:val="center"/>
              <w:rPr>
                <w:rFonts w:ascii="Times New Roman" w:hAnsi="Times New Roman"/>
                <w:b/>
                <w:color w:val="FF0000"/>
                <w:sz w:val="24"/>
                <w:szCs w:val="24"/>
              </w:rPr>
            </w:pPr>
            <w:r w:rsidRPr="00392AD1">
              <w:rPr>
                <w:rFonts w:ascii="Times New Roman" w:hAnsi="Times New Roman"/>
                <w:sz w:val="24"/>
                <w:szCs w:val="24"/>
              </w:rPr>
              <w:t>Совершенствование системы контроля за функционированием ИОС школы:</w:t>
            </w:r>
          </w:p>
        </w:tc>
        <w:tc>
          <w:tcPr>
            <w:tcW w:w="1519" w:type="dxa"/>
            <w:tcBorders>
              <w:bottom w:val="single" w:sz="4" w:space="0" w:color="auto"/>
            </w:tcBorders>
          </w:tcPr>
          <w:p w:rsidR="00901CDB" w:rsidRPr="00392AD1" w:rsidRDefault="00901CDB" w:rsidP="00487838">
            <w:pPr>
              <w:spacing w:after="0" w:line="240" w:lineRule="auto"/>
              <w:ind w:firstLine="0"/>
              <w:jc w:val="center"/>
              <w:rPr>
                <w:rFonts w:ascii="Times New Roman" w:hAnsi="Times New Roman"/>
                <w:b/>
                <w:sz w:val="24"/>
                <w:szCs w:val="24"/>
              </w:rPr>
            </w:pPr>
          </w:p>
        </w:tc>
        <w:tc>
          <w:tcPr>
            <w:tcW w:w="2255" w:type="dxa"/>
            <w:tcBorders>
              <w:bottom w:val="single" w:sz="4" w:space="0" w:color="auto"/>
            </w:tcBorders>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jc w:val="center"/>
              <w:rPr>
                <w:rFonts w:ascii="Times New Roman" w:hAnsi="Times New Roman"/>
                <w:b/>
                <w:sz w:val="24"/>
                <w:szCs w:val="24"/>
              </w:rPr>
            </w:pPr>
            <w:r w:rsidRPr="00122FF9">
              <w:rPr>
                <w:rFonts w:ascii="Times New Roman" w:hAnsi="Times New Roman"/>
                <w:sz w:val="24"/>
                <w:szCs w:val="24"/>
              </w:rPr>
              <w:t>Архипова М.Д.</w:t>
            </w:r>
          </w:p>
        </w:tc>
        <w:tc>
          <w:tcPr>
            <w:tcW w:w="3394" w:type="dxa"/>
            <w:tcBorders>
              <w:bottom w:val="single" w:sz="4" w:space="0" w:color="auto"/>
            </w:tcBorders>
          </w:tcPr>
          <w:p w:rsidR="00901CDB" w:rsidRPr="00392AD1" w:rsidRDefault="00901CDB" w:rsidP="00487838">
            <w:pPr>
              <w:spacing w:after="0" w:line="240" w:lineRule="auto"/>
              <w:jc w:val="center"/>
              <w:rPr>
                <w:rFonts w:ascii="Times New Roman" w:hAnsi="Times New Roman"/>
                <w:b/>
                <w:sz w:val="24"/>
                <w:szCs w:val="24"/>
              </w:rPr>
            </w:pPr>
          </w:p>
        </w:tc>
        <w:tc>
          <w:tcPr>
            <w:tcW w:w="2713" w:type="dxa"/>
            <w:vMerge/>
            <w:tcBorders>
              <w:bottom w:val="single" w:sz="4" w:space="0" w:color="auto"/>
            </w:tcBorders>
          </w:tcPr>
          <w:p w:rsidR="00901CDB" w:rsidRPr="00392AD1" w:rsidRDefault="00901CDB" w:rsidP="00487838">
            <w:pPr>
              <w:spacing w:after="0" w:line="240" w:lineRule="auto"/>
              <w:rPr>
                <w:rFonts w:ascii="Times New Roman" w:hAnsi="Times New Roman"/>
                <w:b/>
                <w:sz w:val="24"/>
                <w:szCs w:val="24"/>
              </w:rPr>
            </w:pPr>
          </w:p>
        </w:tc>
      </w:tr>
      <w:tr w:rsidR="00901CDB" w:rsidRPr="00392AD1" w:rsidTr="00487838">
        <w:trPr>
          <w:trHeight w:val="2313"/>
        </w:trPr>
        <w:tc>
          <w:tcPr>
            <w:tcW w:w="817" w:type="dxa"/>
            <w:tcBorders>
              <w:top w:val="single" w:sz="4" w:space="0" w:color="auto"/>
            </w:tcBorders>
          </w:tcPr>
          <w:p w:rsidR="00901CDB" w:rsidRPr="00901CDB" w:rsidRDefault="00901CDB" w:rsidP="00901CDB">
            <w:pPr>
              <w:pStyle w:val="consnormal"/>
              <w:tabs>
                <w:tab w:val="left" w:pos="993"/>
              </w:tabs>
              <w:autoSpaceDE w:val="0"/>
              <w:autoSpaceDN w:val="0"/>
              <w:adjustRightInd w:val="0"/>
              <w:spacing w:before="0" w:after="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 xml:space="preserve"> 6.2.1.</w:t>
            </w:r>
          </w:p>
        </w:tc>
        <w:tc>
          <w:tcPr>
            <w:tcW w:w="410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Анализ организационно- распорядительных документов по вопросам обеспечения информационной безопасности обучающихся при организации доступа к сети Интернет на</w:t>
            </w:r>
            <w:r w:rsidRPr="00392AD1">
              <w:rPr>
                <w:rFonts w:ascii="Times New Roman" w:hAnsi="Times New Roman"/>
                <w:sz w:val="24"/>
                <w:szCs w:val="24"/>
              </w:rPr>
              <w:br/>
              <w:t xml:space="preserve">предмет наличия необходимых документов и их актуальности </w:t>
            </w:r>
          </w:p>
        </w:tc>
        <w:tc>
          <w:tcPr>
            <w:tcW w:w="1519" w:type="dxa"/>
            <w:tcBorders>
              <w:top w:val="single" w:sz="4" w:space="0" w:color="auto"/>
            </w:tcBorders>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w:t>
            </w:r>
            <w:r>
              <w:rPr>
                <w:rFonts w:ascii="Times New Roman" w:hAnsi="Times New Roman"/>
                <w:sz w:val="24"/>
                <w:szCs w:val="24"/>
              </w:rPr>
              <w:t>-2025</w:t>
            </w:r>
          </w:p>
        </w:tc>
        <w:tc>
          <w:tcPr>
            <w:tcW w:w="2255" w:type="dxa"/>
            <w:tcBorders>
              <w:top w:val="single" w:sz="4" w:space="0" w:color="auto"/>
            </w:tcBorders>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Borders>
              <w:top w:val="single" w:sz="4" w:space="0" w:color="auto"/>
            </w:tcBorders>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Проанализированы</w:t>
            </w:r>
            <w:r w:rsidRPr="00392AD1">
              <w:rPr>
                <w:rFonts w:ascii="Times New Roman" w:hAnsi="Times New Roman"/>
                <w:b/>
                <w:sz w:val="24"/>
                <w:szCs w:val="24"/>
              </w:rPr>
              <w:t xml:space="preserve"> </w:t>
            </w:r>
            <w:r w:rsidRPr="00392AD1">
              <w:rPr>
                <w:rFonts w:ascii="Times New Roman" w:hAnsi="Times New Roman"/>
                <w:sz w:val="24"/>
                <w:szCs w:val="24"/>
              </w:rPr>
              <w:t>организационно- распорядительных документов по вопросам обеспечения информационной безопасности обучающихся при организации доступа к сети Интернет на предмет наличия необходимых документов и их актуальности</w:t>
            </w:r>
          </w:p>
        </w:tc>
        <w:tc>
          <w:tcPr>
            <w:tcW w:w="2713" w:type="dxa"/>
            <w:vMerge w:val="restart"/>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Выявление эффективности созданной системы контроля за функционированием ИОС школы</w:t>
            </w:r>
          </w:p>
        </w:tc>
      </w:tr>
      <w:tr w:rsidR="00901CDB" w:rsidRPr="00392AD1" w:rsidTr="00487838">
        <w:trPr>
          <w:trHeight w:val="180"/>
        </w:trPr>
        <w:tc>
          <w:tcPr>
            <w:tcW w:w="817" w:type="dxa"/>
            <w:tcBorders>
              <w:top w:val="single" w:sz="4" w:space="0" w:color="auto"/>
            </w:tcBorders>
          </w:tcPr>
          <w:p w:rsidR="00901CDB" w:rsidRPr="00901CDB" w:rsidRDefault="00901CDB" w:rsidP="00901CDB">
            <w:pPr>
              <w:pStyle w:val="consnormal"/>
              <w:tabs>
                <w:tab w:val="left" w:pos="993"/>
              </w:tabs>
              <w:autoSpaceDE w:val="0"/>
              <w:autoSpaceDN w:val="0"/>
              <w:adjustRightInd w:val="0"/>
              <w:spacing w:before="0" w:after="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6.2.2.</w:t>
            </w:r>
          </w:p>
        </w:tc>
        <w:tc>
          <w:tcPr>
            <w:tcW w:w="410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Проверка соблюдения работниками образовательной организации обязанностей, предусмотренных Правилами использования сети Интернет в образовательной организации, должностной инструкцией</w:t>
            </w:r>
          </w:p>
        </w:tc>
        <w:tc>
          <w:tcPr>
            <w:tcW w:w="1519" w:type="dxa"/>
            <w:tcBorders>
              <w:top w:val="single" w:sz="4" w:space="0" w:color="auto"/>
            </w:tcBorders>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Borders>
              <w:top w:val="single" w:sz="4" w:space="0" w:color="auto"/>
            </w:tcBorders>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Borders>
              <w:top w:val="single" w:sz="4" w:space="0" w:color="auto"/>
            </w:tcBorders>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Проведена проверка соблюдения работниками образовательной организации обязанностей, предусмотренных Правилами использования сети Интернет в образовательной организации, должностной инструкцией</w:t>
            </w:r>
          </w:p>
        </w:tc>
        <w:tc>
          <w:tcPr>
            <w:tcW w:w="2713" w:type="dxa"/>
            <w:vMerge/>
          </w:tcPr>
          <w:p w:rsidR="00901CDB" w:rsidRPr="00392AD1" w:rsidRDefault="00901CDB" w:rsidP="00487838">
            <w:pPr>
              <w:spacing w:after="0" w:line="240" w:lineRule="auto"/>
              <w:rPr>
                <w:rFonts w:ascii="Times New Roman" w:hAnsi="Times New Roman"/>
                <w:sz w:val="24"/>
                <w:szCs w:val="24"/>
              </w:rPr>
            </w:pPr>
          </w:p>
        </w:tc>
      </w:tr>
      <w:tr w:rsidR="00901CDB" w:rsidRPr="00392AD1" w:rsidTr="00487838">
        <w:trPr>
          <w:trHeight w:val="180"/>
        </w:trPr>
        <w:tc>
          <w:tcPr>
            <w:tcW w:w="817" w:type="dxa"/>
            <w:tcBorders>
              <w:top w:val="single" w:sz="4" w:space="0" w:color="auto"/>
            </w:tcBorders>
          </w:tcPr>
          <w:p w:rsidR="00901CDB" w:rsidRPr="00901CDB" w:rsidRDefault="00901CDB" w:rsidP="00901CDB">
            <w:pPr>
              <w:pStyle w:val="consnormal"/>
              <w:tabs>
                <w:tab w:val="left" w:pos="993"/>
              </w:tabs>
              <w:autoSpaceDE w:val="0"/>
              <w:autoSpaceDN w:val="0"/>
              <w:adjustRightInd w:val="0"/>
              <w:spacing w:before="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lastRenderedPageBreak/>
              <w:t>6.2.3.</w:t>
            </w:r>
          </w:p>
        </w:tc>
        <w:tc>
          <w:tcPr>
            <w:tcW w:w="410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Текущий контроль эксплуатации технических средств</w:t>
            </w:r>
            <w:r w:rsidRPr="00392AD1">
              <w:rPr>
                <w:rFonts w:ascii="Times New Roman" w:hAnsi="Times New Roman"/>
                <w:sz w:val="24"/>
                <w:szCs w:val="24"/>
              </w:rPr>
              <w:br/>
              <w:t>контентной фильтрации</w:t>
            </w:r>
          </w:p>
        </w:tc>
        <w:tc>
          <w:tcPr>
            <w:tcW w:w="1519" w:type="dxa"/>
            <w:tcBorders>
              <w:top w:val="single" w:sz="4" w:space="0" w:color="auto"/>
            </w:tcBorders>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Borders>
              <w:top w:val="single" w:sz="4" w:space="0" w:color="auto"/>
            </w:tcBorders>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p w:rsidR="00901CDB" w:rsidRPr="00392AD1" w:rsidRDefault="00901CDB" w:rsidP="00487838">
            <w:pPr>
              <w:spacing w:after="0" w:line="240" w:lineRule="auto"/>
              <w:rPr>
                <w:rFonts w:ascii="Times New Roman" w:hAnsi="Times New Roman"/>
                <w:sz w:val="24"/>
                <w:szCs w:val="24"/>
              </w:rPr>
            </w:pPr>
            <w:r>
              <w:rPr>
                <w:rFonts w:ascii="Times New Roman" w:hAnsi="Times New Roman"/>
                <w:sz w:val="24"/>
                <w:szCs w:val="24"/>
              </w:rPr>
              <w:t>Учитель информатики Поздеева Е.Н.</w:t>
            </w:r>
          </w:p>
        </w:tc>
        <w:tc>
          <w:tcPr>
            <w:tcW w:w="339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Осуществляется текущий контроль эксплуатации технических средств контентной фильтрации</w:t>
            </w:r>
          </w:p>
        </w:tc>
        <w:tc>
          <w:tcPr>
            <w:tcW w:w="2713" w:type="dxa"/>
            <w:vMerge/>
          </w:tcPr>
          <w:p w:rsidR="00901CDB" w:rsidRPr="00392AD1" w:rsidRDefault="00901CDB" w:rsidP="00487838">
            <w:pPr>
              <w:spacing w:after="0" w:line="240" w:lineRule="auto"/>
              <w:rPr>
                <w:rFonts w:ascii="Times New Roman" w:hAnsi="Times New Roman"/>
                <w:sz w:val="24"/>
                <w:szCs w:val="24"/>
              </w:rPr>
            </w:pPr>
          </w:p>
        </w:tc>
      </w:tr>
      <w:tr w:rsidR="00901CDB" w:rsidRPr="00392AD1" w:rsidTr="00487838">
        <w:trPr>
          <w:trHeight w:val="180"/>
        </w:trPr>
        <w:tc>
          <w:tcPr>
            <w:tcW w:w="817" w:type="dxa"/>
            <w:tcBorders>
              <w:top w:val="single" w:sz="4" w:space="0" w:color="auto"/>
            </w:tcBorders>
          </w:tcPr>
          <w:p w:rsidR="00901CDB" w:rsidRPr="00901CDB" w:rsidRDefault="00901CDB" w:rsidP="00901CDB">
            <w:pPr>
              <w:pStyle w:val="consnormal"/>
              <w:tabs>
                <w:tab w:val="left" w:pos="993"/>
              </w:tabs>
              <w:autoSpaceDE w:val="0"/>
              <w:autoSpaceDN w:val="0"/>
              <w:adjustRightInd w:val="0"/>
              <w:spacing w:before="0" w:after="0" w:line="276" w:lineRule="auto"/>
              <w:ind w:firstLine="0"/>
              <w:jc w:val="both"/>
              <w:rPr>
                <w:rFonts w:ascii="Times New Roman" w:eastAsia="Calibri" w:hAnsi="Times New Roman"/>
                <w:b/>
                <w:sz w:val="24"/>
                <w:szCs w:val="24"/>
              </w:rPr>
            </w:pPr>
            <w:r w:rsidRPr="00901CDB">
              <w:rPr>
                <w:rFonts w:ascii="Times New Roman" w:eastAsia="Calibri" w:hAnsi="Times New Roman"/>
                <w:b/>
                <w:sz w:val="24"/>
                <w:szCs w:val="24"/>
              </w:rPr>
              <w:t>6.2.4.</w:t>
            </w:r>
          </w:p>
        </w:tc>
        <w:tc>
          <w:tcPr>
            <w:tcW w:w="410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Контроль функционирования технических средств, применяемых при организации доступа к сети Интернет, и их конфигурации </w:t>
            </w:r>
          </w:p>
        </w:tc>
        <w:tc>
          <w:tcPr>
            <w:tcW w:w="1519" w:type="dxa"/>
            <w:tcBorders>
              <w:top w:val="single" w:sz="4" w:space="0" w:color="auto"/>
            </w:tcBorders>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Borders>
              <w:top w:val="single" w:sz="4" w:space="0" w:color="auto"/>
            </w:tcBorders>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Borders>
              <w:top w:val="single" w:sz="4" w:space="0" w:color="auto"/>
            </w:tcBorders>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Осуществляется  контроль функционирования технических средств, применяемых при организации доступа к сети Интернет, и их конфигурации</w:t>
            </w:r>
          </w:p>
        </w:tc>
        <w:tc>
          <w:tcPr>
            <w:tcW w:w="2713" w:type="dxa"/>
            <w:vMerge/>
          </w:tcPr>
          <w:p w:rsidR="00901CDB" w:rsidRPr="00392AD1" w:rsidRDefault="00901CDB" w:rsidP="00487838">
            <w:pPr>
              <w:spacing w:after="0" w:line="240" w:lineRule="auto"/>
              <w:rPr>
                <w:rFonts w:ascii="Times New Roman" w:hAnsi="Times New Roman"/>
                <w:sz w:val="24"/>
                <w:szCs w:val="24"/>
              </w:rPr>
            </w:pPr>
          </w:p>
        </w:tc>
      </w:tr>
      <w:tr w:rsidR="00901CDB" w:rsidRPr="00392AD1" w:rsidTr="00487838">
        <w:trPr>
          <w:trHeight w:val="180"/>
        </w:trPr>
        <w:tc>
          <w:tcPr>
            <w:tcW w:w="817" w:type="dxa"/>
            <w:tcBorders>
              <w:top w:val="single" w:sz="4" w:space="0" w:color="auto"/>
            </w:tcBorders>
          </w:tcPr>
          <w:p w:rsidR="00901CDB" w:rsidRPr="00901CDB" w:rsidRDefault="00901CDB" w:rsidP="00901CDB">
            <w:pPr>
              <w:pStyle w:val="consnormal"/>
              <w:tabs>
                <w:tab w:val="left" w:pos="993"/>
              </w:tabs>
              <w:autoSpaceDE w:val="0"/>
              <w:autoSpaceDN w:val="0"/>
              <w:adjustRightInd w:val="0"/>
              <w:spacing w:before="0" w:after="0" w:afterAutospacing="0"/>
              <w:ind w:firstLine="0"/>
              <w:jc w:val="both"/>
              <w:rPr>
                <w:rFonts w:ascii="Times New Roman" w:eastAsia="Calibri" w:hAnsi="Times New Roman"/>
                <w:b/>
                <w:sz w:val="24"/>
                <w:szCs w:val="24"/>
              </w:rPr>
            </w:pPr>
            <w:r w:rsidRPr="00901CDB">
              <w:rPr>
                <w:rFonts w:ascii="Times New Roman" w:eastAsia="Calibri" w:hAnsi="Times New Roman"/>
                <w:b/>
                <w:sz w:val="24"/>
                <w:szCs w:val="24"/>
              </w:rPr>
              <w:t xml:space="preserve">6.2.5. </w:t>
            </w:r>
          </w:p>
        </w:tc>
        <w:tc>
          <w:tcPr>
            <w:tcW w:w="4104"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Анализ журналов регистрации посещений ресурсов сети Интернет</w:t>
            </w:r>
          </w:p>
        </w:tc>
        <w:tc>
          <w:tcPr>
            <w:tcW w:w="1519" w:type="dxa"/>
            <w:tcBorders>
              <w:top w:val="single" w:sz="4" w:space="0" w:color="auto"/>
            </w:tcBorders>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Borders>
              <w:top w:val="single" w:sz="4" w:space="0" w:color="auto"/>
            </w:tcBorders>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Заместитель директора</w:t>
            </w:r>
          </w:p>
        </w:tc>
        <w:tc>
          <w:tcPr>
            <w:tcW w:w="3394" w:type="dxa"/>
            <w:tcBorders>
              <w:top w:val="single" w:sz="4" w:space="0" w:color="auto"/>
            </w:tcBorders>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sz w:val="24"/>
                <w:szCs w:val="24"/>
              </w:rPr>
              <w:t>Проводится анализ</w:t>
            </w:r>
            <w:r w:rsidRPr="00392AD1">
              <w:rPr>
                <w:rFonts w:ascii="Times New Roman" w:hAnsi="Times New Roman"/>
                <w:b/>
                <w:sz w:val="24"/>
                <w:szCs w:val="24"/>
              </w:rPr>
              <w:t xml:space="preserve"> </w:t>
            </w:r>
            <w:r w:rsidRPr="00392AD1">
              <w:rPr>
                <w:rFonts w:ascii="Times New Roman" w:hAnsi="Times New Roman"/>
                <w:sz w:val="24"/>
                <w:szCs w:val="24"/>
              </w:rPr>
              <w:t>журналов регистрации посещений ресурсов сети Интернет</w:t>
            </w:r>
          </w:p>
        </w:tc>
        <w:tc>
          <w:tcPr>
            <w:tcW w:w="2713" w:type="dxa"/>
            <w:vMerge/>
          </w:tcPr>
          <w:p w:rsidR="00901CDB" w:rsidRPr="00392AD1" w:rsidRDefault="00901CDB" w:rsidP="00487838">
            <w:pPr>
              <w:spacing w:after="0" w:line="240" w:lineRule="auto"/>
              <w:rPr>
                <w:rFonts w:ascii="Times New Roman" w:hAnsi="Times New Roman"/>
                <w:sz w:val="24"/>
                <w:szCs w:val="24"/>
              </w:rPr>
            </w:pPr>
          </w:p>
        </w:tc>
      </w:tr>
      <w:tr w:rsidR="00901CDB" w:rsidRPr="00392AD1" w:rsidTr="00487838">
        <w:tc>
          <w:tcPr>
            <w:tcW w:w="817" w:type="dxa"/>
          </w:tcPr>
          <w:p w:rsidR="00901CDB" w:rsidRPr="00901CDB" w:rsidRDefault="00901CDB" w:rsidP="00901CDB">
            <w:pPr>
              <w:pStyle w:val="consnormal"/>
              <w:tabs>
                <w:tab w:val="left" w:pos="993"/>
              </w:tabs>
              <w:autoSpaceDE w:val="0"/>
              <w:autoSpaceDN w:val="0"/>
              <w:adjustRightInd w:val="0"/>
              <w:spacing w:before="0" w:after="0" w:afterAutospacing="0"/>
              <w:ind w:firstLine="0"/>
              <w:jc w:val="both"/>
              <w:rPr>
                <w:rFonts w:ascii="Times New Roman" w:eastAsia="Calibri" w:hAnsi="Times New Roman"/>
                <w:b/>
                <w:sz w:val="24"/>
                <w:szCs w:val="24"/>
              </w:rPr>
            </w:pPr>
            <w:r w:rsidRPr="00901CDB">
              <w:rPr>
                <w:rFonts w:ascii="Times New Roman" w:eastAsia="Calibri" w:hAnsi="Times New Roman"/>
                <w:b/>
                <w:sz w:val="24"/>
                <w:szCs w:val="24"/>
              </w:rPr>
              <w:t>7.</w:t>
            </w:r>
          </w:p>
        </w:tc>
        <w:tc>
          <w:tcPr>
            <w:tcW w:w="13985" w:type="dxa"/>
            <w:gridSpan w:val="5"/>
          </w:tcPr>
          <w:p w:rsidR="00901CDB" w:rsidRPr="00EE271D" w:rsidRDefault="00901CDB" w:rsidP="00487838">
            <w:pPr>
              <w:pStyle w:val="a8"/>
              <w:spacing w:after="0" w:line="240" w:lineRule="auto"/>
              <w:ind w:left="267"/>
              <w:jc w:val="center"/>
              <w:rPr>
                <w:rFonts w:ascii="Times New Roman" w:hAnsi="Times New Roman"/>
                <w:b/>
                <w:sz w:val="24"/>
                <w:szCs w:val="24"/>
                <w:lang w:val="ru-RU" w:eastAsia="ru-RU"/>
              </w:rPr>
            </w:pPr>
            <w:r w:rsidRPr="00EE271D">
              <w:rPr>
                <w:rFonts w:ascii="Times New Roman" w:hAnsi="Times New Roman"/>
                <w:b/>
                <w:sz w:val="24"/>
                <w:szCs w:val="24"/>
                <w:lang w:val="ru-RU" w:eastAsia="ru-RU"/>
              </w:rPr>
              <w:t>Совершенствование и развитие инфраструктуры ИОС школы</w:t>
            </w: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7.1.</w:t>
            </w:r>
          </w:p>
        </w:tc>
        <w:tc>
          <w:tcPr>
            <w:tcW w:w="4104" w:type="dxa"/>
          </w:tcPr>
          <w:p w:rsidR="00901CDB" w:rsidRPr="004465B2" w:rsidRDefault="00901CDB" w:rsidP="00487838">
            <w:pPr>
              <w:pStyle w:val="Default"/>
              <w:jc w:val="both"/>
              <w:rPr>
                <w:bCs/>
                <w:iCs/>
              </w:rPr>
            </w:pPr>
            <w:r>
              <w:t xml:space="preserve"> Поддержание в рабочем режиме серверов  и систем хранения данных, коммуникационных каналов, программного обеспечения ИОС</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jc w:val="center"/>
              <w:rPr>
                <w:rFonts w:ascii="Times New Roman" w:hAnsi="Times New Roman"/>
                <w:sz w:val="24"/>
                <w:szCs w:val="24"/>
              </w:rPr>
            </w:pPr>
            <w:r w:rsidRPr="00122FF9">
              <w:rPr>
                <w:rFonts w:ascii="Times New Roman" w:hAnsi="Times New Roman"/>
                <w:sz w:val="24"/>
                <w:szCs w:val="24"/>
              </w:rPr>
              <w:t>Архипова М.Д.</w:t>
            </w:r>
            <w:r w:rsidRPr="00392AD1">
              <w:rPr>
                <w:rFonts w:ascii="Times New Roman" w:hAnsi="Times New Roman"/>
                <w:sz w:val="24"/>
                <w:szCs w:val="24"/>
              </w:rPr>
              <w:t>, технический специалист</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Поддержание в рабочем режиме серверов  и систем хранения данных, коммуникационных каналов, программного обеспечения ИОС</w:t>
            </w:r>
          </w:p>
        </w:tc>
        <w:tc>
          <w:tcPr>
            <w:tcW w:w="2713" w:type="dxa"/>
            <w:vMerge w:val="restart"/>
          </w:tcPr>
          <w:p w:rsidR="00901CDB" w:rsidRPr="00EE271D" w:rsidRDefault="00901CDB" w:rsidP="00487838">
            <w:pPr>
              <w:pStyle w:val="a8"/>
              <w:spacing w:after="0" w:line="240" w:lineRule="auto"/>
              <w:ind w:left="0"/>
              <w:rPr>
                <w:rFonts w:ascii="Times New Roman" w:hAnsi="Times New Roman"/>
                <w:sz w:val="24"/>
                <w:szCs w:val="24"/>
                <w:lang w:val="ru-RU" w:eastAsia="ru-RU"/>
              </w:rPr>
            </w:pPr>
          </w:p>
          <w:p w:rsidR="00901CDB" w:rsidRPr="00EE271D" w:rsidRDefault="00901CDB" w:rsidP="00487838">
            <w:pPr>
              <w:pStyle w:val="a8"/>
              <w:spacing w:after="0" w:line="240" w:lineRule="auto"/>
              <w:ind w:left="0"/>
              <w:rPr>
                <w:rFonts w:ascii="Times New Roman" w:hAnsi="Times New Roman"/>
                <w:sz w:val="24"/>
                <w:szCs w:val="24"/>
                <w:lang w:val="ru-RU" w:eastAsia="ru-RU"/>
              </w:rPr>
            </w:pPr>
          </w:p>
          <w:p w:rsidR="00901CDB" w:rsidRPr="00EE271D" w:rsidRDefault="00901CDB" w:rsidP="00487838">
            <w:pPr>
              <w:pStyle w:val="a8"/>
              <w:spacing w:after="0" w:line="240" w:lineRule="auto"/>
              <w:ind w:left="0"/>
              <w:rPr>
                <w:rFonts w:ascii="Times New Roman" w:hAnsi="Times New Roman"/>
                <w:sz w:val="24"/>
                <w:szCs w:val="24"/>
                <w:lang w:val="ru-RU" w:eastAsia="ru-RU"/>
              </w:rPr>
            </w:pPr>
            <w:r w:rsidRPr="00EE271D">
              <w:rPr>
                <w:rFonts w:ascii="Times New Roman" w:hAnsi="Times New Roman"/>
                <w:sz w:val="24"/>
                <w:szCs w:val="24"/>
                <w:lang w:val="ru-RU" w:eastAsia="ru-RU"/>
              </w:rPr>
              <w:t>Экспертная оценка инфраструктуры ИОС школы</w:t>
            </w: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7.2.</w:t>
            </w:r>
          </w:p>
        </w:tc>
        <w:tc>
          <w:tcPr>
            <w:tcW w:w="4104" w:type="dxa"/>
          </w:tcPr>
          <w:p w:rsidR="00901CDB" w:rsidRPr="004465B2" w:rsidRDefault="00901CDB" w:rsidP="00487838">
            <w:pPr>
              <w:pStyle w:val="Default"/>
              <w:jc w:val="both"/>
              <w:rPr>
                <w:bCs/>
                <w:iCs/>
              </w:rPr>
            </w:pPr>
            <w:r>
              <w:t>Модернизация  рабочих  мест для администрации</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jc w:val="center"/>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b/>
                <w:sz w:val="24"/>
                <w:szCs w:val="24"/>
              </w:rPr>
            </w:pPr>
            <w:r w:rsidRPr="00392AD1">
              <w:rPr>
                <w:rFonts w:ascii="Times New Roman" w:hAnsi="Times New Roman"/>
              </w:rPr>
              <w:t>Модернизация  рабочих  мест для администрации</w:t>
            </w: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7.3.</w:t>
            </w:r>
          </w:p>
        </w:tc>
        <w:tc>
          <w:tcPr>
            <w:tcW w:w="4104" w:type="dxa"/>
          </w:tcPr>
          <w:p w:rsidR="00901CDB" w:rsidRPr="004465B2" w:rsidRDefault="00901CDB" w:rsidP="00487838">
            <w:pPr>
              <w:pStyle w:val="Default"/>
              <w:jc w:val="both"/>
              <w:rPr>
                <w:bCs/>
                <w:iCs/>
              </w:rPr>
            </w:pPr>
            <w:r>
              <w:t>Модернизация  рабочих мест для учителей:</w:t>
            </w:r>
          </w:p>
        </w:tc>
        <w:tc>
          <w:tcPr>
            <w:tcW w:w="1519" w:type="dxa"/>
          </w:tcPr>
          <w:p w:rsidR="00901CDB" w:rsidRPr="00392AD1" w:rsidRDefault="00901CDB" w:rsidP="00487838">
            <w:pPr>
              <w:spacing w:after="0" w:line="240" w:lineRule="auto"/>
              <w:ind w:firstLine="0"/>
              <w:jc w:val="center"/>
              <w:rPr>
                <w:rFonts w:ascii="Times New Roman" w:hAnsi="Times New Roman"/>
                <w:b/>
                <w:sz w:val="24"/>
                <w:szCs w:val="24"/>
              </w:rPr>
            </w:pPr>
          </w:p>
        </w:tc>
        <w:tc>
          <w:tcPr>
            <w:tcW w:w="2255" w:type="dxa"/>
          </w:tcPr>
          <w:p w:rsidR="00901CDB" w:rsidRPr="00392AD1" w:rsidRDefault="00901CDB" w:rsidP="00487838">
            <w:pPr>
              <w:spacing w:after="0" w:line="240" w:lineRule="auto"/>
              <w:jc w:val="center"/>
              <w:rPr>
                <w:rFonts w:ascii="Times New Roman" w:hAnsi="Times New Roman"/>
                <w:b/>
                <w:sz w:val="24"/>
                <w:szCs w:val="24"/>
              </w:rPr>
            </w:pPr>
          </w:p>
        </w:tc>
        <w:tc>
          <w:tcPr>
            <w:tcW w:w="3394" w:type="dxa"/>
          </w:tcPr>
          <w:p w:rsidR="00901CDB" w:rsidRPr="00392AD1" w:rsidRDefault="00901CDB" w:rsidP="00487838">
            <w:pPr>
              <w:spacing w:after="0" w:line="240" w:lineRule="auto"/>
              <w:jc w:val="center"/>
              <w:rPr>
                <w:rFonts w:ascii="Times New Roman" w:hAnsi="Times New Roman"/>
                <w:b/>
                <w:sz w:val="24"/>
                <w:szCs w:val="24"/>
              </w:rPr>
            </w:pPr>
          </w:p>
        </w:tc>
        <w:tc>
          <w:tcPr>
            <w:tcW w:w="2713" w:type="dxa"/>
            <w:vMerge/>
          </w:tcPr>
          <w:p w:rsidR="00901CDB" w:rsidRPr="00EE271D" w:rsidRDefault="00901CDB" w:rsidP="00487838">
            <w:pPr>
              <w:pStyle w:val="a8"/>
              <w:spacing w:after="0" w:line="240" w:lineRule="auto"/>
              <w:ind w:left="267"/>
              <w:jc w:val="both"/>
              <w:rPr>
                <w:rFonts w:ascii="Times New Roman" w:hAnsi="Times New Roman"/>
                <w:b/>
                <w:sz w:val="24"/>
                <w:szCs w:val="24"/>
                <w:lang w:val="ru-RU" w:eastAsia="ru-RU"/>
              </w:rPr>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7.3.1.</w:t>
            </w:r>
          </w:p>
        </w:tc>
        <w:tc>
          <w:tcPr>
            <w:tcW w:w="4104" w:type="dxa"/>
          </w:tcPr>
          <w:p w:rsidR="00901CDB" w:rsidRDefault="00901CDB" w:rsidP="00487838">
            <w:pPr>
              <w:pStyle w:val="Default"/>
            </w:pPr>
            <w:r>
              <w:t>индивидуальные устройства для каждого педагога;</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sz w:val="24"/>
                <w:szCs w:val="24"/>
              </w:rPr>
            </w:pPr>
            <w:r w:rsidRPr="00392AD1">
              <w:rPr>
                <w:rFonts w:ascii="Times New Roman" w:hAnsi="Times New Roman"/>
                <w:sz w:val="24"/>
                <w:szCs w:val="24"/>
              </w:rPr>
              <w:t xml:space="preserve">Совершенствование </w:t>
            </w:r>
            <w:r w:rsidRPr="006E28CE">
              <w:rPr>
                <w:rFonts w:ascii="Times New Roman" w:hAnsi="Times New Roman"/>
                <w:sz w:val="24"/>
                <w:szCs w:val="24"/>
              </w:rPr>
              <w:t>индивидуальных устройств для каждого педагога</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7.3.2.</w:t>
            </w:r>
          </w:p>
        </w:tc>
        <w:tc>
          <w:tcPr>
            <w:tcW w:w="4104" w:type="dxa"/>
          </w:tcPr>
          <w:p w:rsidR="00901CDB" w:rsidRDefault="00901CDB" w:rsidP="00487838">
            <w:pPr>
              <w:pStyle w:val="Default"/>
            </w:pPr>
            <w:r>
              <w:t>оборудование всех учебных кабинетов универсальными рабочими местами</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6E28CE" w:rsidRDefault="00901CDB" w:rsidP="00487838">
            <w:pPr>
              <w:spacing w:after="0" w:line="240" w:lineRule="auto"/>
              <w:rPr>
                <w:rFonts w:ascii="Times New Roman" w:hAnsi="Times New Roman"/>
                <w:sz w:val="24"/>
                <w:szCs w:val="24"/>
              </w:rPr>
            </w:pPr>
            <w:r>
              <w:rPr>
                <w:rFonts w:ascii="Times New Roman" w:hAnsi="Times New Roman"/>
                <w:sz w:val="24"/>
                <w:szCs w:val="24"/>
              </w:rPr>
              <w:t>С</w:t>
            </w:r>
            <w:r w:rsidRPr="00392AD1">
              <w:rPr>
                <w:rFonts w:ascii="Times New Roman" w:hAnsi="Times New Roman"/>
                <w:sz w:val="24"/>
                <w:szCs w:val="24"/>
              </w:rPr>
              <w:t xml:space="preserve">овершенствование </w:t>
            </w:r>
            <w:r w:rsidRPr="006E28CE">
              <w:rPr>
                <w:rFonts w:ascii="Times New Roman" w:hAnsi="Times New Roman"/>
                <w:sz w:val="24"/>
                <w:szCs w:val="24"/>
              </w:rPr>
              <w:t>оборудования всех учебных кабинетов универсальными рабочими местами</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7.4.</w:t>
            </w:r>
          </w:p>
        </w:tc>
        <w:tc>
          <w:tcPr>
            <w:tcW w:w="4104" w:type="dxa"/>
          </w:tcPr>
          <w:p w:rsidR="00901CDB" w:rsidRDefault="00901CDB" w:rsidP="00487838">
            <w:pPr>
              <w:pStyle w:val="Default"/>
            </w:pPr>
            <w:r>
              <w:t xml:space="preserve">Модернизация  рабочих мест  для </w:t>
            </w:r>
            <w:r>
              <w:lastRenderedPageBreak/>
              <w:t xml:space="preserve">учащихся </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lastRenderedPageBreak/>
              <w:t>2021-202</w:t>
            </w:r>
            <w:r>
              <w:rPr>
                <w:rFonts w:ascii="Times New Roman" w:hAnsi="Times New Roman"/>
                <w:sz w:val="24"/>
                <w:szCs w:val="24"/>
              </w:rPr>
              <w:t>5</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 xml:space="preserve">Заместитель </w:t>
            </w:r>
            <w:r w:rsidRPr="00122FF9">
              <w:rPr>
                <w:rFonts w:ascii="Times New Roman" w:hAnsi="Times New Roman"/>
                <w:sz w:val="24"/>
                <w:szCs w:val="24"/>
              </w:rPr>
              <w:lastRenderedPageBreak/>
              <w:t>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pPr>
            <w:r w:rsidRPr="00392AD1">
              <w:rPr>
                <w:rFonts w:ascii="Times New Roman" w:hAnsi="Times New Roman"/>
                <w:sz w:val="24"/>
                <w:szCs w:val="24"/>
              </w:rPr>
              <w:lastRenderedPageBreak/>
              <w:t xml:space="preserve">Модернизация  рабочих </w:t>
            </w:r>
            <w:r w:rsidRPr="00392AD1">
              <w:rPr>
                <w:rFonts w:ascii="Times New Roman" w:hAnsi="Times New Roman"/>
                <w:sz w:val="24"/>
                <w:szCs w:val="24"/>
              </w:rPr>
              <w:lastRenderedPageBreak/>
              <w:t>мест  для учащихся</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lastRenderedPageBreak/>
              <w:t>7.5.</w:t>
            </w:r>
          </w:p>
        </w:tc>
        <w:tc>
          <w:tcPr>
            <w:tcW w:w="4104" w:type="dxa"/>
          </w:tcPr>
          <w:p w:rsidR="00901CDB" w:rsidRPr="00CA0A0F" w:rsidRDefault="00901CDB" w:rsidP="00487838">
            <w:pPr>
              <w:pStyle w:val="Default"/>
            </w:pPr>
            <w:r w:rsidRPr="00CA0A0F">
              <w:t>Создание автоматизированной  информационной  системы (АИС) мониторинга:</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p>
        </w:tc>
        <w:tc>
          <w:tcPr>
            <w:tcW w:w="2255" w:type="dxa"/>
          </w:tcPr>
          <w:p w:rsidR="00901CDB" w:rsidRPr="00392AD1" w:rsidRDefault="00901CDB" w:rsidP="00487838">
            <w:pPr>
              <w:spacing w:after="0" w:line="240" w:lineRule="auto"/>
              <w:rPr>
                <w:rFonts w:ascii="Times New Roman" w:hAnsi="Times New Roman"/>
                <w:sz w:val="24"/>
                <w:szCs w:val="24"/>
              </w:rPr>
            </w:pPr>
          </w:p>
        </w:tc>
        <w:tc>
          <w:tcPr>
            <w:tcW w:w="3394" w:type="dxa"/>
          </w:tcPr>
          <w:p w:rsidR="00901CDB" w:rsidRPr="00392AD1" w:rsidRDefault="00901CDB" w:rsidP="00487838">
            <w:pPr>
              <w:spacing w:after="0" w:line="240" w:lineRule="auto"/>
            </w:pPr>
          </w:p>
        </w:tc>
        <w:tc>
          <w:tcPr>
            <w:tcW w:w="2713" w:type="dxa"/>
            <w:vMerge/>
          </w:tcPr>
          <w:p w:rsidR="00901CDB" w:rsidRPr="00EE271D" w:rsidRDefault="00901CDB" w:rsidP="00487838">
            <w:pPr>
              <w:pStyle w:val="a8"/>
              <w:spacing w:after="0" w:line="240" w:lineRule="auto"/>
              <w:ind w:left="267"/>
              <w:rPr>
                <w:rFonts w:ascii="Times New Roman" w:hAnsi="Times New Roman"/>
                <w:b/>
                <w:sz w:val="24"/>
                <w:szCs w:val="24"/>
                <w:lang w:val="ru-RU" w:eastAsia="ru-RU"/>
              </w:rPr>
            </w:pPr>
          </w:p>
        </w:tc>
      </w:tr>
      <w:tr w:rsidR="00901CDB" w:rsidRPr="00392AD1" w:rsidTr="00487838">
        <w:trPr>
          <w:trHeight w:val="1603"/>
        </w:trPr>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7.5.1.</w:t>
            </w:r>
          </w:p>
        </w:tc>
        <w:tc>
          <w:tcPr>
            <w:tcW w:w="4104" w:type="dxa"/>
          </w:tcPr>
          <w:p w:rsidR="00901CDB" w:rsidRDefault="00901CDB" w:rsidP="00487838">
            <w:pPr>
              <w:pStyle w:val="Default"/>
            </w:pPr>
            <w:r>
              <w:t xml:space="preserve">образовательных результатов учащихся; </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2021-2024</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rPr>
                <w:rFonts w:ascii="Times New Roman" w:hAnsi="Times New Roman"/>
              </w:rPr>
            </w:pPr>
            <w:r w:rsidRPr="00392AD1">
              <w:rPr>
                <w:rFonts w:ascii="Times New Roman" w:hAnsi="Times New Roman"/>
                <w:sz w:val="24"/>
              </w:rPr>
              <w:t>Создание автоматизированной  информационной  системы (АИС) мониторинга  образовательных результатов учащихся</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7.5.2.</w:t>
            </w:r>
          </w:p>
        </w:tc>
        <w:tc>
          <w:tcPr>
            <w:tcW w:w="4104" w:type="dxa"/>
          </w:tcPr>
          <w:p w:rsidR="00901CDB" w:rsidRDefault="00901CDB" w:rsidP="00487838">
            <w:pPr>
              <w:pStyle w:val="Default"/>
            </w:pPr>
            <w:r>
              <w:t xml:space="preserve">здоровья учащихся; </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2021-2024</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pPr>
            <w:r w:rsidRPr="00392AD1">
              <w:rPr>
                <w:rFonts w:ascii="Times New Roman" w:hAnsi="Times New Roman"/>
                <w:sz w:val="24"/>
              </w:rPr>
              <w:t>Создание автоматизированной  информационной  системы (АИС) мониторинга  здоровья учащихся</w:t>
            </w:r>
          </w:p>
        </w:tc>
        <w:tc>
          <w:tcPr>
            <w:tcW w:w="2713" w:type="dxa"/>
            <w:vMerge/>
          </w:tcPr>
          <w:p w:rsidR="00901CDB" w:rsidRPr="00392AD1" w:rsidRDefault="00901CDB" w:rsidP="00487838">
            <w:pPr>
              <w:spacing w:after="0" w:line="240" w:lineRule="auto"/>
            </w:pPr>
          </w:p>
        </w:tc>
      </w:tr>
      <w:tr w:rsidR="00901CDB" w:rsidRPr="00392AD1" w:rsidTr="00487838">
        <w:tc>
          <w:tcPr>
            <w:tcW w:w="817" w:type="dxa"/>
          </w:tcPr>
          <w:p w:rsidR="00901CDB" w:rsidRPr="00901CDB" w:rsidRDefault="00901CDB" w:rsidP="00901CDB">
            <w:pPr>
              <w:spacing w:after="0" w:line="240" w:lineRule="auto"/>
              <w:ind w:firstLine="0"/>
              <w:rPr>
                <w:rFonts w:ascii="Times New Roman" w:hAnsi="Times New Roman"/>
                <w:b/>
                <w:sz w:val="24"/>
                <w:szCs w:val="24"/>
              </w:rPr>
            </w:pPr>
            <w:r w:rsidRPr="00901CDB">
              <w:rPr>
                <w:rFonts w:ascii="Times New Roman" w:hAnsi="Times New Roman"/>
                <w:b/>
                <w:sz w:val="24"/>
                <w:szCs w:val="24"/>
              </w:rPr>
              <w:t>7.5.3.</w:t>
            </w:r>
          </w:p>
        </w:tc>
        <w:tc>
          <w:tcPr>
            <w:tcW w:w="4104" w:type="dxa"/>
          </w:tcPr>
          <w:p w:rsidR="00901CDB" w:rsidRDefault="00901CDB" w:rsidP="00487838">
            <w:pPr>
              <w:pStyle w:val="Default"/>
            </w:pPr>
            <w:r>
              <w:t xml:space="preserve">творческих достижений учащихся </w:t>
            </w:r>
          </w:p>
        </w:tc>
        <w:tc>
          <w:tcPr>
            <w:tcW w:w="1519" w:type="dxa"/>
          </w:tcPr>
          <w:p w:rsidR="00901CDB" w:rsidRPr="00392AD1" w:rsidRDefault="00901CDB" w:rsidP="00487838">
            <w:pPr>
              <w:spacing w:after="0" w:line="240" w:lineRule="auto"/>
              <w:ind w:firstLine="0"/>
              <w:jc w:val="center"/>
              <w:rPr>
                <w:rFonts w:ascii="Times New Roman" w:hAnsi="Times New Roman"/>
                <w:sz w:val="24"/>
                <w:szCs w:val="24"/>
              </w:rPr>
            </w:pPr>
            <w:r w:rsidRPr="00392AD1">
              <w:rPr>
                <w:rFonts w:ascii="Times New Roman" w:hAnsi="Times New Roman"/>
                <w:sz w:val="24"/>
                <w:szCs w:val="24"/>
              </w:rPr>
              <w:t>2021-2024</w:t>
            </w:r>
          </w:p>
        </w:tc>
        <w:tc>
          <w:tcPr>
            <w:tcW w:w="2255" w:type="dxa"/>
          </w:tcPr>
          <w:p w:rsidR="00901CDB" w:rsidRPr="00122FF9"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Заместитель директора по УВР</w:t>
            </w:r>
          </w:p>
          <w:p w:rsidR="00901CDB" w:rsidRPr="00392AD1" w:rsidRDefault="00901CDB" w:rsidP="00487838">
            <w:pPr>
              <w:spacing w:after="0" w:line="240" w:lineRule="auto"/>
              <w:rPr>
                <w:rFonts w:ascii="Times New Roman" w:hAnsi="Times New Roman"/>
                <w:sz w:val="24"/>
                <w:szCs w:val="24"/>
              </w:rPr>
            </w:pPr>
            <w:r w:rsidRPr="00122FF9">
              <w:rPr>
                <w:rFonts w:ascii="Times New Roman" w:hAnsi="Times New Roman"/>
                <w:sz w:val="24"/>
                <w:szCs w:val="24"/>
              </w:rPr>
              <w:t>Архипова М.Д.</w:t>
            </w:r>
          </w:p>
        </w:tc>
        <w:tc>
          <w:tcPr>
            <w:tcW w:w="3394" w:type="dxa"/>
          </w:tcPr>
          <w:p w:rsidR="00901CDB" w:rsidRPr="00392AD1" w:rsidRDefault="00901CDB" w:rsidP="00487838">
            <w:pPr>
              <w:spacing w:after="0" w:line="240" w:lineRule="auto"/>
            </w:pPr>
            <w:r w:rsidRPr="00392AD1">
              <w:rPr>
                <w:rFonts w:ascii="Times New Roman" w:hAnsi="Times New Roman"/>
                <w:sz w:val="24"/>
              </w:rPr>
              <w:t>Создание автоматизированной  информационной  системы (АИС) мониторинга  творческих достижений учащихся</w:t>
            </w:r>
          </w:p>
        </w:tc>
        <w:tc>
          <w:tcPr>
            <w:tcW w:w="2713" w:type="dxa"/>
            <w:vMerge/>
          </w:tcPr>
          <w:p w:rsidR="00901CDB" w:rsidRPr="00392AD1" w:rsidRDefault="00901CDB" w:rsidP="00487838">
            <w:pPr>
              <w:spacing w:after="0" w:line="240" w:lineRule="auto"/>
            </w:pPr>
          </w:p>
        </w:tc>
      </w:tr>
    </w:tbl>
    <w:p w:rsidR="00901CDB" w:rsidRDefault="00901CDB" w:rsidP="00901CDB">
      <w:pPr>
        <w:spacing w:after="0" w:line="240" w:lineRule="auto"/>
        <w:rPr>
          <w:rFonts w:ascii="Times New Roman" w:hAnsi="Times New Roman"/>
          <w:b/>
          <w:sz w:val="28"/>
          <w:szCs w:val="28"/>
        </w:rPr>
      </w:pPr>
    </w:p>
    <w:p w:rsidR="00EA0C91" w:rsidRPr="00EA0C91" w:rsidRDefault="00EA0C91" w:rsidP="00EA0C91">
      <w:pPr>
        <w:spacing w:after="0"/>
        <w:ind w:left="567" w:firstLine="567"/>
        <w:jc w:val="center"/>
        <w:rPr>
          <w:rFonts w:ascii="Times New Roman" w:hAnsi="Times New Roman"/>
          <w:sz w:val="24"/>
          <w:szCs w:val="24"/>
        </w:rPr>
      </w:pPr>
    </w:p>
    <w:p w:rsidR="00487838" w:rsidRDefault="00487838" w:rsidP="00EA0C91">
      <w:pPr>
        <w:spacing w:after="0" w:line="276" w:lineRule="auto"/>
        <w:ind w:left="567" w:firstLine="0"/>
        <w:jc w:val="both"/>
        <w:rPr>
          <w:rFonts w:ascii="Times New Roman" w:hAnsi="Times New Roman"/>
          <w:sz w:val="24"/>
          <w:szCs w:val="24"/>
        </w:rPr>
        <w:sectPr w:rsidR="00487838" w:rsidSect="00954507">
          <w:pgSz w:w="16838" w:h="11906" w:orient="landscape"/>
          <w:pgMar w:top="991" w:right="1134" w:bottom="1134" w:left="1134" w:header="708" w:footer="708" w:gutter="0"/>
          <w:cols w:space="708"/>
          <w:docGrid w:linePitch="360"/>
        </w:sectPr>
      </w:pPr>
    </w:p>
    <w:p w:rsidR="00487838" w:rsidRPr="00487838" w:rsidRDefault="00487838" w:rsidP="002C649C">
      <w:pPr>
        <w:pStyle w:val="1"/>
      </w:pPr>
      <w:bookmarkStart w:id="52" w:name="_Toc96601760"/>
      <w:r w:rsidRPr="00487838">
        <w:lastRenderedPageBreak/>
        <w:t>Проект Эффективный учитель</w:t>
      </w:r>
      <w:bookmarkEnd w:id="52"/>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bCs/>
          <w:sz w:val="24"/>
          <w:szCs w:val="24"/>
        </w:rPr>
        <w:tab/>
        <w:t xml:space="preserve">Настоящий Проект является составной частью Программы развития школы и конкретизирует одно из основных направлений деятельности    - повышение профессионального уровня педагогов школы.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bCs/>
          <w:sz w:val="24"/>
          <w:szCs w:val="24"/>
        </w:rPr>
        <w:tab/>
        <w:t xml:space="preserve">Методология и содержание подпрограммы соответствуют требованиям Федерального закона «Об образовании в Российской Федерации», Федерального государственного образовательного стандарта начального, основного и среднего общего образования, Профессионального стандарта педагога и Федеральному проекту «Учитель будущего» Национального проекта «Образование», учитывают основные </w:t>
      </w:r>
      <w:r w:rsidRPr="00487838">
        <w:rPr>
          <w:rFonts w:ascii="Times New Roman" w:hAnsi="Times New Roman"/>
          <w:sz w:val="24"/>
          <w:szCs w:val="24"/>
        </w:rPr>
        <w:t>положения федеральных проектов «Успех каждого ребенка», «Цифровая образовательная среда».</w:t>
      </w:r>
    </w:p>
    <w:p w:rsidR="00487838" w:rsidRPr="00487838" w:rsidRDefault="00487838" w:rsidP="00487838">
      <w:pPr>
        <w:spacing w:after="0" w:line="276" w:lineRule="auto"/>
        <w:ind w:firstLine="0"/>
        <w:jc w:val="both"/>
        <w:rPr>
          <w:rFonts w:ascii="Times New Roman" w:hAnsi="Times New Roman"/>
          <w:bCs/>
          <w:sz w:val="24"/>
          <w:szCs w:val="24"/>
        </w:rPr>
      </w:pPr>
    </w:p>
    <w:p w:rsidR="00487838" w:rsidRPr="00487838" w:rsidRDefault="002C1A22" w:rsidP="00487838">
      <w:pPr>
        <w:spacing w:after="0" w:line="276" w:lineRule="auto"/>
        <w:ind w:firstLine="0"/>
        <w:jc w:val="both"/>
        <w:rPr>
          <w:rFonts w:ascii="Times New Roman" w:hAnsi="Times New Roman"/>
          <w:b/>
          <w:sz w:val="24"/>
          <w:szCs w:val="24"/>
        </w:rPr>
      </w:pPr>
      <w:r>
        <w:rPr>
          <w:rFonts w:ascii="Times New Roman" w:hAnsi="Times New Roman"/>
          <w:b/>
          <w:color w:val="000000"/>
          <w:sz w:val="24"/>
          <w:szCs w:val="24"/>
        </w:rPr>
        <w:t>1.</w:t>
      </w:r>
      <w:r w:rsidR="00487838" w:rsidRPr="00487838">
        <w:rPr>
          <w:rFonts w:ascii="Times New Roman" w:hAnsi="Times New Roman"/>
          <w:b/>
          <w:color w:val="000000"/>
          <w:sz w:val="24"/>
          <w:szCs w:val="24"/>
        </w:rPr>
        <w:t xml:space="preserve"> Характеристика кадрового состояния школы, описание основных проблем и прогноз </w:t>
      </w:r>
      <w:r w:rsidR="00487838" w:rsidRPr="00487838">
        <w:rPr>
          <w:rFonts w:ascii="Times New Roman" w:hAnsi="Times New Roman"/>
          <w:b/>
          <w:sz w:val="24"/>
          <w:szCs w:val="24"/>
        </w:rPr>
        <w:t>непрерывного профессионального развития педагогических работников</w:t>
      </w:r>
    </w:p>
    <w:p w:rsidR="00487838" w:rsidRPr="00487838" w:rsidRDefault="002C1A22" w:rsidP="00487838">
      <w:pPr>
        <w:spacing w:after="0" w:line="276" w:lineRule="auto"/>
        <w:ind w:firstLine="0"/>
        <w:jc w:val="both"/>
        <w:rPr>
          <w:rFonts w:ascii="Times New Roman" w:hAnsi="Times New Roman"/>
          <w:b/>
          <w:sz w:val="24"/>
          <w:szCs w:val="24"/>
        </w:rPr>
      </w:pPr>
      <w:r>
        <w:rPr>
          <w:rFonts w:ascii="Times New Roman" w:hAnsi="Times New Roman"/>
          <w:b/>
          <w:sz w:val="24"/>
          <w:szCs w:val="24"/>
        </w:rPr>
        <w:t xml:space="preserve">1.1. </w:t>
      </w:r>
      <w:r w:rsidR="00487838" w:rsidRPr="00487838">
        <w:rPr>
          <w:rFonts w:ascii="Times New Roman" w:hAnsi="Times New Roman"/>
          <w:b/>
          <w:sz w:val="24"/>
          <w:szCs w:val="24"/>
        </w:rPr>
        <w:t>Укомплектованность кадрами составляет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87838" w:rsidRPr="00487838" w:rsidTr="00487838">
        <w:tc>
          <w:tcPr>
            <w:tcW w:w="4785" w:type="dxa"/>
            <w:shd w:val="clear" w:color="auto" w:fill="DAEEF3"/>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МОУ Большеключищенская СШ </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имени В.Н. Каштанкина</w:t>
            </w:r>
          </w:p>
        </w:tc>
        <w:tc>
          <w:tcPr>
            <w:tcW w:w="4786" w:type="dxa"/>
            <w:shd w:val="clear" w:color="auto" w:fill="DAEEF3"/>
          </w:tcPr>
          <w:p w:rsidR="00487838" w:rsidRPr="00487838" w:rsidRDefault="00487838" w:rsidP="002C1A22">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Филиал МОУ Большеключищенская С</w:t>
            </w:r>
            <w:r w:rsidR="002C1A22">
              <w:rPr>
                <w:rFonts w:ascii="Times New Roman" w:hAnsi="Times New Roman"/>
                <w:b/>
                <w:sz w:val="24"/>
                <w:szCs w:val="24"/>
              </w:rPr>
              <w:t xml:space="preserve">Ш </w:t>
            </w:r>
            <w:r w:rsidRPr="00487838">
              <w:rPr>
                <w:rFonts w:ascii="Times New Roman" w:hAnsi="Times New Roman"/>
                <w:b/>
                <w:sz w:val="24"/>
                <w:szCs w:val="24"/>
              </w:rPr>
              <w:t>имени В.Н. Каштанкина</w:t>
            </w:r>
          </w:p>
        </w:tc>
      </w:tr>
      <w:tr w:rsidR="00487838" w:rsidRPr="00487838" w:rsidTr="00487838">
        <w:tc>
          <w:tcPr>
            <w:tcW w:w="4785" w:type="dxa"/>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sz w:val="24"/>
                <w:szCs w:val="24"/>
              </w:rPr>
              <w:t>Всего педагогических работников – 46 человек. Из них:</w:t>
            </w:r>
          </w:p>
        </w:tc>
        <w:tc>
          <w:tcPr>
            <w:tcW w:w="4786" w:type="dxa"/>
            <w:shd w:val="clear" w:color="auto" w:fill="auto"/>
          </w:tcPr>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sz w:val="24"/>
                <w:szCs w:val="24"/>
              </w:rPr>
              <w:t>Всего педагогических работников – 13 человек. Из них</w:t>
            </w:r>
          </w:p>
        </w:tc>
      </w:tr>
      <w:tr w:rsidR="00487838" w:rsidRPr="00487838" w:rsidTr="00487838">
        <w:tc>
          <w:tcPr>
            <w:tcW w:w="4785"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b/>
                <w:sz w:val="24"/>
                <w:szCs w:val="24"/>
              </w:rPr>
              <w:t>Администрация – 5 человек</w:t>
            </w:r>
            <w:r w:rsidRPr="00487838">
              <w:rPr>
                <w:rFonts w:ascii="Times New Roman" w:hAnsi="Times New Roman"/>
                <w:sz w:val="24"/>
                <w:szCs w:val="24"/>
              </w:rPr>
              <w:t xml:space="preserve"> (директор-1, заместителей директора по УВР – 3, заместитель директора по ВР -1);</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Учителей – 35 человек: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Начальных классов – 10;</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Русского языка и литературы – 4;</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Истории и обществознания – 2;</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Математики -4;</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Физики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Информатики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Биологии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Географии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Химии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Иностранного языка – 3;</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Технологии-1;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Физкультуры и ОБЖ – 3;</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Музыки и ИЗО -3;</w:t>
            </w:r>
          </w:p>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b/>
                <w:sz w:val="24"/>
                <w:szCs w:val="24"/>
              </w:rPr>
              <w:t>Других педагогических работников-6:</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Педагог – психолог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Социальный педагог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Старшая вожатая-1;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Воспитатель - 1;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Учитель – логопед, дефектолог -1;</w:t>
            </w:r>
          </w:p>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sz w:val="24"/>
                <w:szCs w:val="24"/>
              </w:rPr>
              <w:t>Педагог – организатор – 1.</w:t>
            </w:r>
          </w:p>
        </w:tc>
        <w:tc>
          <w:tcPr>
            <w:tcW w:w="4786" w:type="dxa"/>
            <w:shd w:val="clear" w:color="auto" w:fill="auto"/>
          </w:tcPr>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b/>
                <w:sz w:val="24"/>
                <w:szCs w:val="24"/>
              </w:rPr>
              <w:t>Администрация – 3 человека</w:t>
            </w:r>
            <w:r w:rsidRPr="00487838">
              <w:rPr>
                <w:rFonts w:ascii="Times New Roman" w:hAnsi="Times New Roman"/>
                <w:sz w:val="24"/>
                <w:szCs w:val="24"/>
              </w:rPr>
              <w:t xml:space="preserve"> (заместитель директора – 1,заместитель директора по УВР– 1, заместитель директора по ВР -1);</w:t>
            </w:r>
          </w:p>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Учителей – 8 человек: </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Начальных классов – 4;</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Русского языка и литературы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Истории и обществознания –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Биологии, география -1;</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Физкультуры – 1;</w:t>
            </w:r>
          </w:p>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b/>
                <w:sz w:val="24"/>
                <w:szCs w:val="24"/>
              </w:rPr>
              <w:t>Других педагогических работников-2:</w:t>
            </w:r>
          </w:p>
          <w:p w:rsidR="00487838" w:rsidRPr="00487838" w:rsidRDefault="00487838" w:rsidP="00487838">
            <w:pPr>
              <w:tabs>
                <w:tab w:val="left" w:pos="0"/>
              </w:tabs>
              <w:spacing w:after="0" w:line="276" w:lineRule="auto"/>
              <w:ind w:firstLine="0"/>
              <w:jc w:val="both"/>
              <w:rPr>
                <w:rFonts w:ascii="Times New Roman" w:hAnsi="Times New Roman"/>
                <w:sz w:val="24"/>
                <w:szCs w:val="24"/>
              </w:rPr>
            </w:pPr>
            <w:r w:rsidRPr="00487838">
              <w:rPr>
                <w:rFonts w:ascii="Times New Roman" w:hAnsi="Times New Roman"/>
                <w:sz w:val="24"/>
                <w:szCs w:val="24"/>
              </w:rPr>
              <w:t>Педагог – психолог -1;</w:t>
            </w:r>
          </w:p>
          <w:p w:rsidR="00487838" w:rsidRPr="00487838" w:rsidRDefault="00487838" w:rsidP="00487838">
            <w:pPr>
              <w:tabs>
                <w:tab w:val="left" w:pos="0"/>
              </w:tabs>
              <w:spacing w:after="0" w:line="276" w:lineRule="auto"/>
              <w:ind w:firstLine="0"/>
              <w:jc w:val="both"/>
              <w:rPr>
                <w:rFonts w:ascii="Times New Roman" w:hAnsi="Times New Roman"/>
                <w:b/>
                <w:sz w:val="24"/>
                <w:szCs w:val="24"/>
              </w:rPr>
            </w:pPr>
            <w:r w:rsidRPr="00487838">
              <w:rPr>
                <w:rFonts w:ascii="Times New Roman" w:hAnsi="Times New Roman"/>
                <w:sz w:val="24"/>
                <w:szCs w:val="24"/>
              </w:rPr>
              <w:t>Педагог-библиотекарь – 1.</w:t>
            </w:r>
          </w:p>
          <w:p w:rsidR="00487838" w:rsidRPr="00487838" w:rsidRDefault="00487838" w:rsidP="00487838">
            <w:pPr>
              <w:spacing w:after="0" w:line="276" w:lineRule="auto"/>
              <w:ind w:firstLine="0"/>
              <w:jc w:val="both"/>
              <w:rPr>
                <w:rFonts w:ascii="Times New Roman" w:hAnsi="Times New Roman"/>
                <w:b/>
                <w:sz w:val="24"/>
                <w:szCs w:val="24"/>
              </w:rPr>
            </w:pPr>
          </w:p>
        </w:tc>
      </w:tr>
      <w:tr w:rsidR="00487838" w:rsidRPr="00487838" w:rsidTr="00487838">
        <w:tc>
          <w:tcPr>
            <w:tcW w:w="4785"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Педагогический коллектив состоит из 42 </w:t>
            </w:r>
            <w:r w:rsidRPr="00487838">
              <w:rPr>
                <w:rFonts w:ascii="Times New Roman" w:hAnsi="Times New Roman"/>
                <w:sz w:val="24"/>
                <w:szCs w:val="24"/>
              </w:rPr>
              <w:lastRenderedPageBreak/>
              <w:t>женщин и 4 мужчин.</w:t>
            </w:r>
          </w:p>
        </w:tc>
        <w:tc>
          <w:tcPr>
            <w:tcW w:w="4786" w:type="dxa"/>
            <w:shd w:val="clear" w:color="auto" w:fill="auto"/>
          </w:tcPr>
          <w:p w:rsidR="00487838" w:rsidRPr="00487838" w:rsidRDefault="00487838" w:rsidP="00487838">
            <w:pPr>
              <w:spacing w:after="0" w:line="276" w:lineRule="auto"/>
              <w:ind w:left="10" w:firstLine="0"/>
              <w:jc w:val="both"/>
              <w:rPr>
                <w:rFonts w:ascii="Times New Roman" w:hAnsi="Times New Roman"/>
                <w:sz w:val="24"/>
                <w:szCs w:val="24"/>
              </w:rPr>
            </w:pPr>
            <w:r w:rsidRPr="00487838">
              <w:rPr>
                <w:rFonts w:ascii="Times New Roman" w:hAnsi="Times New Roman"/>
                <w:sz w:val="24"/>
                <w:szCs w:val="24"/>
              </w:rPr>
              <w:lastRenderedPageBreak/>
              <w:t xml:space="preserve">Педагогический коллектив состоит из 11 </w:t>
            </w:r>
            <w:r w:rsidRPr="00487838">
              <w:rPr>
                <w:rFonts w:ascii="Times New Roman" w:hAnsi="Times New Roman"/>
                <w:sz w:val="24"/>
                <w:szCs w:val="24"/>
              </w:rPr>
              <w:lastRenderedPageBreak/>
              <w:t>женщин и 2 мужчин.</w:t>
            </w:r>
          </w:p>
        </w:tc>
      </w:tr>
    </w:tbl>
    <w:p w:rsidR="00487838" w:rsidRPr="00487838" w:rsidRDefault="00487838" w:rsidP="002C1A22">
      <w:pPr>
        <w:spacing w:after="0" w:line="276" w:lineRule="auto"/>
        <w:ind w:firstLine="0"/>
        <w:jc w:val="both"/>
        <w:rPr>
          <w:rFonts w:ascii="Times New Roman" w:hAnsi="Times New Roman"/>
          <w:b/>
          <w:sz w:val="24"/>
          <w:szCs w:val="24"/>
        </w:rPr>
      </w:pPr>
    </w:p>
    <w:p w:rsidR="00487838" w:rsidRPr="00487838" w:rsidRDefault="00487838" w:rsidP="00487838">
      <w:pPr>
        <w:spacing w:after="0" w:line="276" w:lineRule="auto"/>
        <w:ind w:left="10" w:firstLine="0"/>
        <w:jc w:val="both"/>
        <w:rPr>
          <w:rFonts w:ascii="Times New Roman" w:hAnsi="Times New Roman"/>
          <w:sz w:val="24"/>
          <w:szCs w:val="24"/>
        </w:rPr>
      </w:pPr>
      <w:r w:rsidRPr="00487838">
        <w:rPr>
          <w:rFonts w:ascii="Times New Roman" w:hAnsi="Times New Roman"/>
          <w:b/>
          <w:sz w:val="24"/>
          <w:szCs w:val="24"/>
        </w:rPr>
        <w:t>1.2. Возрастной ценз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487838" w:rsidRPr="00487838" w:rsidTr="00487838">
        <w:tc>
          <w:tcPr>
            <w:tcW w:w="4786" w:type="dxa"/>
            <w:shd w:val="clear" w:color="auto" w:fill="DAEEF3"/>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МОУ Большеключищенская СШ </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имени В.Н. Каштанкина</w:t>
            </w:r>
          </w:p>
        </w:tc>
        <w:tc>
          <w:tcPr>
            <w:tcW w:w="4785" w:type="dxa"/>
            <w:shd w:val="clear" w:color="auto" w:fill="DAEEF3"/>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Филиал МОУ Большеключищенская СШ имени В.Н. Каштанкина</w:t>
            </w:r>
          </w:p>
        </w:tc>
      </w:tr>
      <w:tr w:rsidR="00487838" w:rsidRPr="00487838" w:rsidTr="00487838">
        <w:tc>
          <w:tcPr>
            <w:tcW w:w="4786"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Средний возраст педагогов составляет 42 года</w:t>
            </w:r>
          </w:p>
        </w:tc>
        <w:tc>
          <w:tcPr>
            <w:tcW w:w="4785"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Средний возраст педагогов составляет 40 лет</w:t>
            </w:r>
          </w:p>
        </w:tc>
      </w:tr>
      <w:tr w:rsidR="00487838" w:rsidRPr="00487838" w:rsidTr="00487838">
        <w:tc>
          <w:tcPr>
            <w:tcW w:w="9571" w:type="dxa"/>
            <w:gridSpan w:val="2"/>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Педагогический стаж</w:t>
            </w:r>
          </w:p>
        </w:tc>
      </w:tr>
      <w:tr w:rsidR="00487838" w:rsidRPr="00487838" w:rsidTr="00487838">
        <w:tc>
          <w:tcPr>
            <w:tcW w:w="4786"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Средний стаж педагогического коллектива составляет 19 лет</w:t>
            </w:r>
          </w:p>
        </w:tc>
        <w:tc>
          <w:tcPr>
            <w:tcW w:w="4785"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Средний стаж педагогического коллектива составляет 15 лет</w:t>
            </w:r>
          </w:p>
        </w:tc>
      </w:tr>
      <w:tr w:rsidR="00487838" w:rsidRPr="00487838" w:rsidTr="00487838">
        <w:tc>
          <w:tcPr>
            <w:tcW w:w="9571" w:type="dxa"/>
            <w:gridSpan w:val="2"/>
            <w:shd w:val="clear" w:color="auto" w:fill="auto"/>
          </w:tcPr>
          <w:p w:rsidR="00487838" w:rsidRPr="00487838" w:rsidRDefault="00487838" w:rsidP="00487838">
            <w:pPr>
              <w:spacing w:after="0" w:line="276" w:lineRule="auto"/>
              <w:ind w:firstLine="0"/>
              <w:jc w:val="both"/>
              <w:rPr>
                <w:rFonts w:ascii="Times New Roman" w:hAnsi="Times New Roman"/>
                <w:b/>
                <w:color w:val="000000"/>
                <w:sz w:val="24"/>
                <w:szCs w:val="24"/>
              </w:rPr>
            </w:pPr>
            <w:r w:rsidRPr="00487838">
              <w:rPr>
                <w:rFonts w:ascii="Times New Roman" w:hAnsi="Times New Roman"/>
                <w:b/>
                <w:sz w:val="24"/>
                <w:szCs w:val="24"/>
              </w:rPr>
              <w:t>Образовательный уровень педагогических работников</w:t>
            </w:r>
          </w:p>
        </w:tc>
      </w:tr>
      <w:tr w:rsidR="00487838" w:rsidRPr="00487838" w:rsidTr="00487838">
        <w:tc>
          <w:tcPr>
            <w:tcW w:w="4786" w:type="dxa"/>
            <w:shd w:val="clear" w:color="auto" w:fill="auto"/>
          </w:tcPr>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 xml:space="preserve">Из 46 педагогических работников </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Высшее педагогическое образование имеют – 35 человек (76%);</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Средне специальное педагогическое – 6 человек (13 %);</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Не законченное высшее педагогическое образование имеет – 1 человек (2%) – обучается в УлГПУ;</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4 человека (9%) – закончили курсы переподготовки при УлГПУ</w:t>
            </w:r>
          </w:p>
        </w:tc>
        <w:tc>
          <w:tcPr>
            <w:tcW w:w="4785" w:type="dxa"/>
            <w:shd w:val="clear" w:color="auto" w:fill="auto"/>
          </w:tcPr>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Из 13 педагогических работников высшее образование имеют 11 человек (85 %)</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Высшее педагогическое образование имеют – 10 человек (77%);</w:t>
            </w:r>
          </w:p>
          <w:p w:rsidR="00487838" w:rsidRPr="00487838" w:rsidRDefault="00487838" w:rsidP="00487838">
            <w:pPr>
              <w:pStyle w:val="af0"/>
              <w:spacing w:after="0" w:line="276" w:lineRule="auto"/>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Средне специальное образование имеют – 2 человека (15%)</w:t>
            </w:r>
          </w:p>
        </w:tc>
      </w:tr>
      <w:tr w:rsidR="00487838" w:rsidRPr="00487838" w:rsidTr="00487838">
        <w:tc>
          <w:tcPr>
            <w:tcW w:w="9571" w:type="dxa"/>
            <w:gridSpan w:val="2"/>
            <w:shd w:val="clear" w:color="auto" w:fill="auto"/>
          </w:tcPr>
          <w:p w:rsidR="00487838" w:rsidRPr="00487838" w:rsidRDefault="00487838" w:rsidP="00487838">
            <w:pPr>
              <w:pStyle w:val="af0"/>
              <w:spacing w:after="0" w:line="276" w:lineRule="auto"/>
              <w:rPr>
                <w:rFonts w:ascii="Times New Roman" w:eastAsia="Calibri" w:hAnsi="Times New Roman" w:cs="Times New Roman"/>
                <w:i w:val="0"/>
                <w:sz w:val="24"/>
                <w:szCs w:val="24"/>
              </w:rPr>
            </w:pPr>
            <w:r w:rsidRPr="00487838">
              <w:rPr>
                <w:rFonts w:ascii="Times New Roman" w:eastAsia="Calibri" w:hAnsi="Times New Roman" w:cs="Times New Roman"/>
                <w:i w:val="0"/>
                <w:sz w:val="24"/>
                <w:szCs w:val="24"/>
              </w:rPr>
              <w:t>Уровень квалификации педагогических работников</w:t>
            </w:r>
          </w:p>
        </w:tc>
      </w:tr>
      <w:tr w:rsidR="00487838" w:rsidRPr="00487838" w:rsidTr="00487838">
        <w:tc>
          <w:tcPr>
            <w:tcW w:w="4786" w:type="dxa"/>
            <w:shd w:val="clear" w:color="auto" w:fill="auto"/>
          </w:tcPr>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 xml:space="preserve">В учреждении постоянно отслеживаются результаты профессионального мастерства преподавателей, выраженных в итогах аттестации. На данный момент 56% педагогического коллектива имеют квалификационную категорию. </w:t>
            </w:r>
          </w:p>
          <w:p w:rsidR="00487838" w:rsidRPr="00487838" w:rsidRDefault="00487838" w:rsidP="00487838">
            <w:pPr>
              <w:pStyle w:val="a8"/>
              <w:spacing w:after="0"/>
              <w:ind w:left="0"/>
              <w:jc w:val="both"/>
              <w:rPr>
                <w:rFonts w:ascii="Times New Roman" w:hAnsi="Times New Roman"/>
                <w:sz w:val="24"/>
                <w:szCs w:val="24"/>
              </w:rPr>
            </w:pPr>
            <w:r w:rsidRPr="00487838">
              <w:rPr>
                <w:rFonts w:ascii="Times New Roman" w:hAnsi="Times New Roman"/>
                <w:sz w:val="24"/>
                <w:szCs w:val="24"/>
              </w:rPr>
              <w:t>Высшая - 12(26%)</w:t>
            </w:r>
          </w:p>
          <w:p w:rsidR="00487838" w:rsidRPr="00487838" w:rsidRDefault="00487838" w:rsidP="00487838">
            <w:pPr>
              <w:pStyle w:val="a8"/>
              <w:spacing w:after="0"/>
              <w:ind w:left="0"/>
              <w:jc w:val="both"/>
              <w:rPr>
                <w:rFonts w:ascii="Times New Roman" w:hAnsi="Times New Roman"/>
                <w:sz w:val="24"/>
                <w:szCs w:val="24"/>
              </w:rPr>
            </w:pPr>
            <w:r w:rsidRPr="00487838">
              <w:rPr>
                <w:rFonts w:ascii="Times New Roman" w:hAnsi="Times New Roman"/>
                <w:sz w:val="24"/>
                <w:szCs w:val="24"/>
              </w:rPr>
              <w:t>Первая - 14 (30%)</w:t>
            </w:r>
          </w:p>
          <w:p w:rsidR="00487838" w:rsidRPr="00487838" w:rsidRDefault="00487838" w:rsidP="00487838">
            <w:pPr>
              <w:pStyle w:val="a8"/>
              <w:spacing w:after="0"/>
              <w:ind w:left="0"/>
              <w:jc w:val="both"/>
              <w:rPr>
                <w:rFonts w:ascii="Times New Roman" w:hAnsi="Times New Roman"/>
                <w:sz w:val="24"/>
                <w:szCs w:val="24"/>
              </w:rPr>
            </w:pPr>
            <w:r w:rsidRPr="00487838">
              <w:rPr>
                <w:rFonts w:ascii="Times New Roman" w:hAnsi="Times New Roman"/>
                <w:sz w:val="24"/>
                <w:szCs w:val="24"/>
              </w:rPr>
              <w:t>Соответствие занимаемой должности - 16 (35%)</w:t>
            </w:r>
          </w:p>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Не имеют  квалификационной категории - 4(9%)</w:t>
            </w:r>
          </w:p>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 xml:space="preserve">Преобладает количество педагогов, имеющих квалификационную категорию. </w:t>
            </w:r>
          </w:p>
        </w:tc>
        <w:tc>
          <w:tcPr>
            <w:tcW w:w="4785" w:type="dxa"/>
            <w:shd w:val="clear" w:color="auto" w:fill="auto"/>
          </w:tcPr>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В  учреждении постоянно отслеживаются результаты профессионального мастерства преподавателей, выраженных в итогах аттестации. На данный момент 36% педагогического коллектива имеют квалификационную категорию.</w:t>
            </w:r>
          </w:p>
          <w:p w:rsidR="00487838" w:rsidRPr="00487838" w:rsidRDefault="00487838" w:rsidP="00487838">
            <w:pPr>
              <w:pStyle w:val="a8"/>
              <w:spacing w:after="0"/>
              <w:ind w:left="0"/>
              <w:rPr>
                <w:rFonts w:ascii="Times New Roman" w:hAnsi="Times New Roman"/>
                <w:sz w:val="24"/>
                <w:szCs w:val="24"/>
              </w:rPr>
            </w:pPr>
            <w:r w:rsidRPr="00487838">
              <w:rPr>
                <w:rFonts w:ascii="Times New Roman" w:hAnsi="Times New Roman"/>
                <w:sz w:val="24"/>
                <w:szCs w:val="24"/>
              </w:rPr>
              <w:t>Первая - 5(38%)</w:t>
            </w:r>
          </w:p>
          <w:p w:rsidR="00487838" w:rsidRPr="00487838" w:rsidRDefault="00487838" w:rsidP="00487838">
            <w:pPr>
              <w:pStyle w:val="a8"/>
              <w:spacing w:after="0"/>
              <w:ind w:left="0"/>
              <w:rPr>
                <w:rFonts w:ascii="Times New Roman" w:hAnsi="Times New Roman"/>
                <w:sz w:val="24"/>
                <w:szCs w:val="24"/>
              </w:rPr>
            </w:pPr>
            <w:r w:rsidRPr="00487838">
              <w:rPr>
                <w:rFonts w:ascii="Times New Roman" w:hAnsi="Times New Roman"/>
                <w:sz w:val="24"/>
                <w:szCs w:val="24"/>
              </w:rPr>
              <w:t>Соответствие занимаемой должности – 2 (15%)</w:t>
            </w:r>
          </w:p>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Не имеют  квалификационной категории -  6(46%)</w:t>
            </w:r>
          </w:p>
          <w:p w:rsidR="00487838" w:rsidRPr="00487838" w:rsidRDefault="00487838" w:rsidP="00487838">
            <w:pPr>
              <w:pStyle w:val="af0"/>
              <w:spacing w:after="0" w:line="276" w:lineRule="auto"/>
              <w:jc w:val="both"/>
              <w:rPr>
                <w:rFonts w:ascii="Times New Roman" w:eastAsia="Calibri" w:hAnsi="Times New Roman" w:cs="Times New Roman"/>
                <w:b w:val="0"/>
                <w:i w:val="0"/>
                <w:sz w:val="24"/>
                <w:szCs w:val="24"/>
              </w:rPr>
            </w:pPr>
            <w:r w:rsidRPr="00487838">
              <w:rPr>
                <w:rFonts w:ascii="Times New Roman" w:eastAsia="Calibri" w:hAnsi="Times New Roman" w:cs="Times New Roman"/>
                <w:b w:val="0"/>
                <w:i w:val="0"/>
                <w:sz w:val="24"/>
                <w:szCs w:val="24"/>
              </w:rPr>
              <w:t>Преобладает количество педагогов, не имеющих квалификационной категории, так как кадровый состав пополнился молодыми специалистами, а также педагогами, у которых  стаж работы менее 2 лет.</w:t>
            </w:r>
          </w:p>
        </w:tc>
      </w:tr>
    </w:tbl>
    <w:p w:rsidR="00487838" w:rsidRPr="00487838" w:rsidRDefault="00487838" w:rsidP="00487838">
      <w:pPr>
        <w:spacing w:after="0" w:line="276" w:lineRule="auto"/>
        <w:ind w:firstLine="0"/>
        <w:rPr>
          <w:rFonts w:ascii="Times New Roman" w:hAnsi="Times New Roman"/>
          <w:b/>
          <w:sz w:val="24"/>
          <w:szCs w:val="24"/>
        </w:rPr>
      </w:pPr>
    </w:p>
    <w:p w:rsidR="00487838" w:rsidRPr="00487838" w:rsidRDefault="00487838" w:rsidP="00487838">
      <w:pPr>
        <w:spacing w:after="0" w:line="276" w:lineRule="auto"/>
        <w:ind w:firstLine="0"/>
        <w:rPr>
          <w:rFonts w:ascii="Times New Roman" w:hAnsi="Times New Roman"/>
          <w:b/>
          <w:sz w:val="24"/>
          <w:szCs w:val="24"/>
        </w:rPr>
      </w:pPr>
      <w:r w:rsidRPr="00487838">
        <w:rPr>
          <w:rFonts w:ascii="Times New Roman" w:hAnsi="Times New Roman"/>
          <w:b/>
          <w:sz w:val="24"/>
          <w:szCs w:val="24"/>
        </w:rPr>
        <w:t>1.3.  Педагоги школы имеют отраслевые награды, звания</w:t>
      </w:r>
    </w:p>
    <w:p w:rsidR="00487838" w:rsidRPr="00487838" w:rsidRDefault="00487838" w:rsidP="00487838">
      <w:pPr>
        <w:spacing w:after="0" w:line="276" w:lineRule="auto"/>
        <w:ind w:firstLine="0"/>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560"/>
        <w:gridCol w:w="1134"/>
        <w:gridCol w:w="1559"/>
        <w:gridCol w:w="850"/>
      </w:tblGrid>
      <w:tr w:rsidR="00487838" w:rsidRPr="00487838" w:rsidTr="00487838">
        <w:tc>
          <w:tcPr>
            <w:tcW w:w="4644" w:type="dxa"/>
            <w:vMerge w:val="restart"/>
          </w:tcPr>
          <w:p w:rsidR="00487838" w:rsidRPr="00487838" w:rsidRDefault="00487838" w:rsidP="00487838">
            <w:pPr>
              <w:spacing w:after="0" w:line="276" w:lineRule="auto"/>
              <w:ind w:left="34" w:firstLine="0"/>
              <w:jc w:val="center"/>
              <w:rPr>
                <w:rFonts w:ascii="Times New Roman" w:hAnsi="Times New Roman"/>
                <w:b/>
                <w:sz w:val="24"/>
                <w:szCs w:val="24"/>
              </w:rPr>
            </w:pPr>
            <w:r w:rsidRPr="00487838">
              <w:rPr>
                <w:rFonts w:ascii="Times New Roman" w:hAnsi="Times New Roman"/>
                <w:b/>
                <w:sz w:val="24"/>
                <w:szCs w:val="24"/>
              </w:rPr>
              <w:t>Отраслевые награды, звания</w:t>
            </w:r>
          </w:p>
        </w:tc>
        <w:tc>
          <w:tcPr>
            <w:tcW w:w="2694" w:type="dxa"/>
            <w:gridSpan w:val="2"/>
            <w:shd w:val="clear" w:color="auto" w:fill="DAEEF3"/>
          </w:tcPr>
          <w:p w:rsidR="00487838" w:rsidRPr="00487838" w:rsidRDefault="00487838" w:rsidP="00487838">
            <w:pPr>
              <w:spacing w:after="0" w:line="276" w:lineRule="auto"/>
              <w:ind w:firstLine="0"/>
              <w:jc w:val="center"/>
              <w:rPr>
                <w:rFonts w:ascii="Times New Roman" w:hAnsi="Times New Roman"/>
                <w:b/>
                <w:sz w:val="24"/>
                <w:szCs w:val="24"/>
              </w:rPr>
            </w:pPr>
            <w:r w:rsidRPr="00487838">
              <w:rPr>
                <w:rFonts w:ascii="Times New Roman" w:hAnsi="Times New Roman"/>
                <w:b/>
                <w:sz w:val="24"/>
                <w:szCs w:val="24"/>
              </w:rPr>
              <w:t>МОУ Большеключищенская СШ имени В.Н. Каштанкина</w:t>
            </w:r>
          </w:p>
        </w:tc>
        <w:tc>
          <w:tcPr>
            <w:tcW w:w="2409" w:type="dxa"/>
            <w:gridSpan w:val="2"/>
            <w:shd w:val="clear" w:color="auto" w:fill="DAEEF3"/>
          </w:tcPr>
          <w:p w:rsidR="00487838" w:rsidRPr="00487838" w:rsidRDefault="00487838" w:rsidP="00487838">
            <w:pPr>
              <w:spacing w:after="0" w:line="276" w:lineRule="auto"/>
              <w:ind w:firstLine="0"/>
              <w:jc w:val="center"/>
              <w:rPr>
                <w:rFonts w:ascii="Times New Roman" w:hAnsi="Times New Roman"/>
                <w:b/>
                <w:sz w:val="24"/>
                <w:szCs w:val="24"/>
              </w:rPr>
            </w:pPr>
            <w:r w:rsidRPr="00487838">
              <w:rPr>
                <w:rFonts w:ascii="Times New Roman" w:hAnsi="Times New Roman"/>
                <w:b/>
                <w:sz w:val="24"/>
                <w:szCs w:val="24"/>
              </w:rPr>
              <w:t xml:space="preserve">Филиал МОУ Большеключищенская СШ имени </w:t>
            </w:r>
            <w:r w:rsidRPr="00487838">
              <w:rPr>
                <w:rFonts w:ascii="Times New Roman" w:hAnsi="Times New Roman"/>
                <w:b/>
                <w:sz w:val="24"/>
                <w:szCs w:val="24"/>
              </w:rPr>
              <w:lastRenderedPageBreak/>
              <w:t>В.Н. Каштанкина</w:t>
            </w:r>
          </w:p>
        </w:tc>
      </w:tr>
      <w:tr w:rsidR="00487838" w:rsidRPr="00487838" w:rsidTr="00487838">
        <w:tc>
          <w:tcPr>
            <w:tcW w:w="4644" w:type="dxa"/>
            <w:vMerge/>
          </w:tcPr>
          <w:p w:rsidR="00487838" w:rsidRPr="00487838" w:rsidRDefault="00487838" w:rsidP="00487838">
            <w:pPr>
              <w:spacing w:after="0" w:line="276" w:lineRule="auto"/>
              <w:ind w:left="34" w:firstLine="0"/>
              <w:jc w:val="center"/>
              <w:rPr>
                <w:rFonts w:ascii="Times New Roman" w:hAnsi="Times New Roman"/>
                <w:sz w:val="24"/>
                <w:szCs w:val="24"/>
              </w:rPr>
            </w:pPr>
          </w:p>
        </w:tc>
        <w:tc>
          <w:tcPr>
            <w:tcW w:w="1560" w:type="dxa"/>
          </w:tcPr>
          <w:p w:rsidR="00487838" w:rsidRPr="00487838" w:rsidRDefault="00487838" w:rsidP="00487838">
            <w:pPr>
              <w:spacing w:after="0" w:line="276" w:lineRule="auto"/>
              <w:ind w:left="34" w:firstLine="0"/>
              <w:jc w:val="center"/>
              <w:rPr>
                <w:rFonts w:ascii="Times New Roman" w:hAnsi="Times New Roman"/>
                <w:sz w:val="24"/>
                <w:szCs w:val="24"/>
              </w:rPr>
            </w:pPr>
            <w:r w:rsidRPr="00487838">
              <w:rPr>
                <w:rFonts w:ascii="Times New Roman" w:hAnsi="Times New Roman"/>
                <w:sz w:val="24"/>
                <w:szCs w:val="24"/>
              </w:rPr>
              <w:t>Кол-во педагогов в школе</w:t>
            </w:r>
          </w:p>
        </w:tc>
        <w:tc>
          <w:tcPr>
            <w:tcW w:w="1134" w:type="dxa"/>
          </w:tcPr>
          <w:p w:rsidR="00487838" w:rsidRPr="00487838" w:rsidRDefault="00487838" w:rsidP="00487838">
            <w:pPr>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59" w:type="dxa"/>
          </w:tcPr>
          <w:p w:rsidR="00487838" w:rsidRPr="00487838" w:rsidRDefault="00487838" w:rsidP="00487838">
            <w:pPr>
              <w:spacing w:after="0" w:line="276" w:lineRule="auto"/>
              <w:ind w:left="34" w:firstLine="0"/>
              <w:jc w:val="center"/>
              <w:rPr>
                <w:rFonts w:ascii="Times New Roman" w:hAnsi="Times New Roman"/>
                <w:sz w:val="24"/>
                <w:szCs w:val="24"/>
              </w:rPr>
            </w:pPr>
            <w:r w:rsidRPr="00487838">
              <w:rPr>
                <w:rFonts w:ascii="Times New Roman" w:hAnsi="Times New Roman"/>
                <w:sz w:val="24"/>
                <w:szCs w:val="24"/>
              </w:rPr>
              <w:t>Кол-во педагогов в школе</w:t>
            </w:r>
          </w:p>
        </w:tc>
        <w:tc>
          <w:tcPr>
            <w:tcW w:w="850" w:type="dxa"/>
          </w:tcPr>
          <w:p w:rsidR="00487838" w:rsidRPr="00487838" w:rsidRDefault="00487838" w:rsidP="00487838">
            <w:pPr>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 xml:space="preserve">Нагрудный знак «Почетный работник общего образования РФ» </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4</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9%</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p>
        </w:tc>
        <w:tc>
          <w:tcPr>
            <w:tcW w:w="850" w:type="dxa"/>
          </w:tcPr>
          <w:p w:rsidR="00487838" w:rsidRPr="00487838" w:rsidRDefault="00487838" w:rsidP="002C1A22">
            <w:pPr>
              <w:spacing w:after="0" w:line="276" w:lineRule="auto"/>
              <w:ind w:firstLine="0"/>
              <w:rPr>
                <w:rFonts w:ascii="Times New Roman" w:hAnsi="Times New Roman"/>
                <w:sz w:val="24"/>
                <w:szCs w:val="24"/>
              </w:rPr>
            </w:pP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Почетная грамота Министерства просвещения Российской Федерации</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7</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15%</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r w:rsidRPr="00487838">
              <w:rPr>
                <w:rFonts w:ascii="Times New Roman" w:hAnsi="Times New Roman"/>
                <w:sz w:val="24"/>
                <w:szCs w:val="24"/>
              </w:rPr>
              <w:t>2</w:t>
            </w:r>
          </w:p>
        </w:tc>
        <w:tc>
          <w:tcPr>
            <w:tcW w:w="850" w:type="dxa"/>
          </w:tcPr>
          <w:p w:rsidR="00487838" w:rsidRPr="00487838" w:rsidRDefault="00487838" w:rsidP="002C1A22">
            <w:pPr>
              <w:spacing w:after="0" w:line="276" w:lineRule="auto"/>
              <w:ind w:firstLine="0"/>
              <w:rPr>
                <w:rFonts w:ascii="Times New Roman" w:hAnsi="Times New Roman"/>
                <w:sz w:val="24"/>
                <w:szCs w:val="24"/>
              </w:rPr>
            </w:pPr>
            <w:r w:rsidRPr="00487838">
              <w:rPr>
                <w:rFonts w:ascii="Times New Roman" w:hAnsi="Times New Roman"/>
                <w:sz w:val="24"/>
                <w:szCs w:val="24"/>
              </w:rPr>
              <w:t>15%</w:t>
            </w: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 xml:space="preserve">Почетная грамота </w:t>
            </w:r>
            <w:r w:rsidRPr="00487838">
              <w:rPr>
                <w:rFonts w:ascii="Times New Roman" w:hAnsi="Times New Roman"/>
                <w:sz w:val="24"/>
                <w:szCs w:val="24"/>
                <w:shd w:val="clear" w:color="auto" w:fill="FFFFFF"/>
              </w:rPr>
              <w:t>Министерства просвещения и воспитания Ульяновской области</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18</w:t>
            </w:r>
          </w:p>
          <w:p w:rsidR="00487838" w:rsidRPr="00487838" w:rsidRDefault="00487838" w:rsidP="00487838">
            <w:pPr>
              <w:spacing w:after="0" w:line="276" w:lineRule="auto"/>
              <w:ind w:left="176" w:firstLine="0"/>
              <w:jc w:val="center"/>
              <w:rPr>
                <w:rFonts w:ascii="Times New Roman" w:hAnsi="Times New Roman"/>
                <w:sz w:val="24"/>
                <w:szCs w:val="24"/>
              </w:rPr>
            </w:pP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39%</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r w:rsidRPr="00487838">
              <w:rPr>
                <w:rFonts w:ascii="Times New Roman" w:hAnsi="Times New Roman"/>
                <w:sz w:val="24"/>
                <w:szCs w:val="24"/>
              </w:rPr>
              <w:t>1</w:t>
            </w:r>
          </w:p>
          <w:p w:rsidR="00487838" w:rsidRPr="00487838" w:rsidRDefault="00487838" w:rsidP="00487838">
            <w:pPr>
              <w:spacing w:after="0" w:line="276" w:lineRule="auto"/>
              <w:ind w:left="175" w:firstLine="0"/>
              <w:jc w:val="center"/>
              <w:rPr>
                <w:rFonts w:ascii="Times New Roman" w:hAnsi="Times New Roman"/>
                <w:sz w:val="24"/>
                <w:szCs w:val="24"/>
              </w:rPr>
            </w:pPr>
          </w:p>
        </w:tc>
        <w:tc>
          <w:tcPr>
            <w:tcW w:w="850" w:type="dxa"/>
          </w:tcPr>
          <w:p w:rsidR="00487838" w:rsidRPr="00487838" w:rsidRDefault="00487838" w:rsidP="002C1A22">
            <w:pPr>
              <w:spacing w:after="0" w:line="276" w:lineRule="auto"/>
              <w:ind w:firstLine="0"/>
              <w:rPr>
                <w:rFonts w:ascii="Times New Roman" w:hAnsi="Times New Roman"/>
                <w:sz w:val="24"/>
                <w:szCs w:val="24"/>
              </w:rPr>
            </w:pPr>
            <w:r w:rsidRPr="00487838">
              <w:rPr>
                <w:rFonts w:ascii="Times New Roman" w:hAnsi="Times New Roman"/>
                <w:sz w:val="24"/>
                <w:szCs w:val="24"/>
              </w:rPr>
              <w:t>8%</w:t>
            </w: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Почётная грамота законодательного собрания Ульяновской области</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1</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2%</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r w:rsidRPr="00487838">
              <w:rPr>
                <w:rFonts w:ascii="Times New Roman" w:hAnsi="Times New Roman"/>
                <w:sz w:val="24"/>
                <w:szCs w:val="24"/>
              </w:rPr>
              <w:t>1</w:t>
            </w:r>
          </w:p>
        </w:tc>
        <w:tc>
          <w:tcPr>
            <w:tcW w:w="850" w:type="dxa"/>
          </w:tcPr>
          <w:p w:rsidR="00487838" w:rsidRPr="00487838" w:rsidRDefault="00487838" w:rsidP="002C1A22">
            <w:pPr>
              <w:spacing w:after="0" w:line="276" w:lineRule="auto"/>
              <w:ind w:firstLine="0"/>
              <w:rPr>
                <w:rFonts w:ascii="Times New Roman" w:hAnsi="Times New Roman"/>
                <w:sz w:val="24"/>
                <w:szCs w:val="24"/>
              </w:rPr>
            </w:pPr>
            <w:r w:rsidRPr="00487838">
              <w:rPr>
                <w:rFonts w:ascii="Times New Roman" w:hAnsi="Times New Roman"/>
                <w:sz w:val="24"/>
                <w:szCs w:val="24"/>
              </w:rPr>
              <w:t>8%</w:t>
            </w: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Грамота Департамента образования Ульяновской области</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3</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7%</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r w:rsidRPr="00487838">
              <w:rPr>
                <w:rFonts w:ascii="Times New Roman" w:hAnsi="Times New Roman"/>
                <w:sz w:val="24"/>
                <w:szCs w:val="24"/>
              </w:rPr>
              <w:t>1</w:t>
            </w:r>
          </w:p>
        </w:tc>
        <w:tc>
          <w:tcPr>
            <w:tcW w:w="850" w:type="dxa"/>
          </w:tcPr>
          <w:p w:rsidR="00487838" w:rsidRPr="00487838" w:rsidRDefault="00487838" w:rsidP="002C1A22">
            <w:pPr>
              <w:spacing w:after="0" w:line="276" w:lineRule="auto"/>
              <w:ind w:firstLine="0"/>
              <w:rPr>
                <w:rFonts w:ascii="Times New Roman" w:hAnsi="Times New Roman"/>
                <w:sz w:val="24"/>
                <w:szCs w:val="24"/>
              </w:rPr>
            </w:pPr>
            <w:r w:rsidRPr="00487838">
              <w:rPr>
                <w:rFonts w:ascii="Times New Roman" w:hAnsi="Times New Roman"/>
                <w:sz w:val="24"/>
                <w:szCs w:val="24"/>
              </w:rPr>
              <w:t>7%</w:t>
            </w:r>
          </w:p>
        </w:tc>
      </w:tr>
      <w:tr w:rsidR="00487838" w:rsidRPr="00487838" w:rsidTr="00487838">
        <w:tc>
          <w:tcPr>
            <w:tcW w:w="4644" w:type="dxa"/>
          </w:tcPr>
          <w:p w:rsidR="00487838" w:rsidRPr="00487838" w:rsidRDefault="00487838" w:rsidP="00487838">
            <w:pPr>
              <w:pStyle w:val="3"/>
              <w:spacing w:before="0" w:line="276" w:lineRule="auto"/>
              <w:ind w:left="34" w:firstLine="0"/>
              <w:jc w:val="both"/>
              <w:rPr>
                <w:rFonts w:ascii="Times New Roman" w:hAnsi="Times New Roman" w:cs="Times New Roman"/>
                <w:color w:val="auto"/>
                <w:sz w:val="24"/>
                <w:szCs w:val="24"/>
              </w:rPr>
            </w:pPr>
            <w:bookmarkStart w:id="53" w:name="_Toc96601761"/>
            <w:r w:rsidRPr="00487838">
              <w:rPr>
                <w:rFonts w:ascii="Times New Roman" w:hAnsi="Times New Roman" w:cs="Times New Roman"/>
                <w:b w:val="0"/>
                <w:color w:val="auto"/>
                <w:sz w:val="24"/>
                <w:szCs w:val="24"/>
              </w:rPr>
              <w:t>Грамота МУ «Управление образования МО «Ульяновский район»</w:t>
            </w:r>
            <w:bookmarkEnd w:id="53"/>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38</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83 %</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r w:rsidRPr="00487838">
              <w:rPr>
                <w:rFonts w:ascii="Times New Roman" w:hAnsi="Times New Roman"/>
                <w:sz w:val="24"/>
                <w:szCs w:val="24"/>
              </w:rPr>
              <w:t>2</w:t>
            </w:r>
          </w:p>
        </w:tc>
        <w:tc>
          <w:tcPr>
            <w:tcW w:w="850" w:type="dxa"/>
          </w:tcPr>
          <w:p w:rsidR="00487838" w:rsidRPr="00487838" w:rsidRDefault="00487838" w:rsidP="002C1A22">
            <w:pPr>
              <w:spacing w:after="0" w:line="276" w:lineRule="auto"/>
              <w:ind w:firstLine="0"/>
              <w:rPr>
                <w:rFonts w:ascii="Times New Roman" w:hAnsi="Times New Roman"/>
                <w:sz w:val="24"/>
                <w:szCs w:val="24"/>
              </w:rPr>
            </w:pPr>
            <w:r w:rsidRPr="00487838">
              <w:rPr>
                <w:rFonts w:ascii="Times New Roman" w:hAnsi="Times New Roman"/>
                <w:sz w:val="24"/>
                <w:szCs w:val="24"/>
              </w:rPr>
              <w:t>15 %</w:t>
            </w:r>
          </w:p>
        </w:tc>
      </w:tr>
      <w:tr w:rsidR="00487838" w:rsidRPr="00487838" w:rsidTr="00487838">
        <w:tc>
          <w:tcPr>
            <w:tcW w:w="4644" w:type="dxa"/>
          </w:tcPr>
          <w:p w:rsidR="00487838" w:rsidRPr="00487838" w:rsidRDefault="00487838" w:rsidP="00487838">
            <w:pPr>
              <w:spacing w:after="0" w:line="276" w:lineRule="auto"/>
              <w:ind w:left="34" w:firstLine="0"/>
              <w:rPr>
                <w:rFonts w:ascii="Times New Roman" w:hAnsi="Times New Roman"/>
                <w:sz w:val="24"/>
                <w:szCs w:val="24"/>
              </w:rPr>
            </w:pPr>
            <w:r w:rsidRPr="00487838">
              <w:rPr>
                <w:rFonts w:ascii="Times New Roman" w:hAnsi="Times New Roman"/>
                <w:sz w:val="24"/>
                <w:szCs w:val="24"/>
              </w:rPr>
              <w:t>Победители конкурса лучших учителей РФ</w:t>
            </w:r>
          </w:p>
        </w:tc>
        <w:tc>
          <w:tcPr>
            <w:tcW w:w="1560"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4</w:t>
            </w:r>
          </w:p>
        </w:tc>
        <w:tc>
          <w:tcPr>
            <w:tcW w:w="1134" w:type="dxa"/>
          </w:tcPr>
          <w:p w:rsidR="00487838" w:rsidRPr="00487838" w:rsidRDefault="00487838" w:rsidP="00487838">
            <w:pPr>
              <w:spacing w:after="0" w:line="276" w:lineRule="auto"/>
              <w:ind w:left="176" w:firstLine="0"/>
              <w:jc w:val="center"/>
              <w:rPr>
                <w:rFonts w:ascii="Times New Roman" w:hAnsi="Times New Roman"/>
                <w:sz w:val="24"/>
                <w:szCs w:val="24"/>
              </w:rPr>
            </w:pPr>
            <w:r w:rsidRPr="00487838">
              <w:rPr>
                <w:rFonts w:ascii="Times New Roman" w:hAnsi="Times New Roman"/>
                <w:sz w:val="24"/>
                <w:szCs w:val="24"/>
              </w:rPr>
              <w:t>9%</w:t>
            </w:r>
          </w:p>
        </w:tc>
        <w:tc>
          <w:tcPr>
            <w:tcW w:w="1559" w:type="dxa"/>
          </w:tcPr>
          <w:p w:rsidR="00487838" w:rsidRPr="00487838" w:rsidRDefault="00487838" w:rsidP="00487838">
            <w:pPr>
              <w:spacing w:after="0" w:line="276" w:lineRule="auto"/>
              <w:ind w:left="175" w:firstLine="0"/>
              <w:jc w:val="center"/>
              <w:rPr>
                <w:rFonts w:ascii="Times New Roman" w:hAnsi="Times New Roman"/>
                <w:sz w:val="24"/>
                <w:szCs w:val="24"/>
              </w:rPr>
            </w:pPr>
          </w:p>
        </w:tc>
        <w:tc>
          <w:tcPr>
            <w:tcW w:w="850" w:type="dxa"/>
          </w:tcPr>
          <w:p w:rsidR="00487838" w:rsidRPr="00487838" w:rsidRDefault="00487838" w:rsidP="00487838">
            <w:pPr>
              <w:spacing w:after="0" w:line="276" w:lineRule="auto"/>
              <w:ind w:left="175" w:firstLine="0"/>
              <w:rPr>
                <w:rFonts w:ascii="Times New Roman" w:hAnsi="Times New Roman"/>
                <w:sz w:val="24"/>
                <w:szCs w:val="24"/>
              </w:rPr>
            </w:pPr>
          </w:p>
        </w:tc>
      </w:tr>
    </w:tbl>
    <w:p w:rsidR="00487838" w:rsidRDefault="00487838" w:rsidP="00487838">
      <w:pPr>
        <w:widowControl w:val="0"/>
        <w:autoSpaceDE w:val="0"/>
        <w:autoSpaceDN w:val="0"/>
        <w:adjustRightInd w:val="0"/>
        <w:spacing w:after="0" w:line="276" w:lineRule="auto"/>
        <w:ind w:firstLine="0"/>
        <w:jc w:val="both"/>
        <w:rPr>
          <w:rFonts w:ascii="Times New Roman" w:hAnsi="Times New Roman"/>
          <w:b/>
          <w:sz w:val="24"/>
          <w:szCs w:val="24"/>
        </w:rPr>
      </w:pPr>
    </w:p>
    <w:p w:rsidR="002C1A22" w:rsidRPr="00487838" w:rsidRDefault="002C1A22" w:rsidP="00487838">
      <w:pPr>
        <w:widowControl w:val="0"/>
        <w:autoSpaceDE w:val="0"/>
        <w:autoSpaceDN w:val="0"/>
        <w:adjustRightInd w:val="0"/>
        <w:spacing w:after="0" w:line="276" w:lineRule="auto"/>
        <w:ind w:firstLine="0"/>
        <w:jc w:val="both"/>
        <w:rPr>
          <w:rFonts w:ascii="Times New Roman" w:hAnsi="Times New Roman"/>
          <w:b/>
          <w:sz w:val="24"/>
          <w:szCs w:val="24"/>
        </w:rPr>
      </w:pPr>
    </w:p>
    <w:p w:rsidR="00487838" w:rsidRPr="00487838" w:rsidRDefault="002C1A22" w:rsidP="00487838">
      <w:pPr>
        <w:widowControl w:val="0"/>
        <w:autoSpaceDE w:val="0"/>
        <w:autoSpaceDN w:val="0"/>
        <w:adjustRightInd w:val="0"/>
        <w:spacing w:after="0" w:line="276" w:lineRule="auto"/>
        <w:ind w:firstLine="0"/>
        <w:jc w:val="both"/>
        <w:rPr>
          <w:rFonts w:ascii="Times New Roman" w:hAnsi="Times New Roman"/>
          <w:b/>
          <w:sz w:val="24"/>
          <w:szCs w:val="24"/>
        </w:rPr>
      </w:pPr>
      <w:r>
        <w:rPr>
          <w:rFonts w:ascii="Times New Roman" w:hAnsi="Times New Roman"/>
          <w:b/>
          <w:sz w:val="24"/>
          <w:szCs w:val="24"/>
        </w:rPr>
        <w:t xml:space="preserve">1.4. </w:t>
      </w:r>
      <w:r w:rsidR="00487838" w:rsidRPr="00487838">
        <w:rPr>
          <w:rFonts w:ascii="Times New Roman" w:hAnsi="Times New Roman"/>
          <w:b/>
          <w:sz w:val="24"/>
          <w:szCs w:val="24"/>
        </w:rPr>
        <w:t xml:space="preserve">Повышение квалификации педагогических работников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sz w:val="24"/>
          <w:szCs w:val="24"/>
        </w:rPr>
      </w:pP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Педагогические работники повышают уровень квалификации в разных формах: на курсах профессиональной переподготовки, повышения квалификации, внутри коллектива на педагогических советах, методических объединениях, семинарах различного уровня, через участие педагогов школы в вебинарах и др.</w:t>
      </w:r>
    </w:p>
    <w:p w:rsidR="00487838" w:rsidRPr="00487838" w:rsidRDefault="00487838" w:rsidP="00487838">
      <w:pPr>
        <w:widowControl w:val="0"/>
        <w:autoSpaceDE w:val="0"/>
        <w:autoSpaceDN w:val="0"/>
        <w:adjustRightInd w:val="0"/>
        <w:spacing w:after="0" w:line="276" w:lineRule="auto"/>
        <w:ind w:left="567" w:firstLine="0"/>
        <w:jc w:val="both"/>
        <w:rPr>
          <w:rFonts w:ascii="Times New Roman" w:hAnsi="Times New Roman"/>
          <w:sz w:val="24"/>
          <w:szCs w:val="24"/>
        </w:rPr>
      </w:pPr>
    </w:p>
    <w:tbl>
      <w:tblPr>
        <w:tblW w:w="100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1867"/>
        <w:gridCol w:w="324"/>
        <w:gridCol w:w="1145"/>
        <w:gridCol w:w="111"/>
        <w:gridCol w:w="1354"/>
        <w:gridCol w:w="175"/>
        <w:gridCol w:w="1293"/>
        <w:gridCol w:w="176"/>
        <w:gridCol w:w="1292"/>
        <w:gridCol w:w="240"/>
        <w:gridCol w:w="1365"/>
        <w:gridCol w:w="363"/>
      </w:tblGrid>
      <w:tr w:rsidR="00487838" w:rsidRPr="00487838" w:rsidTr="002C1A22">
        <w:trPr>
          <w:gridAfter w:val="1"/>
          <w:wAfter w:w="363" w:type="dxa"/>
        </w:trPr>
        <w:tc>
          <w:tcPr>
            <w:tcW w:w="2164" w:type="dxa"/>
            <w:gridSpan w:val="2"/>
            <w:vMerge w:val="restart"/>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 xml:space="preserve">Год </w:t>
            </w:r>
          </w:p>
        </w:tc>
        <w:tc>
          <w:tcPr>
            <w:tcW w:w="7475" w:type="dxa"/>
            <w:gridSpan w:val="10"/>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Количество человек</w:t>
            </w:r>
          </w:p>
        </w:tc>
      </w:tr>
      <w:tr w:rsidR="00487838" w:rsidRPr="00487838" w:rsidTr="002C1A22">
        <w:trPr>
          <w:gridAfter w:val="1"/>
          <w:wAfter w:w="363" w:type="dxa"/>
        </w:trPr>
        <w:tc>
          <w:tcPr>
            <w:tcW w:w="2164" w:type="dxa"/>
            <w:gridSpan w:val="2"/>
            <w:vMerge/>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2016</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2017</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2018</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2019</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sz w:val="24"/>
                <w:szCs w:val="24"/>
              </w:rPr>
            </w:pPr>
            <w:r w:rsidRPr="00487838">
              <w:rPr>
                <w:rFonts w:ascii="Times New Roman" w:hAnsi="Times New Roman"/>
                <w:b/>
                <w:sz w:val="24"/>
                <w:szCs w:val="24"/>
              </w:rPr>
              <w:t>2020</w:t>
            </w:r>
          </w:p>
        </w:tc>
      </w:tr>
      <w:tr w:rsidR="00487838" w:rsidRPr="00487838" w:rsidTr="002C1A22">
        <w:trPr>
          <w:gridAfter w:val="1"/>
          <w:wAfter w:w="363" w:type="dxa"/>
        </w:trPr>
        <w:tc>
          <w:tcPr>
            <w:tcW w:w="2164"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Предметно – методические</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10</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17</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20</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10</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16</w:t>
            </w:r>
          </w:p>
        </w:tc>
      </w:tr>
      <w:tr w:rsidR="00487838" w:rsidRPr="00487838" w:rsidTr="002C1A22">
        <w:trPr>
          <w:gridAfter w:val="1"/>
          <w:wAfter w:w="363" w:type="dxa"/>
        </w:trPr>
        <w:tc>
          <w:tcPr>
            <w:tcW w:w="2164"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Профессиональная переподготовка</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1</w:t>
            </w:r>
          </w:p>
        </w:tc>
      </w:tr>
      <w:tr w:rsidR="00487838" w:rsidRPr="00487838" w:rsidTr="002C1A22">
        <w:trPr>
          <w:gridAfter w:val="1"/>
          <w:wAfter w:w="363" w:type="dxa"/>
        </w:trPr>
        <w:tc>
          <w:tcPr>
            <w:tcW w:w="2164"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КРО</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35</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39</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r>
      <w:tr w:rsidR="00487838" w:rsidRPr="00487838" w:rsidTr="002C1A22">
        <w:trPr>
          <w:gridAfter w:val="1"/>
          <w:wAfter w:w="363" w:type="dxa"/>
        </w:trPr>
        <w:tc>
          <w:tcPr>
            <w:tcW w:w="2164"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Охрана труда</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6</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tc>
      </w:tr>
      <w:tr w:rsidR="00487838" w:rsidRPr="00487838" w:rsidTr="002C1A22">
        <w:trPr>
          <w:gridAfter w:val="1"/>
          <w:wAfter w:w="363" w:type="dxa"/>
        </w:trPr>
        <w:tc>
          <w:tcPr>
            <w:tcW w:w="2164"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Другие </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29</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tc>
        <w:tc>
          <w:tcPr>
            <w:tcW w:w="146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6</w:t>
            </w:r>
          </w:p>
        </w:tc>
        <w:tc>
          <w:tcPr>
            <w:tcW w:w="1605"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21</w:t>
            </w:r>
          </w:p>
        </w:tc>
      </w:tr>
      <w:tr w:rsidR="00487838" w:rsidRPr="00487838" w:rsidTr="002C1A22">
        <w:trPr>
          <w:gridAfter w:val="1"/>
          <w:wAfter w:w="363" w:type="dxa"/>
        </w:trPr>
        <w:tc>
          <w:tcPr>
            <w:tcW w:w="9639" w:type="dxa"/>
            <w:gridSpan w:val="12"/>
            <w:shd w:val="clear" w:color="auto" w:fill="DAEEF3"/>
          </w:tcPr>
          <w:p w:rsidR="00487838" w:rsidRPr="00487838" w:rsidRDefault="00487838" w:rsidP="00487838">
            <w:pPr>
              <w:spacing w:after="0" w:line="276" w:lineRule="auto"/>
              <w:ind w:left="10" w:firstLine="0"/>
              <w:rPr>
                <w:rFonts w:ascii="Times New Roman" w:hAnsi="Times New Roman"/>
                <w:b/>
                <w:i/>
                <w:sz w:val="24"/>
                <w:szCs w:val="24"/>
              </w:rPr>
            </w:pPr>
            <w:r w:rsidRPr="00487838">
              <w:rPr>
                <w:rFonts w:ascii="Times New Roman" w:hAnsi="Times New Roman"/>
                <w:b/>
                <w:i/>
                <w:sz w:val="24"/>
                <w:szCs w:val="24"/>
              </w:rPr>
              <w:t>В филиале</w:t>
            </w:r>
          </w:p>
        </w:tc>
      </w:tr>
      <w:tr w:rsidR="00487838" w:rsidRPr="00487838" w:rsidTr="002C1A22">
        <w:tblPrEx>
          <w:jc w:val="center"/>
          <w:tblInd w:w="0" w:type="dxa"/>
        </w:tblPrEx>
        <w:trPr>
          <w:gridBefore w:val="1"/>
          <w:wBefore w:w="297" w:type="dxa"/>
          <w:jc w:val="center"/>
        </w:trPr>
        <w:tc>
          <w:tcPr>
            <w:tcW w:w="219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Предметно - методические</w:t>
            </w:r>
          </w:p>
        </w:tc>
        <w:tc>
          <w:tcPr>
            <w:tcW w:w="1256"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человека</w:t>
            </w:r>
          </w:p>
        </w:tc>
        <w:tc>
          <w:tcPr>
            <w:tcW w:w="152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5</w:t>
            </w:r>
          </w:p>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человек</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4 человека</w:t>
            </w:r>
          </w:p>
        </w:tc>
        <w:tc>
          <w:tcPr>
            <w:tcW w:w="1532"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w:t>
            </w:r>
          </w:p>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человека</w:t>
            </w:r>
          </w:p>
        </w:tc>
        <w:tc>
          <w:tcPr>
            <w:tcW w:w="172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w:t>
            </w:r>
          </w:p>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человека</w:t>
            </w:r>
          </w:p>
        </w:tc>
      </w:tr>
      <w:tr w:rsidR="00487838" w:rsidRPr="00487838" w:rsidTr="002C1A22">
        <w:tblPrEx>
          <w:jc w:val="center"/>
          <w:tblInd w:w="0" w:type="dxa"/>
        </w:tblPrEx>
        <w:trPr>
          <w:gridBefore w:val="1"/>
          <w:wBefore w:w="297" w:type="dxa"/>
          <w:jc w:val="center"/>
        </w:trPr>
        <w:tc>
          <w:tcPr>
            <w:tcW w:w="219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КРО</w:t>
            </w:r>
          </w:p>
        </w:tc>
        <w:tc>
          <w:tcPr>
            <w:tcW w:w="1256"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2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w:t>
            </w:r>
          </w:p>
        </w:tc>
        <w:tc>
          <w:tcPr>
            <w:tcW w:w="1532"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3</w:t>
            </w:r>
          </w:p>
        </w:tc>
        <w:tc>
          <w:tcPr>
            <w:tcW w:w="172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r>
      <w:tr w:rsidR="00487838" w:rsidRPr="00487838" w:rsidTr="002C1A22">
        <w:tblPrEx>
          <w:jc w:val="center"/>
          <w:tblInd w:w="0" w:type="dxa"/>
        </w:tblPrEx>
        <w:trPr>
          <w:gridBefore w:val="1"/>
          <w:wBefore w:w="297" w:type="dxa"/>
          <w:jc w:val="center"/>
        </w:trPr>
        <w:tc>
          <w:tcPr>
            <w:tcW w:w="219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Охрана труда</w:t>
            </w:r>
          </w:p>
        </w:tc>
        <w:tc>
          <w:tcPr>
            <w:tcW w:w="1256"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2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32"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2</w:t>
            </w:r>
          </w:p>
        </w:tc>
        <w:tc>
          <w:tcPr>
            <w:tcW w:w="172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r>
      <w:tr w:rsidR="00487838" w:rsidRPr="00487838" w:rsidTr="002C1A22">
        <w:tblPrEx>
          <w:jc w:val="center"/>
          <w:tblInd w:w="0" w:type="dxa"/>
        </w:tblPrEx>
        <w:trPr>
          <w:gridBefore w:val="1"/>
          <w:wBefore w:w="297" w:type="dxa"/>
          <w:jc w:val="center"/>
        </w:trPr>
        <w:tc>
          <w:tcPr>
            <w:tcW w:w="219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другие</w:t>
            </w:r>
          </w:p>
        </w:tc>
        <w:tc>
          <w:tcPr>
            <w:tcW w:w="1256"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2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46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532"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c>
          <w:tcPr>
            <w:tcW w:w="1728"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sz w:val="24"/>
                <w:szCs w:val="24"/>
              </w:rPr>
            </w:pPr>
            <w:r w:rsidRPr="00487838">
              <w:rPr>
                <w:rFonts w:ascii="Times New Roman" w:hAnsi="Times New Roman"/>
                <w:sz w:val="24"/>
                <w:szCs w:val="24"/>
              </w:rPr>
              <w:t>-</w:t>
            </w:r>
          </w:p>
        </w:tc>
      </w:tr>
    </w:tbl>
    <w:p w:rsidR="00487838" w:rsidRDefault="00487838" w:rsidP="00487838">
      <w:pPr>
        <w:spacing w:after="0" w:line="276" w:lineRule="auto"/>
        <w:ind w:firstLine="0"/>
        <w:rPr>
          <w:rFonts w:ascii="Times New Roman" w:hAnsi="Times New Roman"/>
          <w:b/>
          <w:sz w:val="24"/>
          <w:szCs w:val="24"/>
        </w:rPr>
      </w:pPr>
    </w:p>
    <w:p w:rsidR="002C1A22" w:rsidRDefault="002C1A22" w:rsidP="00487838">
      <w:pPr>
        <w:spacing w:after="0" w:line="276" w:lineRule="auto"/>
        <w:ind w:firstLine="0"/>
        <w:rPr>
          <w:rFonts w:ascii="Times New Roman" w:hAnsi="Times New Roman"/>
          <w:b/>
          <w:sz w:val="24"/>
          <w:szCs w:val="24"/>
        </w:rPr>
      </w:pPr>
    </w:p>
    <w:p w:rsidR="002C1A22" w:rsidRDefault="002C1A22" w:rsidP="00487838">
      <w:pPr>
        <w:spacing w:after="0" w:line="276" w:lineRule="auto"/>
        <w:ind w:firstLine="0"/>
        <w:rPr>
          <w:rFonts w:ascii="Times New Roman" w:hAnsi="Times New Roman"/>
          <w:b/>
          <w:sz w:val="24"/>
          <w:szCs w:val="24"/>
        </w:rPr>
      </w:pPr>
    </w:p>
    <w:p w:rsidR="00487838" w:rsidRPr="00487838" w:rsidRDefault="00487838" w:rsidP="00487838">
      <w:pPr>
        <w:spacing w:after="0" w:line="276" w:lineRule="auto"/>
        <w:ind w:firstLine="0"/>
        <w:rPr>
          <w:rFonts w:ascii="Times New Roman" w:hAnsi="Times New Roman"/>
          <w:b/>
          <w:sz w:val="24"/>
          <w:szCs w:val="24"/>
        </w:rPr>
      </w:pPr>
      <w:r>
        <w:rPr>
          <w:rFonts w:ascii="Times New Roman" w:hAnsi="Times New Roman"/>
          <w:b/>
          <w:sz w:val="24"/>
          <w:szCs w:val="24"/>
        </w:rPr>
        <w:t>1.5.</w:t>
      </w:r>
      <w:r w:rsidRPr="00487838">
        <w:rPr>
          <w:rFonts w:ascii="Times New Roman" w:hAnsi="Times New Roman"/>
          <w:b/>
          <w:sz w:val="24"/>
          <w:szCs w:val="24"/>
        </w:rPr>
        <w:t xml:space="preserve"> Участие педагогов в профессиональных конкурсах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839"/>
        <w:gridCol w:w="871"/>
        <w:gridCol w:w="839"/>
        <w:gridCol w:w="871"/>
        <w:gridCol w:w="839"/>
        <w:gridCol w:w="871"/>
        <w:gridCol w:w="839"/>
        <w:gridCol w:w="871"/>
        <w:gridCol w:w="839"/>
        <w:gridCol w:w="871"/>
      </w:tblGrid>
      <w:tr w:rsidR="00487838" w:rsidRPr="00487838" w:rsidTr="00487838">
        <w:tc>
          <w:tcPr>
            <w:tcW w:w="1372" w:type="dxa"/>
            <w:vMerge w:val="restart"/>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Уровень</w:t>
            </w:r>
          </w:p>
        </w:tc>
        <w:tc>
          <w:tcPr>
            <w:tcW w:w="1645" w:type="dxa"/>
            <w:gridSpan w:val="2"/>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2016</w:t>
            </w:r>
          </w:p>
        </w:tc>
        <w:tc>
          <w:tcPr>
            <w:tcW w:w="1647" w:type="dxa"/>
            <w:gridSpan w:val="2"/>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2017</w:t>
            </w:r>
          </w:p>
        </w:tc>
        <w:tc>
          <w:tcPr>
            <w:tcW w:w="1647" w:type="dxa"/>
            <w:gridSpan w:val="2"/>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2018</w:t>
            </w:r>
          </w:p>
        </w:tc>
        <w:tc>
          <w:tcPr>
            <w:tcW w:w="1647" w:type="dxa"/>
            <w:gridSpan w:val="2"/>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2019</w:t>
            </w:r>
          </w:p>
        </w:tc>
        <w:tc>
          <w:tcPr>
            <w:tcW w:w="1647" w:type="dxa"/>
            <w:gridSpan w:val="2"/>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2020</w:t>
            </w:r>
          </w:p>
        </w:tc>
      </w:tr>
      <w:tr w:rsidR="00487838" w:rsidRPr="00487838" w:rsidTr="00487838">
        <w:tc>
          <w:tcPr>
            <w:tcW w:w="1372" w:type="dxa"/>
            <w:vMerge/>
            <w:shd w:val="clear" w:color="auto" w:fill="auto"/>
          </w:tcPr>
          <w:p w:rsidR="00487838" w:rsidRPr="00487838" w:rsidRDefault="00487838" w:rsidP="00487838">
            <w:pPr>
              <w:pStyle w:val="ac"/>
              <w:spacing w:line="276" w:lineRule="auto"/>
              <w:ind w:firstLine="0"/>
              <w:jc w:val="center"/>
              <w:rPr>
                <w:sz w:val="24"/>
                <w:szCs w:val="24"/>
              </w:rPr>
            </w:pPr>
          </w:p>
        </w:tc>
        <w:tc>
          <w:tcPr>
            <w:tcW w:w="800"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участников</w:t>
            </w:r>
          </w:p>
        </w:tc>
        <w:tc>
          <w:tcPr>
            <w:tcW w:w="845"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победителей и призёров</w:t>
            </w:r>
          </w:p>
        </w:tc>
        <w:tc>
          <w:tcPr>
            <w:tcW w:w="801"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участников</w:t>
            </w:r>
          </w:p>
        </w:tc>
        <w:tc>
          <w:tcPr>
            <w:tcW w:w="846"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победителей и призёров</w:t>
            </w:r>
          </w:p>
        </w:tc>
        <w:tc>
          <w:tcPr>
            <w:tcW w:w="801"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участников</w:t>
            </w:r>
          </w:p>
        </w:tc>
        <w:tc>
          <w:tcPr>
            <w:tcW w:w="846"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победителей и призёров</w:t>
            </w:r>
          </w:p>
        </w:tc>
        <w:tc>
          <w:tcPr>
            <w:tcW w:w="801"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участников</w:t>
            </w:r>
          </w:p>
        </w:tc>
        <w:tc>
          <w:tcPr>
            <w:tcW w:w="846"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победителей и призёров</w:t>
            </w:r>
          </w:p>
        </w:tc>
        <w:tc>
          <w:tcPr>
            <w:tcW w:w="801"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участников</w:t>
            </w:r>
          </w:p>
        </w:tc>
        <w:tc>
          <w:tcPr>
            <w:tcW w:w="846" w:type="dxa"/>
            <w:shd w:val="clear" w:color="auto" w:fill="auto"/>
          </w:tcPr>
          <w:p w:rsidR="00487838" w:rsidRPr="00487838" w:rsidRDefault="00487838" w:rsidP="00487838">
            <w:pPr>
              <w:pStyle w:val="ac"/>
              <w:spacing w:line="276" w:lineRule="auto"/>
              <w:ind w:firstLine="0"/>
              <w:jc w:val="center"/>
              <w:rPr>
                <w:b/>
                <w:sz w:val="24"/>
                <w:szCs w:val="24"/>
              </w:rPr>
            </w:pPr>
            <w:r w:rsidRPr="00487838">
              <w:rPr>
                <w:b/>
                <w:sz w:val="24"/>
                <w:szCs w:val="24"/>
              </w:rPr>
              <w:t>Количество победителей и призёров</w:t>
            </w:r>
          </w:p>
        </w:tc>
      </w:tr>
      <w:tr w:rsidR="00487838" w:rsidRPr="00487838" w:rsidTr="00487838">
        <w:tc>
          <w:tcPr>
            <w:tcW w:w="1372" w:type="dxa"/>
            <w:shd w:val="clear" w:color="auto" w:fill="auto"/>
          </w:tcPr>
          <w:p w:rsidR="00487838" w:rsidRPr="00487838" w:rsidRDefault="00487838" w:rsidP="00487838">
            <w:pPr>
              <w:pStyle w:val="ac"/>
              <w:spacing w:line="276" w:lineRule="auto"/>
              <w:ind w:firstLine="0"/>
              <w:rPr>
                <w:sz w:val="24"/>
                <w:szCs w:val="24"/>
              </w:rPr>
            </w:pPr>
            <w:r w:rsidRPr="00487838">
              <w:rPr>
                <w:sz w:val="24"/>
                <w:szCs w:val="24"/>
              </w:rPr>
              <w:t>Муниципальный</w:t>
            </w:r>
          </w:p>
        </w:tc>
        <w:tc>
          <w:tcPr>
            <w:tcW w:w="800"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w:t>
            </w:r>
          </w:p>
        </w:tc>
        <w:tc>
          <w:tcPr>
            <w:tcW w:w="845"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w:t>
            </w:r>
          </w:p>
        </w:tc>
      </w:tr>
      <w:tr w:rsidR="00487838" w:rsidRPr="00487838" w:rsidTr="00487838">
        <w:tc>
          <w:tcPr>
            <w:tcW w:w="1372" w:type="dxa"/>
            <w:shd w:val="clear" w:color="auto" w:fill="auto"/>
          </w:tcPr>
          <w:p w:rsidR="00487838" w:rsidRPr="00487838" w:rsidRDefault="00487838" w:rsidP="00487838">
            <w:pPr>
              <w:pStyle w:val="ac"/>
              <w:spacing w:line="276" w:lineRule="auto"/>
              <w:ind w:firstLine="0"/>
              <w:rPr>
                <w:sz w:val="24"/>
                <w:szCs w:val="24"/>
              </w:rPr>
            </w:pPr>
            <w:r w:rsidRPr="00487838">
              <w:rPr>
                <w:sz w:val="24"/>
                <w:szCs w:val="24"/>
              </w:rPr>
              <w:t xml:space="preserve">Региональный </w:t>
            </w:r>
          </w:p>
        </w:tc>
        <w:tc>
          <w:tcPr>
            <w:tcW w:w="800"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17</w:t>
            </w:r>
          </w:p>
        </w:tc>
        <w:tc>
          <w:tcPr>
            <w:tcW w:w="845"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6</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5</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0</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3</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12</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4</w:t>
            </w:r>
          </w:p>
        </w:tc>
      </w:tr>
      <w:tr w:rsidR="00487838" w:rsidRPr="00487838" w:rsidTr="00487838">
        <w:tc>
          <w:tcPr>
            <w:tcW w:w="1372" w:type="dxa"/>
            <w:shd w:val="clear" w:color="auto" w:fill="auto"/>
          </w:tcPr>
          <w:p w:rsidR="00487838" w:rsidRPr="00487838" w:rsidRDefault="00487838" w:rsidP="00487838">
            <w:pPr>
              <w:pStyle w:val="ac"/>
              <w:spacing w:line="276" w:lineRule="auto"/>
              <w:ind w:firstLine="0"/>
              <w:rPr>
                <w:sz w:val="24"/>
                <w:szCs w:val="24"/>
              </w:rPr>
            </w:pPr>
            <w:r w:rsidRPr="00487838">
              <w:rPr>
                <w:sz w:val="24"/>
                <w:szCs w:val="24"/>
              </w:rPr>
              <w:t>Всероссийский</w:t>
            </w:r>
          </w:p>
        </w:tc>
        <w:tc>
          <w:tcPr>
            <w:tcW w:w="800"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5"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12</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5</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25</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2</w:t>
            </w:r>
          </w:p>
        </w:tc>
        <w:tc>
          <w:tcPr>
            <w:tcW w:w="801"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15</w:t>
            </w:r>
          </w:p>
        </w:tc>
        <w:tc>
          <w:tcPr>
            <w:tcW w:w="846" w:type="dxa"/>
            <w:shd w:val="clear" w:color="auto" w:fill="auto"/>
          </w:tcPr>
          <w:p w:rsidR="00487838" w:rsidRPr="00487838" w:rsidRDefault="00487838" w:rsidP="002C1A22">
            <w:pPr>
              <w:pStyle w:val="ac"/>
              <w:spacing w:line="276" w:lineRule="auto"/>
              <w:ind w:left="-729" w:firstLine="0"/>
              <w:jc w:val="center"/>
              <w:rPr>
                <w:sz w:val="24"/>
                <w:szCs w:val="24"/>
              </w:rPr>
            </w:pPr>
            <w:r w:rsidRPr="00487838">
              <w:rPr>
                <w:sz w:val="24"/>
                <w:szCs w:val="24"/>
              </w:rPr>
              <w:t>1</w:t>
            </w:r>
          </w:p>
        </w:tc>
      </w:tr>
      <w:tr w:rsidR="00487838" w:rsidRPr="00487838" w:rsidTr="00487838">
        <w:tc>
          <w:tcPr>
            <w:tcW w:w="9605" w:type="dxa"/>
            <w:gridSpan w:val="11"/>
            <w:shd w:val="clear" w:color="auto" w:fill="DAEEF3"/>
          </w:tcPr>
          <w:p w:rsidR="00487838" w:rsidRPr="00487838" w:rsidRDefault="00487838" w:rsidP="002C1A22">
            <w:pPr>
              <w:pStyle w:val="ac"/>
              <w:spacing w:line="276" w:lineRule="auto"/>
              <w:ind w:firstLine="0"/>
              <w:jc w:val="center"/>
              <w:rPr>
                <w:b/>
                <w:sz w:val="24"/>
                <w:szCs w:val="24"/>
              </w:rPr>
            </w:pPr>
            <w:r w:rsidRPr="00487838">
              <w:rPr>
                <w:b/>
                <w:sz w:val="24"/>
                <w:szCs w:val="24"/>
              </w:rPr>
              <w:t>В филиале</w:t>
            </w:r>
          </w:p>
        </w:tc>
      </w:tr>
      <w:tr w:rsidR="00487838" w:rsidRPr="00487838" w:rsidTr="00487838">
        <w:tc>
          <w:tcPr>
            <w:tcW w:w="1372" w:type="dxa"/>
            <w:shd w:val="clear" w:color="auto" w:fill="auto"/>
          </w:tcPr>
          <w:p w:rsidR="00487838" w:rsidRPr="00487838" w:rsidRDefault="00487838" w:rsidP="00487838">
            <w:pPr>
              <w:pStyle w:val="ac"/>
              <w:spacing w:line="276" w:lineRule="auto"/>
              <w:ind w:firstLine="0"/>
              <w:rPr>
                <w:sz w:val="24"/>
                <w:szCs w:val="24"/>
              </w:rPr>
            </w:pPr>
            <w:r w:rsidRPr="00487838">
              <w:rPr>
                <w:sz w:val="24"/>
                <w:szCs w:val="24"/>
              </w:rPr>
              <w:t>Муниципальный</w:t>
            </w:r>
          </w:p>
        </w:tc>
        <w:tc>
          <w:tcPr>
            <w:tcW w:w="800"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1</w:t>
            </w:r>
          </w:p>
        </w:tc>
        <w:tc>
          <w:tcPr>
            <w:tcW w:w="845"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r>
      <w:tr w:rsidR="00487838" w:rsidRPr="00487838" w:rsidTr="00487838">
        <w:tc>
          <w:tcPr>
            <w:tcW w:w="1372" w:type="dxa"/>
            <w:shd w:val="clear" w:color="auto" w:fill="auto"/>
          </w:tcPr>
          <w:p w:rsidR="00487838" w:rsidRPr="00487838" w:rsidRDefault="00487838" w:rsidP="00487838">
            <w:pPr>
              <w:pStyle w:val="ac"/>
              <w:spacing w:line="276" w:lineRule="auto"/>
              <w:ind w:firstLine="0"/>
              <w:rPr>
                <w:sz w:val="24"/>
                <w:szCs w:val="24"/>
              </w:rPr>
            </w:pPr>
            <w:r w:rsidRPr="00487838">
              <w:rPr>
                <w:sz w:val="24"/>
                <w:szCs w:val="24"/>
              </w:rPr>
              <w:t xml:space="preserve">Региональный </w:t>
            </w:r>
          </w:p>
        </w:tc>
        <w:tc>
          <w:tcPr>
            <w:tcW w:w="800"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5"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01"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c>
          <w:tcPr>
            <w:tcW w:w="846" w:type="dxa"/>
            <w:shd w:val="clear" w:color="auto" w:fill="auto"/>
          </w:tcPr>
          <w:p w:rsidR="00487838" w:rsidRPr="00487838" w:rsidRDefault="00487838" w:rsidP="002C1A22">
            <w:pPr>
              <w:pStyle w:val="ac"/>
              <w:spacing w:line="276" w:lineRule="auto"/>
              <w:ind w:left="-710" w:firstLine="0"/>
              <w:jc w:val="center"/>
              <w:rPr>
                <w:sz w:val="24"/>
                <w:szCs w:val="24"/>
              </w:rPr>
            </w:pPr>
            <w:r w:rsidRPr="00487838">
              <w:rPr>
                <w:sz w:val="24"/>
                <w:szCs w:val="24"/>
              </w:rPr>
              <w:t>-</w:t>
            </w:r>
          </w:p>
        </w:tc>
      </w:tr>
    </w:tbl>
    <w:p w:rsidR="00487838" w:rsidRPr="00487838" w:rsidRDefault="00487838" w:rsidP="00487838">
      <w:pPr>
        <w:widowControl w:val="0"/>
        <w:autoSpaceDE w:val="0"/>
        <w:autoSpaceDN w:val="0"/>
        <w:adjustRightInd w:val="0"/>
        <w:spacing w:after="0" w:line="276" w:lineRule="auto"/>
        <w:ind w:left="284" w:firstLine="0"/>
        <w:jc w:val="both"/>
        <w:rPr>
          <w:rFonts w:ascii="Times New Roman" w:hAnsi="Times New Roman"/>
          <w:b/>
          <w:sz w:val="24"/>
          <w:szCs w:val="24"/>
        </w:rPr>
      </w:pPr>
    </w:p>
    <w:p w:rsidR="00487838" w:rsidRPr="00487838" w:rsidRDefault="00487838" w:rsidP="002C1A22">
      <w:pPr>
        <w:spacing w:after="0" w:line="276" w:lineRule="auto"/>
        <w:ind w:firstLine="426"/>
        <w:jc w:val="both"/>
        <w:rPr>
          <w:rFonts w:ascii="Times New Roman" w:hAnsi="Times New Roman"/>
          <w:sz w:val="24"/>
          <w:szCs w:val="24"/>
        </w:rPr>
      </w:pPr>
      <w:r w:rsidRPr="00487838">
        <w:rPr>
          <w:rFonts w:ascii="Times New Roman" w:hAnsi="Times New Roman"/>
          <w:sz w:val="24"/>
          <w:szCs w:val="24"/>
        </w:rPr>
        <w:t>Но, несмотря на достигнутые результаты, существуют ряд объективных и субъективных причин, препятствующих повышению профессионального уровня каждого педагога школы.  Это, прежде всего:</w:t>
      </w:r>
    </w:p>
    <w:p w:rsidR="00487838" w:rsidRPr="00487838" w:rsidRDefault="00487838" w:rsidP="00487838">
      <w:pPr>
        <w:spacing w:after="0" w:line="276" w:lineRule="auto"/>
        <w:ind w:firstLine="0"/>
        <w:jc w:val="both"/>
        <w:rPr>
          <w:rFonts w:ascii="Times New Roman" w:hAnsi="Times New Roman"/>
          <w:color w:val="000000"/>
          <w:sz w:val="24"/>
          <w:szCs w:val="24"/>
        </w:rPr>
      </w:pPr>
      <w:r w:rsidRPr="00487838">
        <w:rPr>
          <w:rFonts w:ascii="Times New Roman" w:hAnsi="Times New Roman"/>
          <w:sz w:val="24"/>
          <w:szCs w:val="24"/>
        </w:rPr>
        <w:t>1. Недостаточный уровень сформированност</w:t>
      </w:r>
      <w:r w:rsidR="002C1A22">
        <w:rPr>
          <w:rFonts w:ascii="Times New Roman" w:hAnsi="Times New Roman"/>
          <w:sz w:val="24"/>
          <w:szCs w:val="24"/>
        </w:rPr>
        <w:t xml:space="preserve">и у отдельных педагогов школы </w:t>
      </w:r>
      <w:r w:rsidRPr="00487838">
        <w:rPr>
          <w:rFonts w:ascii="Times New Roman" w:hAnsi="Times New Roman"/>
          <w:sz w:val="24"/>
          <w:szCs w:val="24"/>
        </w:rPr>
        <w:t xml:space="preserve">функций педагогической деятельности, необходимых для освоения технологий обучения на системно-деятельностной основе: </w:t>
      </w:r>
      <w:r w:rsidRPr="00487838">
        <w:rPr>
          <w:rFonts w:ascii="Times New Roman" w:hAnsi="Times New Roman"/>
          <w:color w:val="000000"/>
          <w:sz w:val="24"/>
          <w:szCs w:val="24"/>
        </w:rPr>
        <w:t>формирующей, диагностической, прогностической, конструктивной, контрольно-диагностической.</w:t>
      </w:r>
    </w:p>
    <w:p w:rsidR="00487838" w:rsidRPr="00487838" w:rsidRDefault="00487838" w:rsidP="00487838">
      <w:pPr>
        <w:spacing w:after="0" w:line="276" w:lineRule="auto"/>
        <w:ind w:firstLine="0"/>
        <w:jc w:val="both"/>
        <w:rPr>
          <w:rFonts w:ascii="Times New Roman" w:hAnsi="Times New Roman"/>
          <w:color w:val="000000"/>
          <w:sz w:val="24"/>
          <w:szCs w:val="24"/>
        </w:rPr>
      </w:pPr>
      <w:r w:rsidRPr="00487838">
        <w:rPr>
          <w:rFonts w:ascii="Times New Roman" w:hAnsi="Times New Roman"/>
          <w:color w:val="000000"/>
          <w:sz w:val="24"/>
          <w:szCs w:val="24"/>
        </w:rPr>
        <w:t>2. Недостаточный уровень осуществления преемственности в выстраивании содержательных и дидактических линий в орг</w:t>
      </w:r>
      <w:r w:rsidR="002C1A22">
        <w:rPr>
          <w:rFonts w:ascii="Times New Roman" w:hAnsi="Times New Roman"/>
          <w:color w:val="000000"/>
          <w:sz w:val="24"/>
          <w:szCs w:val="24"/>
        </w:rPr>
        <w:t xml:space="preserve">анизации учебной деятельности </w:t>
      </w:r>
      <w:r w:rsidRPr="00487838">
        <w:rPr>
          <w:rFonts w:ascii="Times New Roman" w:hAnsi="Times New Roman"/>
          <w:color w:val="000000"/>
          <w:sz w:val="24"/>
          <w:szCs w:val="24"/>
        </w:rPr>
        <w:t>на основе ФГОС НОО и ООО между начальным и основным уровнями образования; на основе ФГОС ООО и ФГОС СОО на уровне основного и среднего общего образования;</w:t>
      </w:r>
    </w:p>
    <w:p w:rsidR="002C1A22"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color w:val="000000"/>
          <w:sz w:val="24"/>
          <w:szCs w:val="24"/>
        </w:rPr>
        <w:t>3.В условиях перехода на ФГОС общего образования и новой концепции оценивания образовательных результатов учащихся выявлен</w:t>
      </w:r>
      <w:r w:rsidRPr="00487838">
        <w:rPr>
          <w:rFonts w:ascii="Times New Roman" w:hAnsi="Times New Roman"/>
          <w:sz w:val="24"/>
          <w:szCs w:val="24"/>
        </w:rPr>
        <w:t xml:space="preserve"> комплекс проблем в управлении качеством образования:</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 в деятельности отдельных учителей еще присутствует, так называемый, формально-отчетный подход к определению качества образования, в котором оценивается лишь уровень успеваемости обучаемых (процент успевающих на «4» и «5»);</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практически не применяются надпредметные методики выявления и оценки качества образовательной деятельности учащихся школы;</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отсутствие  единого надпредметного  подход к оценке образовательных достижений учащихся не позволяет осуществить сопоставительную оценку качества деятельности всех субъектов образовательной системы школы.</w:t>
      </w:r>
    </w:p>
    <w:p w:rsidR="00487838" w:rsidRPr="00487838" w:rsidRDefault="002C1A22" w:rsidP="00487838">
      <w:pPr>
        <w:spacing w:after="0" w:line="276" w:lineRule="auto"/>
        <w:ind w:firstLine="0"/>
        <w:jc w:val="both"/>
        <w:rPr>
          <w:rFonts w:ascii="Times New Roman" w:hAnsi="Times New Roman"/>
          <w:sz w:val="24"/>
          <w:szCs w:val="24"/>
        </w:rPr>
      </w:pPr>
      <w:r>
        <w:rPr>
          <w:rFonts w:ascii="Times New Roman" w:hAnsi="Times New Roman"/>
          <w:sz w:val="24"/>
          <w:szCs w:val="24"/>
        </w:rPr>
        <w:tab/>
      </w:r>
      <w:r w:rsidR="00487838" w:rsidRPr="00487838">
        <w:rPr>
          <w:rFonts w:ascii="Times New Roman" w:hAnsi="Times New Roman"/>
          <w:sz w:val="24"/>
          <w:szCs w:val="24"/>
        </w:rPr>
        <w:t>Причиной выявленных негативных факторов, которые сдерживают совершенствование системы методической работы в школе, является наличие противоречий между состоянием существующей традиционной методической работой и необходимостью качественно нового уровня ее развития, который обусловлен компетентностными требованиями ФГОС НОО, ООО и СОО, профессиональным стандартом педагога.   К таковым следует отнести противоречия:</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между необходимостью дальнейшего развития внутришкольной системы повышения профессионального уровня педагогов на основе выявленных проблем в теоретической и методической подготовке и отсутствием достаточной мотивации педагогов к повышению своего профессионального уровня;</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между необходимостью разработки   единых подходов к созданию комплексной, двухуровневой системы оценки образовательных достижений учащихся и отсутствием опыта проведения такой работы в школе;</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-между попытками проектирования отдельными педагогами новых систем оценки качества образовательных результатов учащихся и отсутствием единых подходов к экспертизе качества образовательных результатов учащихся и направлений контрольно-оценочной деятельности в целом в школе.</w:t>
      </w:r>
    </w:p>
    <w:p w:rsidR="00487838" w:rsidRPr="00487838" w:rsidRDefault="00487838" w:rsidP="002C1A22">
      <w:pPr>
        <w:spacing w:after="0" w:line="276" w:lineRule="auto"/>
        <w:ind w:firstLine="709"/>
        <w:jc w:val="both"/>
        <w:rPr>
          <w:rFonts w:ascii="Times New Roman" w:hAnsi="Times New Roman"/>
          <w:sz w:val="24"/>
          <w:szCs w:val="24"/>
        </w:rPr>
      </w:pPr>
      <w:r w:rsidRPr="00487838">
        <w:rPr>
          <w:rFonts w:ascii="Times New Roman" w:hAnsi="Times New Roman"/>
          <w:sz w:val="24"/>
          <w:szCs w:val="24"/>
        </w:rPr>
        <w:t>Решение указанных проблем в рамках Проекта позволит  активизировать  в рамках научно-методической работы школы внутрикорпоративное непрерывное  профессиональное  развитие педагогических работников и обеспечить повышение качества обучения.</w:t>
      </w:r>
    </w:p>
    <w:p w:rsidR="00487838" w:rsidRPr="00487838" w:rsidRDefault="00487838" w:rsidP="00487838">
      <w:pPr>
        <w:spacing w:after="0" w:line="276" w:lineRule="auto"/>
        <w:ind w:firstLine="0"/>
        <w:jc w:val="center"/>
        <w:rPr>
          <w:rFonts w:ascii="Times New Roman" w:hAnsi="Times New Roman"/>
          <w:b/>
          <w:sz w:val="24"/>
          <w:szCs w:val="24"/>
        </w:rPr>
      </w:pPr>
    </w:p>
    <w:p w:rsidR="00487838" w:rsidRDefault="00487838" w:rsidP="00487838">
      <w:pPr>
        <w:pStyle w:val="ac"/>
        <w:spacing w:line="276" w:lineRule="auto"/>
        <w:ind w:firstLine="0"/>
        <w:jc w:val="both"/>
        <w:rPr>
          <w:b/>
          <w:sz w:val="24"/>
          <w:szCs w:val="24"/>
          <w:lang w:eastAsia="en-US"/>
        </w:rPr>
      </w:pPr>
      <w:r w:rsidRPr="00487838">
        <w:rPr>
          <w:b/>
          <w:sz w:val="24"/>
          <w:szCs w:val="24"/>
          <w:lang w:eastAsia="en-US"/>
        </w:rPr>
        <w:t>2. Концепция развития системы внутрикорпоративного непрерывного профессионал</w:t>
      </w:r>
      <w:r w:rsidR="002C1A22">
        <w:rPr>
          <w:b/>
          <w:sz w:val="24"/>
          <w:szCs w:val="24"/>
          <w:lang w:eastAsia="en-US"/>
        </w:rPr>
        <w:t>ьного развития  педагогов школы</w:t>
      </w:r>
    </w:p>
    <w:p w:rsidR="002C1A22" w:rsidRPr="002C1A22" w:rsidRDefault="002C1A22" w:rsidP="00487838">
      <w:pPr>
        <w:pStyle w:val="ac"/>
        <w:spacing w:line="276" w:lineRule="auto"/>
        <w:ind w:firstLine="0"/>
        <w:jc w:val="both"/>
        <w:rPr>
          <w:b/>
          <w:sz w:val="24"/>
          <w:szCs w:val="24"/>
          <w:lang w:eastAsia="en-US"/>
        </w:rPr>
      </w:pPr>
    </w:p>
    <w:p w:rsidR="00487838" w:rsidRPr="00487838" w:rsidRDefault="00487838" w:rsidP="002C1A22">
      <w:pPr>
        <w:spacing w:after="0" w:line="276" w:lineRule="auto"/>
        <w:ind w:firstLine="709"/>
        <w:jc w:val="both"/>
        <w:rPr>
          <w:rFonts w:ascii="Times New Roman" w:hAnsi="Times New Roman"/>
          <w:sz w:val="24"/>
          <w:szCs w:val="24"/>
        </w:rPr>
      </w:pPr>
      <w:r w:rsidRPr="00487838">
        <w:rPr>
          <w:rFonts w:ascii="Times New Roman" w:hAnsi="Times New Roman"/>
          <w:sz w:val="24"/>
          <w:szCs w:val="24"/>
        </w:rPr>
        <w:t>Новые требования, предъявляемые к современному учителю   и проблемы, сдерживающие его развитие, обуславливают необходимость непрерывного последипломного образования учителей, которое осуществляется синхронно с профессиональной педагогической деятельностью.</w:t>
      </w:r>
      <w:r w:rsidRPr="00487838">
        <w:rPr>
          <w:rFonts w:ascii="Times New Roman" w:hAnsi="Times New Roman"/>
          <w:color w:val="3366FF"/>
          <w:sz w:val="24"/>
          <w:szCs w:val="24"/>
        </w:rPr>
        <w:t xml:space="preserve"> </w:t>
      </w:r>
      <w:r w:rsidRPr="00487838">
        <w:rPr>
          <w:rFonts w:ascii="Times New Roman" w:hAnsi="Times New Roman"/>
          <w:sz w:val="24"/>
          <w:szCs w:val="24"/>
        </w:rPr>
        <w:t>Прежде всего,</w:t>
      </w:r>
      <w:r w:rsidRPr="00487838">
        <w:rPr>
          <w:rFonts w:ascii="Times New Roman" w:hAnsi="Times New Roman"/>
          <w:color w:val="3366FF"/>
          <w:sz w:val="24"/>
          <w:szCs w:val="24"/>
        </w:rPr>
        <w:t xml:space="preserve"> </w:t>
      </w:r>
      <w:r w:rsidRPr="00487838">
        <w:rPr>
          <w:rFonts w:ascii="Times New Roman" w:hAnsi="Times New Roman"/>
          <w:sz w:val="24"/>
          <w:szCs w:val="24"/>
        </w:rPr>
        <w:t>содержание внутрикорпоративного непрерывного профессионального развития педагогических кадров школы, связаны с введением ФГОС НОО, ООО и СОО (далее–Стандарты), Профессионального стандарта педагога, реализации проекта «Учитель будущего» Национального проекта «Образование».</w:t>
      </w:r>
    </w:p>
    <w:p w:rsidR="00487838" w:rsidRPr="00487838" w:rsidRDefault="00487838" w:rsidP="002C1A22">
      <w:pPr>
        <w:spacing w:after="0" w:line="276" w:lineRule="auto"/>
        <w:ind w:firstLine="709"/>
        <w:jc w:val="both"/>
        <w:rPr>
          <w:rFonts w:ascii="Times New Roman" w:hAnsi="Times New Roman"/>
          <w:sz w:val="24"/>
          <w:szCs w:val="24"/>
        </w:rPr>
      </w:pPr>
      <w:r w:rsidRPr="00487838">
        <w:rPr>
          <w:rFonts w:ascii="Times New Roman" w:hAnsi="Times New Roman"/>
          <w:color w:val="000000"/>
          <w:sz w:val="24"/>
          <w:szCs w:val="24"/>
        </w:rPr>
        <w:t xml:space="preserve">Новые </w:t>
      </w:r>
      <w:r w:rsidRPr="00487838">
        <w:rPr>
          <w:rFonts w:ascii="Times New Roman" w:hAnsi="Times New Roman"/>
          <w:i/>
          <w:sz w:val="24"/>
          <w:szCs w:val="24"/>
        </w:rPr>
        <w:t>задачи, требования к результатам освоения основных образовательных программ,</w:t>
      </w:r>
      <w:r w:rsidRPr="00487838">
        <w:rPr>
          <w:rFonts w:ascii="Times New Roman" w:hAnsi="Times New Roman"/>
          <w:sz w:val="24"/>
          <w:szCs w:val="24"/>
        </w:rPr>
        <w:t xml:space="preserve"> </w:t>
      </w:r>
      <w:r w:rsidRPr="00487838">
        <w:rPr>
          <w:rFonts w:ascii="Times New Roman" w:hAnsi="Times New Roman"/>
          <w:i/>
          <w:sz w:val="24"/>
          <w:szCs w:val="24"/>
        </w:rPr>
        <w:t xml:space="preserve">технологии обучения на системно-деятельностной основе, освоение в экспериментальном порядке технологии формирующего оценивания, система диагностики, контроля и оценивания образовательных достижений учащихся, </w:t>
      </w:r>
      <w:r w:rsidRPr="00487838">
        <w:rPr>
          <w:rFonts w:ascii="Times New Roman" w:hAnsi="Times New Roman"/>
          <w:sz w:val="24"/>
          <w:szCs w:val="24"/>
        </w:rPr>
        <w:t>вносимые Стандартом, требуют проведения диагностики и выявления уровня профессиональной компетентности педагогов, их готовности к успешной реализации всех требований Стандартов.</w:t>
      </w:r>
    </w:p>
    <w:p w:rsidR="00487838" w:rsidRPr="00487838" w:rsidRDefault="00487838" w:rsidP="002C1A22">
      <w:pPr>
        <w:pStyle w:val="a8"/>
        <w:spacing w:after="0"/>
        <w:ind w:left="357" w:firstLine="494"/>
        <w:contextualSpacing w:val="0"/>
        <w:jc w:val="both"/>
        <w:rPr>
          <w:rFonts w:ascii="Times New Roman" w:hAnsi="Times New Roman"/>
          <w:sz w:val="24"/>
          <w:szCs w:val="24"/>
        </w:rPr>
      </w:pPr>
      <w:r w:rsidRPr="00487838">
        <w:rPr>
          <w:rFonts w:ascii="Times New Roman" w:hAnsi="Times New Roman"/>
          <w:sz w:val="24"/>
          <w:szCs w:val="24"/>
        </w:rPr>
        <w:lastRenderedPageBreak/>
        <w:t>Важным структурным компоненто</w:t>
      </w:r>
      <w:r w:rsidR="002C1A22">
        <w:rPr>
          <w:rFonts w:ascii="Times New Roman" w:hAnsi="Times New Roman"/>
          <w:sz w:val="24"/>
          <w:szCs w:val="24"/>
        </w:rPr>
        <w:t xml:space="preserve">м создаваемой в рамках Проекта </w:t>
      </w:r>
      <w:r w:rsidRPr="00487838">
        <w:rPr>
          <w:rFonts w:ascii="Times New Roman" w:hAnsi="Times New Roman"/>
          <w:sz w:val="24"/>
          <w:szCs w:val="24"/>
        </w:rPr>
        <w:t>системы внутрикорпоративного непрерывного профессионального развития педагогических кадров школы является уровневая модель методического процесса, включающая четыре основных уровня:</w:t>
      </w:r>
      <w:r w:rsidRPr="00487838">
        <w:rPr>
          <w:rFonts w:ascii="Times New Roman" w:hAnsi="Times New Roman"/>
          <w:sz w:val="24"/>
          <w:szCs w:val="24"/>
        </w:rPr>
        <w:br/>
      </w:r>
      <w:r w:rsidRPr="00487838">
        <w:rPr>
          <w:rFonts w:ascii="Times New Roman" w:hAnsi="Times New Roman"/>
          <w:b/>
          <w:bCs/>
          <w:sz w:val="24"/>
          <w:szCs w:val="24"/>
        </w:rPr>
        <w:t xml:space="preserve"> </w:t>
      </w:r>
      <w:r w:rsidRPr="00487838">
        <w:rPr>
          <w:rStyle w:val="submenu-table"/>
          <w:rFonts w:ascii="Times New Roman" w:hAnsi="Times New Roman"/>
          <w:bCs/>
          <w:sz w:val="24"/>
          <w:szCs w:val="24"/>
        </w:rPr>
        <w:t xml:space="preserve">I уровень. </w:t>
      </w:r>
      <w:r w:rsidRPr="00487838">
        <w:rPr>
          <w:rStyle w:val="submenu-table"/>
          <w:rFonts w:ascii="Times New Roman" w:hAnsi="Times New Roman"/>
          <w:bCs/>
          <w:i/>
          <w:iCs/>
          <w:sz w:val="24"/>
          <w:szCs w:val="24"/>
        </w:rPr>
        <w:t>Индивидуальная методическая работа педагогов</w:t>
      </w:r>
      <w:r w:rsidRPr="00487838">
        <w:rPr>
          <w:rFonts w:ascii="Times New Roman" w:hAnsi="Times New Roman"/>
          <w:sz w:val="24"/>
          <w:szCs w:val="24"/>
        </w:rPr>
        <w:br/>
        <w:t>Предполагает непрерывное самообразование и рост профессиональной культуры каждого учителя, согласно разработанному  индивидуальному плану профессионального саморазвития.</w:t>
      </w:r>
      <w:r w:rsidRPr="00487838">
        <w:rPr>
          <w:rFonts w:ascii="Times New Roman" w:hAnsi="Times New Roman"/>
          <w:sz w:val="24"/>
          <w:szCs w:val="24"/>
        </w:rPr>
        <w:br/>
      </w:r>
      <w:r w:rsidRPr="00487838">
        <w:rPr>
          <w:rStyle w:val="submenu-table"/>
          <w:rFonts w:ascii="Times New Roman" w:hAnsi="Times New Roman"/>
          <w:bCs/>
          <w:i/>
          <w:sz w:val="24"/>
          <w:szCs w:val="24"/>
        </w:rPr>
        <w:t xml:space="preserve">II уровень. </w:t>
      </w:r>
      <w:r w:rsidRPr="00487838">
        <w:rPr>
          <w:rStyle w:val="submenu-table"/>
          <w:rFonts w:ascii="Times New Roman" w:hAnsi="Times New Roman"/>
          <w:bCs/>
          <w:i/>
          <w:iCs/>
          <w:sz w:val="24"/>
          <w:szCs w:val="24"/>
        </w:rPr>
        <w:t>Предметные методические объединения   учителей.</w:t>
      </w:r>
      <w:r w:rsidRPr="00487838">
        <w:rPr>
          <w:rFonts w:ascii="Times New Roman" w:hAnsi="Times New Roman"/>
          <w:sz w:val="24"/>
          <w:szCs w:val="24"/>
        </w:rPr>
        <w:br/>
      </w:r>
      <w:r w:rsidRPr="00487838">
        <w:rPr>
          <w:rFonts w:ascii="Times New Roman" w:hAnsi="Times New Roman"/>
          <w:bCs/>
          <w:i/>
          <w:sz w:val="24"/>
          <w:szCs w:val="24"/>
        </w:rPr>
        <w:t xml:space="preserve">III уровень. </w:t>
      </w:r>
      <w:r w:rsidRPr="00487838">
        <w:rPr>
          <w:rFonts w:ascii="Times New Roman" w:hAnsi="Times New Roman"/>
          <w:bCs/>
          <w:i/>
          <w:iCs/>
          <w:sz w:val="24"/>
          <w:szCs w:val="24"/>
        </w:rPr>
        <w:t>Научно-методический совет</w:t>
      </w:r>
      <w:r w:rsidR="002C1A22">
        <w:rPr>
          <w:rFonts w:ascii="Times New Roman" w:hAnsi="Times New Roman"/>
          <w:sz w:val="24"/>
          <w:szCs w:val="24"/>
        </w:rPr>
        <w:t>.</w:t>
      </w:r>
      <w:r w:rsidR="002C1A22">
        <w:rPr>
          <w:rFonts w:ascii="Times New Roman" w:hAnsi="Times New Roman"/>
          <w:sz w:val="24"/>
          <w:szCs w:val="24"/>
        </w:rPr>
        <w:br/>
      </w:r>
      <w:r w:rsidRPr="00487838">
        <w:rPr>
          <w:rFonts w:ascii="Times New Roman" w:hAnsi="Times New Roman"/>
          <w:sz w:val="24"/>
          <w:szCs w:val="24"/>
        </w:rPr>
        <w:t xml:space="preserve">Научно-методический совет (НМС)  – высший коллегиальный орган, объединяющий и координирующий методическую работу в школе. На заседаниях НМС рассматриваются различные актуальные для работы школы вопросы, посвящённые повышению аналитической культуры учителя, рациональному планированию и созданию условий для творческого роста педагогов, унификации аналитической и планирующей документации и многое другое. </w:t>
      </w:r>
    </w:p>
    <w:p w:rsidR="00487838" w:rsidRPr="00487838" w:rsidRDefault="00487838" w:rsidP="00487838">
      <w:pPr>
        <w:spacing w:after="0" w:line="276" w:lineRule="auto"/>
        <w:ind w:left="357" w:firstLine="0"/>
        <w:jc w:val="both"/>
        <w:rPr>
          <w:rStyle w:val="submenu-table"/>
          <w:rFonts w:ascii="Times New Roman" w:hAnsi="Times New Roman"/>
          <w:bCs/>
          <w:i/>
          <w:sz w:val="24"/>
          <w:szCs w:val="24"/>
        </w:rPr>
      </w:pPr>
      <w:r w:rsidRPr="00487838">
        <w:rPr>
          <w:rFonts w:ascii="Times New Roman" w:hAnsi="Times New Roman"/>
          <w:bCs/>
          <w:i/>
          <w:sz w:val="24"/>
          <w:szCs w:val="24"/>
        </w:rPr>
        <w:t xml:space="preserve"> </w:t>
      </w:r>
      <w:r w:rsidRPr="00487838">
        <w:rPr>
          <w:rStyle w:val="submenu-table"/>
          <w:rFonts w:ascii="Times New Roman" w:hAnsi="Times New Roman"/>
          <w:bCs/>
          <w:i/>
          <w:sz w:val="24"/>
          <w:szCs w:val="24"/>
        </w:rPr>
        <w:t>IV уровень. Внутрикорпоративная учеба педагогического коллектива.</w:t>
      </w:r>
    </w:p>
    <w:p w:rsidR="00487838" w:rsidRPr="00487838"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sz w:val="24"/>
          <w:szCs w:val="24"/>
        </w:rPr>
        <w:t xml:space="preserve"> Включает серию различных обучающих постоянно действующих научно-методических семинаров для всех учителей, выполняющих важнейшие функции: </w:t>
      </w:r>
    </w:p>
    <w:p w:rsidR="00487838" w:rsidRPr="00487838"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sz w:val="24"/>
          <w:szCs w:val="24"/>
        </w:rPr>
        <w:t xml:space="preserve">- выработка системы основных понятий и единства подходов, действий в учебной, инновационной, поисково-исследовательской научно-методической деятельности; </w:t>
      </w:r>
      <w:r w:rsidRPr="00487838">
        <w:rPr>
          <w:rFonts w:ascii="Times New Roman" w:hAnsi="Times New Roman"/>
          <w:sz w:val="24"/>
          <w:szCs w:val="24"/>
        </w:rPr>
        <w:br/>
        <w:t>- активное межпредметное общение и обмен педагогическим опытом;</w:t>
      </w:r>
    </w:p>
    <w:p w:rsidR="00487838" w:rsidRPr="00487838"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sz w:val="24"/>
          <w:szCs w:val="24"/>
        </w:rPr>
        <w:t xml:space="preserve"> – коллективное обсуждение проектов и результатов инновационной деятельности и др. </w:t>
      </w:r>
    </w:p>
    <w:p w:rsidR="002C1A22" w:rsidRDefault="002C1A22" w:rsidP="00487838">
      <w:pPr>
        <w:spacing w:after="0" w:line="276" w:lineRule="auto"/>
        <w:ind w:left="357" w:firstLine="0"/>
        <w:jc w:val="both"/>
        <w:rPr>
          <w:rFonts w:ascii="Times New Roman" w:hAnsi="Times New Roman"/>
          <w:sz w:val="24"/>
          <w:szCs w:val="24"/>
        </w:rPr>
      </w:pPr>
      <w:r>
        <w:rPr>
          <w:rFonts w:ascii="Times New Roman" w:hAnsi="Times New Roman"/>
          <w:sz w:val="24"/>
          <w:szCs w:val="24"/>
        </w:rPr>
        <w:tab/>
        <w:t xml:space="preserve">Методическая работа в школе на каждом из указанных уровней </w:t>
      </w:r>
      <w:r w:rsidR="00487838" w:rsidRPr="00487838">
        <w:rPr>
          <w:rFonts w:ascii="Times New Roman" w:hAnsi="Times New Roman"/>
          <w:sz w:val="24"/>
          <w:szCs w:val="24"/>
        </w:rPr>
        <w:t>строится дифференцированно, с учетом реального уровня профессиональной компетентности педагогов  на 3-х уровнях:</w:t>
      </w:r>
    </w:p>
    <w:p w:rsidR="002C1A22"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bCs/>
          <w:i/>
          <w:sz w:val="24"/>
          <w:szCs w:val="24"/>
        </w:rPr>
        <w:t>I – репродуктивном</w:t>
      </w:r>
      <w:r w:rsidRPr="00487838">
        <w:rPr>
          <w:rFonts w:ascii="Times New Roman" w:hAnsi="Times New Roman"/>
          <w:i/>
          <w:sz w:val="24"/>
          <w:szCs w:val="24"/>
        </w:rPr>
        <w:t>,</w:t>
      </w:r>
      <w:r w:rsidRPr="00487838">
        <w:rPr>
          <w:rFonts w:ascii="Times New Roman" w:hAnsi="Times New Roman"/>
          <w:sz w:val="24"/>
          <w:szCs w:val="24"/>
        </w:rPr>
        <w:t xml:space="preserve"> при котором традиционная методическая работа ориентирована на сообщение каких-либо знаний педагогам без выработки у них положительной мотивации и учета того, как понимают и, главное, принимают ли они сообщаемую информацию, без изучения “эффекта последействия” проводимых методических занятий;</w:t>
      </w:r>
    </w:p>
    <w:p w:rsidR="002C1A22"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b/>
          <w:bCs/>
          <w:sz w:val="24"/>
          <w:szCs w:val="24"/>
        </w:rPr>
        <w:t xml:space="preserve"> </w:t>
      </w:r>
      <w:r w:rsidRPr="00487838">
        <w:rPr>
          <w:rStyle w:val="submenu-table"/>
          <w:rFonts w:ascii="Times New Roman" w:hAnsi="Times New Roman"/>
          <w:bCs/>
          <w:i/>
          <w:sz w:val="24"/>
          <w:szCs w:val="24"/>
        </w:rPr>
        <w:t>II – частично-поисковом</w:t>
      </w:r>
      <w:r w:rsidRPr="00487838">
        <w:rPr>
          <w:rFonts w:ascii="Times New Roman" w:hAnsi="Times New Roman"/>
          <w:sz w:val="24"/>
          <w:szCs w:val="24"/>
        </w:rPr>
        <w:t xml:space="preserve">, в котором заключено главное отличие методической работы: желание и педагогов, и руководителей внести изменения  в традиционную систему обучения и воспитания, “активизировать” участников педагогического процесса, чаще всего путем использования так называемых активных форм и методов; </w:t>
      </w:r>
    </w:p>
    <w:p w:rsidR="00487838" w:rsidRPr="00487838" w:rsidRDefault="00487838" w:rsidP="00487838">
      <w:pPr>
        <w:spacing w:after="0" w:line="276" w:lineRule="auto"/>
        <w:ind w:left="357" w:firstLine="0"/>
        <w:jc w:val="both"/>
        <w:rPr>
          <w:rFonts w:ascii="Times New Roman" w:hAnsi="Times New Roman"/>
          <w:sz w:val="24"/>
          <w:szCs w:val="24"/>
        </w:rPr>
      </w:pPr>
      <w:r w:rsidRPr="00487838">
        <w:rPr>
          <w:rFonts w:ascii="Times New Roman" w:hAnsi="Times New Roman"/>
          <w:bCs/>
          <w:i/>
          <w:sz w:val="24"/>
          <w:szCs w:val="24"/>
        </w:rPr>
        <w:t xml:space="preserve"> </w:t>
      </w:r>
      <w:r w:rsidRPr="00487838">
        <w:rPr>
          <w:rStyle w:val="submenu-table"/>
          <w:rFonts w:ascii="Times New Roman" w:hAnsi="Times New Roman"/>
          <w:bCs/>
          <w:i/>
          <w:sz w:val="24"/>
          <w:szCs w:val="24"/>
        </w:rPr>
        <w:t>III – творческом</w:t>
      </w:r>
      <w:r w:rsidRPr="00487838">
        <w:rPr>
          <w:rFonts w:ascii="Times New Roman" w:hAnsi="Times New Roman"/>
          <w:i/>
          <w:sz w:val="24"/>
          <w:szCs w:val="24"/>
        </w:rPr>
        <w:t>,</w:t>
      </w:r>
      <w:r w:rsidRPr="00487838">
        <w:rPr>
          <w:rFonts w:ascii="Times New Roman" w:hAnsi="Times New Roman"/>
          <w:sz w:val="24"/>
          <w:szCs w:val="24"/>
        </w:rPr>
        <w:t xml:space="preserve"> в рамках которого осуществляется </w:t>
      </w:r>
      <w:r w:rsidRPr="00487838">
        <w:rPr>
          <w:rFonts w:ascii="Times New Roman" w:hAnsi="Times New Roman"/>
          <w:bCs/>
          <w:iCs/>
          <w:sz w:val="24"/>
          <w:szCs w:val="24"/>
        </w:rPr>
        <w:t xml:space="preserve">опытно-экспериментальная деятельность </w:t>
      </w:r>
      <w:r w:rsidRPr="00487838">
        <w:rPr>
          <w:rFonts w:ascii="Times New Roman" w:hAnsi="Times New Roman"/>
          <w:sz w:val="24"/>
          <w:szCs w:val="24"/>
        </w:rPr>
        <w:t xml:space="preserve"> и отличается от предыдущего уровня целенаправленностью, научной обоснованностью, системностью, благодаря научному консультированию специалистов.</w:t>
      </w:r>
    </w:p>
    <w:p w:rsidR="002C1A22" w:rsidRDefault="00487838" w:rsidP="00487838">
      <w:pPr>
        <w:pStyle w:val="ac"/>
        <w:spacing w:line="276" w:lineRule="auto"/>
        <w:ind w:firstLine="0"/>
        <w:jc w:val="both"/>
        <w:rPr>
          <w:sz w:val="24"/>
          <w:szCs w:val="24"/>
        </w:rPr>
      </w:pPr>
      <w:r w:rsidRPr="00487838">
        <w:rPr>
          <w:sz w:val="24"/>
          <w:szCs w:val="24"/>
        </w:rPr>
        <w:t>Для организации работы на творческом уровне создаются проектные команды педагогов, команды качества, творческие группы, временные творческие объединения и пр.</w:t>
      </w:r>
    </w:p>
    <w:p w:rsidR="00487838" w:rsidRPr="00487838" w:rsidRDefault="00487838" w:rsidP="00487838">
      <w:pPr>
        <w:pStyle w:val="ac"/>
        <w:spacing w:line="276" w:lineRule="auto"/>
        <w:ind w:firstLine="0"/>
        <w:jc w:val="both"/>
        <w:rPr>
          <w:b/>
          <w:sz w:val="24"/>
          <w:szCs w:val="24"/>
        </w:rPr>
      </w:pPr>
      <w:r w:rsidRPr="00487838">
        <w:rPr>
          <w:sz w:val="24"/>
          <w:szCs w:val="24"/>
          <w:lang w:eastAsia="en-US"/>
        </w:rPr>
        <w:t xml:space="preserve"> </w:t>
      </w:r>
      <w:r w:rsidRPr="00487838">
        <w:rPr>
          <w:b/>
          <w:sz w:val="24"/>
          <w:szCs w:val="24"/>
          <w:lang w:eastAsia="en-US"/>
        </w:rPr>
        <w:t xml:space="preserve">3. </w:t>
      </w:r>
      <w:r w:rsidRPr="00487838">
        <w:rPr>
          <w:b/>
          <w:sz w:val="24"/>
          <w:szCs w:val="24"/>
        </w:rPr>
        <w:t xml:space="preserve">Программно-целевые инструменты Проекта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b/>
          <w:i/>
          <w:sz w:val="24"/>
          <w:szCs w:val="24"/>
        </w:rPr>
        <w:tab/>
        <w:t xml:space="preserve">Цель: </w:t>
      </w:r>
      <w:r w:rsidR="002C1A22">
        <w:rPr>
          <w:rFonts w:ascii="Times New Roman" w:hAnsi="Times New Roman"/>
          <w:sz w:val="24"/>
          <w:szCs w:val="24"/>
        </w:rPr>
        <w:t xml:space="preserve">создание в школе эффективной </w:t>
      </w:r>
      <w:r w:rsidRPr="00487838">
        <w:rPr>
          <w:rFonts w:ascii="Times New Roman" w:hAnsi="Times New Roman"/>
          <w:sz w:val="24"/>
          <w:szCs w:val="24"/>
        </w:rPr>
        <w:t>системы внутрикорпоративного непрерывного профессионального развития педагогических кадров на диагностической основе, обеспечивающей соответствие профессионального уровня педагогов требованиям Профессио</w:t>
      </w:r>
      <w:r w:rsidRPr="00487838">
        <w:rPr>
          <w:rFonts w:ascii="Times New Roman" w:hAnsi="Times New Roman"/>
          <w:sz w:val="24"/>
          <w:szCs w:val="24"/>
        </w:rPr>
        <w:lastRenderedPageBreak/>
        <w:t>нального стандарта, федерального проекта «Учитель будущего» Национального проекта «Образование».</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b/>
          <w:i/>
          <w:sz w:val="24"/>
          <w:szCs w:val="24"/>
        </w:rPr>
        <w:tab/>
        <w:t xml:space="preserve">Задачи: </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i/>
          <w:color w:val="000000"/>
          <w:sz w:val="24"/>
          <w:szCs w:val="24"/>
        </w:rPr>
        <w:t>-</w:t>
      </w:r>
      <w:r w:rsidR="002C1A22">
        <w:rPr>
          <w:rFonts w:ascii="Times New Roman" w:hAnsi="Times New Roman"/>
          <w:color w:val="000000"/>
          <w:sz w:val="24"/>
          <w:szCs w:val="24"/>
        </w:rPr>
        <w:t xml:space="preserve">  разработать </w:t>
      </w:r>
      <w:r w:rsidRPr="00487838">
        <w:rPr>
          <w:rFonts w:ascii="Times New Roman" w:hAnsi="Times New Roman"/>
          <w:color w:val="000000"/>
          <w:sz w:val="24"/>
          <w:szCs w:val="24"/>
        </w:rPr>
        <w:t>систему мониторинга  профессиональных компетенций и компетентностей педагогов школы;</w:t>
      </w:r>
    </w:p>
    <w:p w:rsidR="00487838" w:rsidRPr="00487838" w:rsidRDefault="002C1A22" w:rsidP="00487838">
      <w:pPr>
        <w:pStyle w:val="aff0"/>
        <w:ind w:right="23"/>
        <w:rPr>
          <w:rFonts w:ascii="Times New Roman" w:hAnsi="Times New Roman"/>
          <w:color w:val="000000"/>
          <w:sz w:val="24"/>
          <w:szCs w:val="24"/>
        </w:rPr>
      </w:pPr>
      <w:r>
        <w:rPr>
          <w:rFonts w:ascii="Times New Roman" w:hAnsi="Times New Roman"/>
          <w:color w:val="000000"/>
          <w:sz w:val="24"/>
          <w:szCs w:val="24"/>
        </w:rPr>
        <w:t xml:space="preserve">- обеспечить </w:t>
      </w:r>
      <w:r w:rsidR="00487838" w:rsidRPr="00487838">
        <w:rPr>
          <w:rFonts w:ascii="Times New Roman" w:hAnsi="Times New Roman"/>
          <w:color w:val="000000"/>
          <w:sz w:val="24"/>
          <w:szCs w:val="24"/>
        </w:rPr>
        <w:t>выявление и оценку уровня  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color w:val="000000"/>
          <w:sz w:val="24"/>
          <w:szCs w:val="24"/>
        </w:rPr>
        <w:t xml:space="preserve">- усовершенствовать  </w:t>
      </w:r>
      <w:r w:rsidRPr="00487838">
        <w:rPr>
          <w:rFonts w:ascii="Times New Roman" w:hAnsi="Times New Roman"/>
          <w:sz w:val="24"/>
          <w:szCs w:val="24"/>
        </w:rPr>
        <w:t>систему в</w:t>
      </w:r>
      <w:r w:rsidRPr="00487838">
        <w:rPr>
          <w:rFonts w:ascii="Times New Roman" w:hAnsi="Times New Roman"/>
          <w:sz w:val="24"/>
          <w:szCs w:val="24"/>
          <w:lang w:eastAsia="en-US"/>
        </w:rPr>
        <w:t xml:space="preserve">нутрикорпоративного 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color w:val="000000"/>
          <w:sz w:val="24"/>
          <w:szCs w:val="24"/>
        </w:rPr>
        <w:t xml:space="preserve">-  обеспечить </w:t>
      </w:r>
      <w:r w:rsidRPr="00487838">
        <w:rPr>
          <w:rFonts w:ascii="Times New Roman" w:hAnsi="Times New Roman"/>
          <w:sz w:val="24"/>
          <w:szCs w:val="24"/>
        </w:rPr>
        <w:t>непрерывное профессиональное развитие педагогических кадров школы на диагностической основе;</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color w:val="000000"/>
          <w:sz w:val="24"/>
          <w:szCs w:val="24"/>
        </w:rPr>
        <w:t xml:space="preserve"> -с</w:t>
      </w:r>
      <w:r w:rsidRPr="00487838">
        <w:rPr>
          <w:rFonts w:ascii="Times New Roman" w:hAnsi="Times New Roman"/>
          <w:sz w:val="24"/>
          <w:szCs w:val="24"/>
        </w:rPr>
        <w:t>оздать   условия для успешной деятельности каждого учителя, включения в инновационную деятельность на основе диагностики, рефлексии педагогической деятельности и ее результатов;</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включить учителей школы в различные формы сетевого взаимодействия педагогов, направленного на разработку дидактического обеспечения обновления содержания и технологий образования и взаимную методическую поддержку;</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продолжить развитие механизмов распространения эффективного педагогического опыта в муниципальной (региональной) образовательной сети, в сети «Интернет».</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Направления деятельности по реализации Проекта</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sz w:val="24"/>
          <w:szCs w:val="24"/>
        </w:rPr>
        <w:t xml:space="preserve"> 1. Р</w:t>
      </w:r>
      <w:r w:rsidR="002C1A22">
        <w:rPr>
          <w:rFonts w:ascii="Times New Roman" w:hAnsi="Times New Roman"/>
          <w:color w:val="000000"/>
          <w:sz w:val="24"/>
          <w:szCs w:val="24"/>
        </w:rPr>
        <w:t xml:space="preserve">азработка системы мониторинга </w:t>
      </w:r>
      <w:r w:rsidRPr="00487838">
        <w:rPr>
          <w:rFonts w:ascii="Times New Roman" w:hAnsi="Times New Roman"/>
          <w:color w:val="000000"/>
          <w:sz w:val="24"/>
          <w:szCs w:val="24"/>
        </w:rPr>
        <w:t>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color w:val="000000"/>
          <w:sz w:val="24"/>
          <w:szCs w:val="24"/>
        </w:rPr>
        <w:t>2. Выявление и оценка уровня 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sz w:val="24"/>
          <w:szCs w:val="24"/>
        </w:rPr>
        <w:t>3.</w:t>
      </w:r>
      <w:r w:rsidRPr="00487838">
        <w:rPr>
          <w:rFonts w:ascii="Times New Roman" w:hAnsi="Times New Roman"/>
          <w:i/>
          <w:color w:val="000000"/>
          <w:sz w:val="24"/>
          <w:szCs w:val="24"/>
        </w:rPr>
        <w:t xml:space="preserve"> </w:t>
      </w:r>
      <w:r w:rsidRPr="00487838">
        <w:rPr>
          <w:rFonts w:ascii="Times New Roman" w:hAnsi="Times New Roman"/>
          <w:color w:val="000000"/>
          <w:sz w:val="24"/>
          <w:szCs w:val="24"/>
        </w:rPr>
        <w:t>Внесение</w:t>
      </w:r>
      <w:r w:rsidRPr="00487838">
        <w:rPr>
          <w:rFonts w:ascii="Times New Roman" w:hAnsi="Times New Roman"/>
          <w:i/>
          <w:color w:val="000000"/>
          <w:sz w:val="24"/>
          <w:szCs w:val="24"/>
        </w:rPr>
        <w:t xml:space="preserve"> </w:t>
      </w:r>
      <w:r w:rsidR="002C1A22">
        <w:rPr>
          <w:rFonts w:ascii="Times New Roman" w:hAnsi="Times New Roman"/>
          <w:color w:val="000000"/>
          <w:sz w:val="24"/>
          <w:szCs w:val="24"/>
        </w:rPr>
        <w:t xml:space="preserve">корректив в существующую </w:t>
      </w:r>
      <w:r w:rsidRPr="00487838">
        <w:rPr>
          <w:rFonts w:ascii="Times New Roman" w:hAnsi="Times New Roman"/>
          <w:sz w:val="24"/>
          <w:szCs w:val="24"/>
        </w:rPr>
        <w:t>систему в</w:t>
      </w:r>
      <w:r w:rsidRPr="00487838">
        <w:rPr>
          <w:rFonts w:ascii="Times New Roman" w:hAnsi="Times New Roman"/>
          <w:sz w:val="24"/>
          <w:szCs w:val="24"/>
          <w:lang w:eastAsia="en-US"/>
        </w:rPr>
        <w:t xml:space="preserve">нутрикорпоративного 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color w:val="000000"/>
          <w:sz w:val="24"/>
          <w:szCs w:val="24"/>
        </w:rPr>
        <w:t xml:space="preserve">4.Обеспечение </w:t>
      </w:r>
      <w:r w:rsidRPr="00487838">
        <w:rPr>
          <w:rFonts w:ascii="Times New Roman" w:hAnsi="Times New Roman"/>
          <w:sz w:val="24"/>
          <w:szCs w:val="24"/>
          <w:lang w:eastAsia="en-US"/>
        </w:rPr>
        <w:t xml:space="preserve">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w:t>
      </w:r>
    </w:p>
    <w:p w:rsidR="00487838" w:rsidRPr="00487838" w:rsidRDefault="002C1A22" w:rsidP="00487838">
      <w:pPr>
        <w:pStyle w:val="aff0"/>
        <w:ind w:right="23"/>
        <w:rPr>
          <w:rFonts w:ascii="Times New Roman" w:hAnsi="Times New Roman"/>
          <w:sz w:val="24"/>
          <w:szCs w:val="24"/>
        </w:rPr>
      </w:pPr>
      <w:r>
        <w:rPr>
          <w:rFonts w:ascii="Times New Roman" w:hAnsi="Times New Roman"/>
          <w:sz w:val="24"/>
          <w:szCs w:val="24"/>
        </w:rPr>
        <w:t xml:space="preserve">5. Создание </w:t>
      </w:r>
      <w:r w:rsidR="00487838" w:rsidRPr="00487838">
        <w:rPr>
          <w:rFonts w:ascii="Times New Roman" w:hAnsi="Times New Roman"/>
          <w:sz w:val="24"/>
          <w:szCs w:val="24"/>
        </w:rPr>
        <w:t>условий для успешной деятельности каждого учителя, включения в инновационную  деятельность на основе диагностики, рефлексии педагогической деятельности и ее результатов.</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sz w:val="24"/>
          <w:szCs w:val="24"/>
        </w:rPr>
        <w:t>6. Включение   учителей   школы в различные формы  сетевого взаимодействия педагогов, направленного на разработку дидактического обеспечения обновления содержания и технологий  образования и взаимную методическую поддержку.</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sz w:val="24"/>
          <w:szCs w:val="24"/>
        </w:rPr>
        <w:t>7. Со</w:t>
      </w:r>
      <w:r w:rsidR="002C1A22">
        <w:rPr>
          <w:rFonts w:ascii="Times New Roman" w:hAnsi="Times New Roman"/>
          <w:sz w:val="24"/>
          <w:szCs w:val="24"/>
        </w:rPr>
        <w:t xml:space="preserve">здание механизмов распространения </w:t>
      </w:r>
      <w:r w:rsidRPr="00487838">
        <w:rPr>
          <w:rFonts w:ascii="Times New Roman" w:hAnsi="Times New Roman"/>
          <w:sz w:val="24"/>
          <w:szCs w:val="24"/>
        </w:rPr>
        <w:t>эффективного педагогического опыта в муниципальной (региональной) образовательной сети, в сети «Интернет», в федеральных методических изданиях.</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t>3.1.Целевые индикаторы реализации Проекта: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Процент педагогов, успешно осуществляющих:</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10"/>
        <w:gridCol w:w="1254"/>
        <w:gridCol w:w="1097"/>
        <w:gridCol w:w="1270"/>
        <w:gridCol w:w="1509"/>
        <w:gridCol w:w="1119"/>
        <w:gridCol w:w="780"/>
      </w:tblGrid>
      <w:tr w:rsidR="00487838" w:rsidRPr="00487838" w:rsidTr="00487838">
        <w:tc>
          <w:tcPr>
            <w:tcW w:w="4962" w:type="dxa"/>
            <w:gridSpan w:val="4"/>
            <w:shd w:val="clear" w:color="auto" w:fill="DAEEF3"/>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МОУ Большеключищенская СШ </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lastRenderedPageBreak/>
              <w:t>имени В.Н. Каштанкина</w:t>
            </w:r>
          </w:p>
        </w:tc>
        <w:tc>
          <w:tcPr>
            <w:tcW w:w="4678" w:type="dxa"/>
            <w:gridSpan w:val="4"/>
            <w:shd w:val="clear" w:color="auto" w:fill="DAEEF3"/>
          </w:tcPr>
          <w:p w:rsidR="00487838" w:rsidRPr="00487838" w:rsidRDefault="00487838" w:rsidP="002C1A22">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lastRenderedPageBreak/>
              <w:t>Фи</w:t>
            </w:r>
            <w:r w:rsidR="002C1A22">
              <w:rPr>
                <w:rFonts w:ascii="Times New Roman" w:hAnsi="Times New Roman"/>
                <w:b/>
                <w:sz w:val="24"/>
                <w:szCs w:val="24"/>
              </w:rPr>
              <w:t xml:space="preserve">лиал МОУ Большеключищенская </w:t>
            </w:r>
            <w:r w:rsidR="002C1A22">
              <w:rPr>
                <w:rFonts w:ascii="Times New Roman" w:hAnsi="Times New Roman"/>
                <w:b/>
                <w:sz w:val="24"/>
                <w:szCs w:val="24"/>
              </w:rPr>
              <w:lastRenderedPageBreak/>
              <w:t xml:space="preserve">СШ </w:t>
            </w:r>
            <w:r w:rsidRPr="00487838">
              <w:rPr>
                <w:rFonts w:ascii="Times New Roman" w:hAnsi="Times New Roman"/>
                <w:b/>
                <w:sz w:val="24"/>
                <w:szCs w:val="24"/>
              </w:rPr>
              <w:t>имени В.Н. Каштанкина</w:t>
            </w:r>
          </w:p>
        </w:tc>
      </w:tr>
      <w:tr w:rsidR="00487838" w:rsidRPr="00487838" w:rsidTr="00487838">
        <w:tc>
          <w:tcPr>
            <w:tcW w:w="4962" w:type="dxa"/>
            <w:gridSpan w:val="4"/>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i/>
                <w:sz w:val="24"/>
                <w:szCs w:val="24"/>
              </w:rPr>
              <w:lastRenderedPageBreak/>
              <w:t xml:space="preserve">- </w:t>
            </w:r>
            <w:r w:rsidRPr="00487838">
              <w:rPr>
                <w:rFonts w:ascii="Times New Roman" w:hAnsi="Times New Roman"/>
                <w:sz w:val="24"/>
                <w:szCs w:val="24"/>
              </w:rPr>
              <w:t>о</w:t>
            </w:r>
            <w:r w:rsidRPr="00487838">
              <w:rPr>
                <w:rStyle w:val="submenu-table"/>
                <w:rFonts w:ascii="Times New Roman" w:hAnsi="Times New Roman"/>
                <w:bCs/>
                <w:sz w:val="24"/>
                <w:szCs w:val="24"/>
              </w:rPr>
              <w:t>бобщение собственного продуктивного педагогического опыта - 100 %;</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sz w:val="24"/>
                <w:szCs w:val="24"/>
              </w:rPr>
              <w:t>о</w:t>
            </w:r>
            <w:r w:rsidRPr="00487838">
              <w:rPr>
                <w:rStyle w:val="submenu-table"/>
                <w:rFonts w:ascii="Times New Roman" w:hAnsi="Times New Roman"/>
                <w:bCs/>
                <w:sz w:val="24"/>
                <w:szCs w:val="24"/>
              </w:rPr>
              <w:t>бобщение собственного продуктивного педагогического опыта - 100%;</w:t>
            </w:r>
          </w:p>
        </w:tc>
      </w:tr>
      <w:tr w:rsidR="00487838" w:rsidRPr="00487838" w:rsidTr="00487838">
        <w:tc>
          <w:tcPr>
            <w:tcW w:w="1101" w:type="dxa"/>
            <w:shd w:val="clear" w:color="auto" w:fill="auto"/>
          </w:tcPr>
          <w:p w:rsidR="00487838" w:rsidRPr="00487838" w:rsidRDefault="00487838" w:rsidP="00487838">
            <w:pPr>
              <w:widowControl w:val="0"/>
              <w:autoSpaceDE w:val="0"/>
              <w:autoSpaceDN w:val="0"/>
              <w:adjustRightInd w:val="0"/>
              <w:spacing w:after="0" w:line="276" w:lineRule="auto"/>
              <w:ind w:left="34" w:firstLine="0"/>
              <w:jc w:val="both"/>
              <w:rPr>
                <w:rFonts w:ascii="Times New Roman" w:hAnsi="Times New Roman"/>
                <w:sz w:val="24"/>
                <w:szCs w:val="24"/>
              </w:rPr>
            </w:pPr>
            <w:r w:rsidRPr="00487838">
              <w:rPr>
                <w:rFonts w:ascii="Times New Roman" w:hAnsi="Times New Roman"/>
                <w:sz w:val="24"/>
                <w:szCs w:val="24"/>
              </w:rPr>
              <w:t>Школьный 17%</w:t>
            </w:r>
          </w:p>
        </w:tc>
        <w:tc>
          <w:tcPr>
            <w:tcW w:w="1510"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 Муниципальный 32%</w:t>
            </w:r>
          </w:p>
        </w:tc>
        <w:tc>
          <w:tcPr>
            <w:tcW w:w="1254"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Региональный 34%</w:t>
            </w:r>
          </w:p>
        </w:tc>
        <w:tc>
          <w:tcPr>
            <w:tcW w:w="1097"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Всероссийский 17%</w:t>
            </w:r>
          </w:p>
        </w:tc>
        <w:tc>
          <w:tcPr>
            <w:tcW w:w="1270" w:type="dxa"/>
            <w:shd w:val="clear" w:color="auto" w:fill="auto"/>
          </w:tcPr>
          <w:p w:rsidR="00487838" w:rsidRPr="00487838" w:rsidRDefault="00487838" w:rsidP="00487838">
            <w:pPr>
              <w:widowControl w:val="0"/>
              <w:autoSpaceDE w:val="0"/>
              <w:autoSpaceDN w:val="0"/>
              <w:adjustRightInd w:val="0"/>
              <w:spacing w:after="0" w:line="276" w:lineRule="auto"/>
              <w:ind w:left="34" w:firstLine="0"/>
              <w:jc w:val="both"/>
              <w:rPr>
                <w:rFonts w:ascii="Times New Roman" w:hAnsi="Times New Roman"/>
                <w:sz w:val="24"/>
                <w:szCs w:val="24"/>
              </w:rPr>
            </w:pPr>
            <w:r w:rsidRPr="00487838">
              <w:rPr>
                <w:rFonts w:ascii="Times New Roman" w:hAnsi="Times New Roman"/>
                <w:sz w:val="24"/>
                <w:szCs w:val="24"/>
              </w:rPr>
              <w:t>Школьный 40%</w:t>
            </w:r>
          </w:p>
        </w:tc>
        <w:tc>
          <w:tcPr>
            <w:tcW w:w="1509"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Муниципальный 20%</w:t>
            </w:r>
          </w:p>
        </w:tc>
        <w:tc>
          <w:tcPr>
            <w:tcW w:w="1119"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Региональный 40%</w:t>
            </w:r>
          </w:p>
        </w:tc>
        <w:tc>
          <w:tcPr>
            <w:tcW w:w="780"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Всероссийский </w:t>
            </w:r>
          </w:p>
        </w:tc>
      </w:tr>
      <w:tr w:rsidR="00487838" w:rsidRPr="00487838" w:rsidTr="00487838">
        <w:tc>
          <w:tcPr>
            <w:tcW w:w="1101"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Буранова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Виноградов</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Виноградова Т.О.</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Крылова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Кочеткова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Мартынова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Низенькова В.В.</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Парфёнова </w:t>
            </w:r>
          </w:p>
        </w:tc>
        <w:tc>
          <w:tcPr>
            <w:tcW w:w="1510"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Абрамова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Алексеева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Ильина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Литвинов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Макарычева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Милохина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Мурсалова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Низенькова О.П.</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Носкова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Одинокова  О.М.</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Одинокова О.С.</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Поздеева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Сайманова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Семизорова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Чепраков </w:t>
            </w:r>
          </w:p>
        </w:tc>
        <w:tc>
          <w:tcPr>
            <w:tcW w:w="1254"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Архипова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Горелова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Демидова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Загуменнова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Запретилова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Келасьев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Конева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Константинова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Краснова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Моисеева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Николаева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Новичкова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Редькина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Ушкова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Цыбанова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Яковлева А.С.</w:t>
            </w:r>
          </w:p>
        </w:tc>
        <w:tc>
          <w:tcPr>
            <w:tcW w:w="1097"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Горбунова Н.А,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Арефьева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Каленкова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Конев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Петрова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Сорокина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Чугунова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Шарипова В.Э.</w:t>
            </w:r>
          </w:p>
        </w:tc>
        <w:tc>
          <w:tcPr>
            <w:tcW w:w="1270"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Мишина С.П</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Жаркова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Максимов</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Полякова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Тарасова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Ямщикова</w:t>
            </w:r>
          </w:p>
          <w:p w:rsidR="00487838" w:rsidRPr="00487838" w:rsidRDefault="00487838" w:rsidP="00487838">
            <w:pPr>
              <w:spacing w:after="0" w:line="276" w:lineRule="auto"/>
              <w:ind w:firstLine="0"/>
              <w:jc w:val="both"/>
              <w:rPr>
                <w:rFonts w:ascii="Times New Roman" w:hAnsi="Times New Roman"/>
                <w:sz w:val="24"/>
                <w:szCs w:val="24"/>
              </w:rPr>
            </w:pPr>
          </w:p>
        </w:tc>
        <w:tc>
          <w:tcPr>
            <w:tcW w:w="1509"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Дмитриева Н.Д</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Крайнов И.С.</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Измайлова</w:t>
            </w:r>
          </w:p>
          <w:p w:rsidR="00487838" w:rsidRPr="00487838" w:rsidRDefault="00487838" w:rsidP="00487838">
            <w:pPr>
              <w:spacing w:after="0" w:line="276" w:lineRule="auto"/>
              <w:ind w:firstLine="0"/>
              <w:jc w:val="both"/>
              <w:rPr>
                <w:rFonts w:ascii="Times New Roman" w:hAnsi="Times New Roman"/>
                <w:sz w:val="24"/>
                <w:szCs w:val="24"/>
              </w:rPr>
            </w:pPr>
          </w:p>
        </w:tc>
        <w:tc>
          <w:tcPr>
            <w:tcW w:w="1119"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Филаткова И.Г.</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Антипова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Петрова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Перцева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Дмитриева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Алиякберова </w:t>
            </w:r>
          </w:p>
          <w:p w:rsidR="00487838" w:rsidRPr="00487838" w:rsidRDefault="00487838" w:rsidP="00487838">
            <w:pPr>
              <w:spacing w:after="0" w:line="276" w:lineRule="auto"/>
              <w:ind w:firstLine="0"/>
              <w:jc w:val="both"/>
              <w:rPr>
                <w:rFonts w:ascii="Times New Roman" w:hAnsi="Times New Roman"/>
                <w:sz w:val="24"/>
                <w:szCs w:val="24"/>
              </w:rPr>
            </w:pPr>
          </w:p>
        </w:tc>
        <w:tc>
          <w:tcPr>
            <w:tcW w:w="780"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p>
        </w:tc>
      </w:tr>
      <w:tr w:rsidR="00487838" w:rsidRPr="00487838" w:rsidTr="00487838">
        <w:tc>
          <w:tcPr>
            <w:tcW w:w="4962" w:type="dxa"/>
            <w:gridSpan w:val="4"/>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w:t>
            </w:r>
            <w:r w:rsidRPr="00487838">
              <w:rPr>
                <w:rStyle w:val="submenu-table"/>
                <w:rFonts w:ascii="Times New Roman" w:hAnsi="Times New Roman"/>
                <w:bCs/>
                <w:sz w:val="24"/>
                <w:szCs w:val="24"/>
              </w:rPr>
              <w:t xml:space="preserve"> создание собственных методических разработок – 87%</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sz w:val="24"/>
                <w:szCs w:val="24"/>
              </w:rPr>
              <w:t>-</w:t>
            </w:r>
            <w:r w:rsidRPr="00487838">
              <w:rPr>
                <w:rStyle w:val="submenu-table"/>
                <w:rFonts w:ascii="Times New Roman" w:hAnsi="Times New Roman"/>
                <w:bCs/>
                <w:sz w:val="24"/>
                <w:szCs w:val="24"/>
              </w:rPr>
              <w:t>создание собственных методических разработок -73%</w:t>
            </w:r>
          </w:p>
        </w:tc>
      </w:tr>
      <w:tr w:rsidR="00487838" w:rsidRPr="00487838" w:rsidTr="00487838">
        <w:tc>
          <w:tcPr>
            <w:tcW w:w="261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Style w:val="submenu-table"/>
                <w:rFonts w:ascii="Times New Roman" w:hAnsi="Times New Roman"/>
                <w:bCs/>
                <w:sz w:val="24"/>
                <w:szCs w:val="24"/>
              </w:rPr>
              <w:t>учебно-методических комплексов учителя 51%</w:t>
            </w:r>
          </w:p>
        </w:tc>
        <w:tc>
          <w:tcPr>
            <w:tcW w:w="2351"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Style w:val="submenu-table"/>
                <w:rFonts w:ascii="Times New Roman" w:hAnsi="Times New Roman"/>
                <w:bCs/>
                <w:sz w:val="24"/>
                <w:szCs w:val="24"/>
              </w:rPr>
              <w:t>учебно-методических комплексов учащихся - 19 %;</w:t>
            </w:r>
          </w:p>
        </w:tc>
        <w:tc>
          <w:tcPr>
            <w:tcW w:w="277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Style w:val="submenu-table"/>
                <w:rFonts w:ascii="Times New Roman" w:hAnsi="Times New Roman"/>
                <w:bCs/>
                <w:sz w:val="24"/>
                <w:szCs w:val="24"/>
              </w:rPr>
              <w:t>учебно-методических комплексов учителя 40%</w:t>
            </w:r>
          </w:p>
        </w:tc>
        <w:tc>
          <w:tcPr>
            <w:tcW w:w="1899" w:type="dxa"/>
            <w:gridSpan w:val="2"/>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Style w:val="submenu-table"/>
                <w:rFonts w:ascii="Times New Roman" w:hAnsi="Times New Roman"/>
                <w:bCs/>
                <w:sz w:val="24"/>
                <w:szCs w:val="24"/>
              </w:rPr>
              <w:t>учебно-методических комплексов учащихся - 33 %;</w:t>
            </w:r>
          </w:p>
        </w:tc>
      </w:tr>
      <w:tr w:rsidR="00487838" w:rsidRPr="00487838" w:rsidTr="00487838">
        <w:tc>
          <w:tcPr>
            <w:tcW w:w="1101"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Абрамова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Алексеева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Ильина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Литвинов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Макарычева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 xml:space="preserve">Милохина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Мурсалова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Низенькова О.П.</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Носкова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Одинокова  О.М.</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Одинокова О.С.</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Семизорова</w:t>
            </w:r>
          </w:p>
        </w:tc>
        <w:tc>
          <w:tcPr>
            <w:tcW w:w="1510"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 xml:space="preserve">Буранова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Виноградов</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Крылова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Кочеткова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Мартынова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Низенькова В.В.</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Парфёнова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Загуменно</w:t>
            </w:r>
            <w:r w:rsidRPr="00487838">
              <w:rPr>
                <w:rFonts w:ascii="Times New Roman" w:hAnsi="Times New Roman"/>
                <w:sz w:val="24"/>
                <w:szCs w:val="24"/>
              </w:rPr>
              <w:lastRenderedPageBreak/>
              <w:t xml:space="preserve">ва </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Келасьев</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Каленкова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Чепраков П.А. </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Шарипова</w:t>
            </w:r>
          </w:p>
        </w:tc>
        <w:tc>
          <w:tcPr>
            <w:tcW w:w="1254"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 xml:space="preserve">Архипова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Демидова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Константинова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Краснова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Редькина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Цыбанова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Яковлева </w:t>
            </w:r>
          </w:p>
          <w:p w:rsidR="00487838" w:rsidRPr="00487838" w:rsidRDefault="00487838" w:rsidP="00487838">
            <w:pPr>
              <w:widowControl w:val="0"/>
              <w:autoSpaceDE w:val="0"/>
              <w:autoSpaceDN w:val="0"/>
              <w:adjustRightInd w:val="0"/>
              <w:spacing w:after="0" w:line="276" w:lineRule="auto"/>
              <w:ind w:firstLine="0"/>
              <w:jc w:val="both"/>
              <w:rPr>
                <w:rStyle w:val="submenu-table"/>
                <w:rFonts w:ascii="Times New Roman" w:hAnsi="Times New Roman"/>
                <w:bCs/>
                <w:sz w:val="24"/>
                <w:szCs w:val="24"/>
              </w:rPr>
            </w:pPr>
            <w:r w:rsidRPr="00487838">
              <w:rPr>
                <w:rFonts w:ascii="Times New Roman" w:hAnsi="Times New Roman"/>
                <w:sz w:val="24"/>
                <w:szCs w:val="24"/>
              </w:rPr>
              <w:t>Поздеева</w:t>
            </w:r>
          </w:p>
        </w:tc>
        <w:tc>
          <w:tcPr>
            <w:tcW w:w="1097" w:type="dxa"/>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Сайманова</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Конев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Петрова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Николаева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Моисеева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Нович</w:t>
            </w:r>
            <w:r w:rsidRPr="00487838">
              <w:rPr>
                <w:rFonts w:ascii="Times New Roman" w:hAnsi="Times New Roman"/>
                <w:sz w:val="24"/>
                <w:szCs w:val="24"/>
              </w:rPr>
              <w:lastRenderedPageBreak/>
              <w:t xml:space="preserve">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Ушкова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xml:space="preserve">Запретилова </w:t>
            </w:r>
          </w:p>
          <w:p w:rsidR="00487838" w:rsidRPr="00487838" w:rsidRDefault="00487838" w:rsidP="00487838">
            <w:pPr>
              <w:spacing w:after="0" w:line="276" w:lineRule="auto"/>
              <w:ind w:firstLine="0"/>
              <w:rPr>
                <w:rStyle w:val="submenu-table"/>
                <w:rFonts w:ascii="Times New Roman" w:hAnsi="Times New Roman"/>
                <w:bCs/>
                <w:sz w:val="24"/>
                <w:szCs w:val="24"/>
              </w:rPr>
            </w:pPr>
            <w:r w:rsidRPr="00487838">
              <w:rPr>
                <w:rFonts w:ascii="Times New Roman" w:hAnsi="Times New Roman"/>
                <w:sz w:val="24"/>
                <w:szCs w:val="24"/>
              </w:rPr>
              <w:t>Горелова</w:t>
            </w:r>
          </w:p>
        </w:tc>
        <w:tc>
          <w:tcPr>
            <w:tcW w:w="1270"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Перцева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Дмитриева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Мишина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Петрова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Тарасова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Ямщикова</w:t>
            </w:r>
          </w:p>
          <w:p w:rsidR="00487838" w:rsidRPr="00487838" w:rsidRDefault="00487838" w:rsidP="00487838">
            <w:pPr>
              <w:spacing w:after="0" w:line="276" w:lineRule="auto"/>
              <w:ind w:firstLine="0"/>
              <w:jc w:val="both"/>
              <w:rPr>
                <w:rFonts w:ascii="Times New Roman" w:hAnsi="Times New Roman"/>
                <w:sz w:val="24"/>
                <w:szCs w:val="24"/>
              </w:rPr>
            </w:pPr>
          </w:p>
        </w:tc>
        <w:tc>
          <w:tcPr>
            <w:tcW w:w="1509"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p>
        </w:tc>
        <w:tc>
          <w:tcPr>
            <w:tcW w:w="1119"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Крайнов Дмитриева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Измайлова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Жаркова</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Алиякберова</w:t>
            </w:r>
          </w:p>
        </w:tc>
        <w:tc>
          <w:tcPr>
            <w:tcW w:w="780" w:type="dxa"/>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p>
        </w:tc>
      </w:tr>
      <w:tr w:rsidR="00487838" w:rsidRPr="00487838" w:rsidTr="00487838">
        <w:tc>
          <w:tcPr>
            <w:tcW w:w="4962" w:type="dxa"/>
            <w:gridSpan w:val="4"/>
            <w:shd w:val="clear" w:color="auto" w:fill="auto"/>
          </w:tcPr>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Style w:val="submenu-table"/>
                <w:rFonts w:ascii="Times New Roman" w:hAnsi="Times New Roman"/>
                <w:bCs/>
                <w:sz w:val="24"/>
                <w:szCs w:val="24"/>
              </w:rPr>
              <w:lastRenderedPageBreak/>
              <w:t xml:space="preserve">-использование </w:t>
            </w:r>
            <w:r w:rsidRPr="00487838">
              <w:rPr>
                <w:rFonts w:ascii="Times New Roman" w:hAnsi="Times New Roman"/>
                <w:sz w:val="24"/>
                <w:szCs w:val="24"/>
              </w:rPr>
              <w:t>современных информационных и коммуникационных   технологий в повышении профессиональной компетентности- 100%;</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b/>
                <w:sz w:val="24"/>
                <w:szCs w:val="24"/>
              </w:rPr>
            </w:pPr>
            <w:r w:rsidRPr="00487838">
              <w:rPr>
                <w:rStyle w:val="submenu-table"/>
                <w:rFonts w:ascii="Times New Roman" w:hAnsi="Times New Roman"/>
                <w:bCs/>
                <w:sz w:val="24"/>
                <w:szCs w:val="24"/>
              </w:rPr>
              <w:t xml:space="preserve">-использование </w:t>
            </w:r>
            <w:r w:rsidRPr="00487838">
              <w:rPr>
                <w:rFonts w:ascii="Times New Roman" w:hAnsi="Times New Roman"/>
                <w:sz w:val="24"/>
                <w:szCs w:val="24"/>
              </w:rPr>
              <w:t>современных информационных и коммуникационных   технологий в повышении профессиональной компетентности- 100%;</w:t>
            </w:r>
          </w:p>
        </w:tc>
      </w:tr>
      <w:tr w:rsidR="00487838" w:rsidRPr="00487838" w:rsidTr="00875ED1">
        <w:tc>
          <w:tcPr>
            <w:tcW w:w="4962" w:type="dxa"/>
            <w:gridSpan w:val="4"/>
            <w:shd w:val="clear" w:color="auto" w:fill="auto"/>
          </w:tcPr>
          <w:p w:rsidR="00487838" w:rsidRPr="00487838" w:rsidRDefault="00487838" w:rsidP="00487838">
            <w:pPr>
              <w:widowControl w:val="0"/>
              <w:autoSpaceDE w:val="0"/>
              <w:autoSpaceDN w:val="0"/>
              <w:adjustRightInd w:val="0"/>
              <w:spacing w:after="0" w:line="276" w:lineRule="auto"/>
              <w:ind w:firstLine="0"/>
              <w:jc w:val="both"/>
              <w:rPr>
                <w:rStyle w:val="submenu-table"/>
                <w:rFonts w:ascii="Times New Roman" w:hAnsi="Times New Roman"/>
                <w:bCs/>
                <w:sz w:val="24"/>
                <w:szCs w:val="24"/>
              </w:rPr>
            </w:pPr>
            <w:r w:rsidRPr="00487838">
              <w:rPr>
                <w:rFonts w:ascii="Times New Roman" w:hAnsi="Times New Roman"/>
                <w:sz w:val="24"/>
                <w:szCs w:val="24"/>
              </w:rPr>
              <w:t>-сетевое взаимодействие с педагогами образовательного пространства, направленное на разработку дидактического обеспечения обновления содержания и технологий образования и взаимную методическую поддержку-100</w:t>
            </w:r>
            <w:r w:rsidRPr="00487838">
              <w:rPr>
                <w:rStyle w:val="submenu-table"/>
                <w:rFonts w:ascii="Times New Roman" w:hAnsi="Times New Roman"/>
                <w:bCs/>
                <w:sz w:val="24"/>
                <w:szCs w:val="24"/>
              </w:rPr>
              <w:t>%;</w:t>
            </w:r>
          </w:p>
        </w:tc>
        <w:tc>
          <w:tcPr>
            <w:tcW w:w="4678" w:type="dxa"/>
            <w:gridSpan w:val="4"/>
            <w:shd w:val="clear" w:color="auto" w:fill="auto"/>
          </w:tcPr>
          <w:p w:rsidR="00487838" w:rsidRPr="00487838" w:rsidRDefault="00487838" w:rsidP="00487838">
            <w:pPr>
              <w:spacing w:after="0" w:line="276" w:lineRule="auto"/>
              <w:ind w:firstLine="0"/>
              <w:jc w:val="both"/>
              <w:rPr>
                <w:rStyle w:val="submenu-table"/>
                <w:rFonts w:ascii="Times New Roman" w:hAnsi="Times New Roman"/>
                <w:bCs/>
                <w:sz w:val="24"/>
                <w:szCs w:val="24"/>
              </w:rPr>
            </w:pPr>
            <w:r w:rsidRPr="00487838">
              <w:rPr>
                <w:rFonts w:ascii="Times New Roman" w:hAnsi="Times New Roman"/>
                <w:sz w:val="24"/>
                <w:szCs w:val="24"/>
              </w:rPr>
              <w:t>-сетевое взаимодействие с педагогами образовательного пространства, направленное на разработку дидактического обеспечения обновления содержания и технологий образования и взаимную методическую поддержку-100</w:t>
            </w:r>
            <w:r w:rsidRPr="00487838">
              <w:rPr>
                <w:rStyle w:val="submenu-table"/>
                <w:rFonts w:ascii="Times New Roman" w:hAnsi="Times New Roman"/>
                <w:bCs/>
                <w:sz w:val="24"/>
                <w:szCs w:val="24"/>
              </w:rPr>
              <w:t>%;</w:t>
            </w:r>
          </w:p>
        </w:tc>
      </w:tr>
      <w:tr w:rsidR="00487838" w:rsidRPr="00487838" w:rsidTr="00875ED1">
        <w:tc>
          <w:tcPr>
            <w:tcW w:w="4962" w:type="dxa"/>
            <w:gridSpan w:val="4"/>
            <w:shd w:val="clear" w:color="auto" w:fill="auto"/>
          </w:tcPr>
          <w:p w:rsidR="00487838" w:rsidRPr="00487838" w:rsidRDefault="00487838" w:rsidP="00487838">
            <w:pPr>
              <w:widowControl w:val="0"/>
              <w:autoSpaceDE w:val="0"/>
              <w:autoSpaceDN w:val="0"/>
              <w:adjustRightInd w:val="0"/>
              <w:spacing w:after="0" w:line="276" w:lineRule="auto"/>
              <w:ind w:firstLine="0"/>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школе -17%;</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школе -40%;</w:t>
            </w:r>
          </w:p>
        </w:tc>
      </w:tr>
      <w:tr w:rsidR="00487838" w:rsidRPr="00487838" w:rsidTr="00875ED1">
        <w:tc>
          <w:tcPr>
            <w:tcW w:w="4962" w:type="dxa"/>
            <w:gridSpan w:val="4"/>
            <w:shd w:val="clear" w:color="auto" w:fill="auto"/>
          </w:tcPr>
          <w:p w:rsidR="00487838" w:rsidRPr="00487838" w:rsidRDefault="00487838" w:rsidP="00487838">
            <w:pPr>
              <w:widowControl w:val="0"/>
              <w:autoSpaceDE w:val="0"/>
              <w:autoSpaceDN w:val="0"/>
              <w:adjustRightInd w:val="0"/>
              <w:spacing w:after="0" w:line="276" w:lineRule="auto"/>
              <w:ind w:firstLine="0"/>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муниципальной образовательной сети - 32%</w:t>
            </w:r>
            <w:r w:rsidRPr="00487838">
              <w:rPr>
                <w:rStyle w:val="submenu-table"/>
                <w:rFonts w:ascii="Times New Roman" w:hAnsi="Times New Roman"/>
                <w:bCs/>
                <w:sz w:val="24"/>
                <w:szCs w:val="24"/>
              </w:rPr>
              <w:t>;</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муниципальной образовательной сети - 20%</w:t>
            </w:r>
            <w:r w:rsidRPr="00487838">
              <w:rPr>
                <w:rStyle w:val="submenu-table"/>
                <w:rFonts w:ascii="Times New Roman" w:hAnsi="Times New Roman"/>
                <w:bCs/>
                <w:sz w:val="24"/>
                <w:szCs w:val="24"/>
              </w:rPr>
              <w:t>;</w:t>
            </w:r>
          </w:p>
        </w:tc>
      </w:tr>
      <w:tr w:rsidR="00487838" w:rsidRPr="00487838" w:rsidTr="00875ED1">
        <w:tc>
          <w:tcPr>
            <w:tcW w:w="4962" w:type="dxa"/>
            <w:gridSpan w:val="4"/>
            <w:shd w:val="clear" w:color="auto" w:fill="auto"/>
          </w:tcPr>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региональной образовательной сети – 34%;</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региональной образовательной сети – 40%;</w:t>
            </w:r>
          </w:p>
        </w:tc>
      </w:tr>
      <w:tr w:rsidR="00487838" w:rsidRPr="00487838" w:rsidTr="00875ED1">
        <w:tc>
          <w:tcPr>
            <w:tcW w:w="4962" w:type="dxa"/>
            <w:gridSpan w:val="4"/>
            <w:shd w:val="clear" w:color="auto" w:fill="auto"/>
          </w:tcPr>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сети «Интернет» - 66 %;</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-распространение эффективного педагогического опыта в сети «Интернет» - 60%;</w:t>
            </w:r>
          </w:p>
        </w:tc>
      </w:tr>
      <w:tr w:rsidR="00487838" w:rsidRPr="00487838" w:rsidTr="00875ED1">
        <w:tc>
          <w:tcPr>
            <w:tcW w:w="4962" w:type="dxa"/>
            <w:gridSpan w:val="4"/>
            <w:shd w:val="clear" w:color="auto" w:fill="auto"/>
          </w:tcPr>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распространение эффективного педагогического опыта в федеральных педагогических изданиях – 17%;</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распространение эффективного педагогического опыта в федеральных педагогических изданиях – 6%;</w:t>
            </w:r>
          </w:p>
        </w:tc>
      </w:tr>
      <w:tr w:rsidR="00487838" w:rsidRPr="00487838" w:rsidTr="00875ED1">
        <w:tc>
          <w:tcPr>
            <w:tcW w:w="4962" w:type="dxa"/>
            <w:gridSpan w:val="4"/>
            <w:shd w:val="clear" w:color="auto" w:fill="auto"/>
          </w:tcPr>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постоянное обновление и реализацию своих индивидуальных программ профессионального развития -70</w:t>
            </w:r>
            <w:r w:rsidRPr="00487838">
              <w:rPr>
                <w:rStyle w:val="submenu-table"/>
                <w:rFonts w:ascii="Times New Roman" w:hAnsi="Times New Roman"/>
                <w:bCs/>
                <w:sz w:val="24"/>
                <w:szCs w:val="24"/>
              </w:rPr>
              <w:t>%.</w:t>
            </w:r>
          </w:p>
        </w:tc>
        <w:tc>
          <w:tcPr>
            <w:tcW w:w="4678" w:type="dxa"/>
            <w:gridSpan w:val="4"/>
            <w:shd w:val="clear" w:color="auto" w:fill="auto"/>
          </w:tcPr>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постоянное обновление и реализацию своих индивидуальных программ профессионального развития -60</w:t>
            </w:r>
            <w:r w:rsidRPr="00487838">
              <w:rPr>
                <w:rStyle w:val="submenu-table"/>
                <w:rFonts w:ascii="Times New Roman" w:hAnsi="Times New Roman"/>
                <w:bCs/>
                <w:sz w:val="24"/>
                <w:szCs w:val="24"/>
              </w:rPr>
              <w:t>%.</w:t>
            </w:r>
          </w:p>
        </w:tc>
      </w:tr>
    </w:tbl>
    <w:p w:rsidR="00487838" w:rsidRDefault="00487838" w:rsidP="00487838">
      <w:pPr>
        <w:spacing w:after="0" w:line="276" w:lineRule="auto"/>
        <w:ind w:firstLine="0"/>
        <w:jc w:val="both"/>
        <w:rPr>
          <w:rFonts w:ascii="Times New Roman" w:hAnsi="Times New Roman"/>
          <w:sz w:val="24"/>
          <w:szCs w:val="24"/>
        </w:rPr>
      </w:pPr>
    </w:p>
    <w:p w:rsidR="002C1A22" w:rsidRDefault="002C1A22" w:rsidP="00487838">
      <w:pPr>
        <w:spacing w:after="0" w:line="276" w:lineRule="auto"/>
        <w:ind w:firstLine="0"/>
        <w:jc w:val="both"/>
        <w:rPr>
          <w:rFonts w:ascii="Times New Roman" w:hAnsi="Times New Roman"/>
          <w:sz w:val="24"/>
          <w:szCs w:val="24"/>
        </w:rPr>
      </w:pPr>
    </w:p>
    <w:p w:rsidR="002C1A22" w:rsidRDefault="002C1A22" w:rsidP="00487838">
      <w:pPr>
        <w:spacing w:after="0" w:line="276" w:lineRule="auto"/>
        <w:ind w:firstLine="0"/>
        <w:jc w:val="both"/>
        <w:rPr>
          <w:rFonts w:ascii="Times New Roman" w:hAnsi="Times New Roman"/>
          <w:sz w:val="24"/>
          <w:szCs w:val="24"/>
        </w:rPr>
      </w:pP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lastRenderedPageBreak/>
        <w:t xml:space="preserve">3.2.Сроки и этапы реализации Проекта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t xml:space="preserve">На </w:t>
      </w:r>
      <w:r w:rsidRPr="00487838">
        <w:rPr>
          <w:rFonts w:ascii="Times New Roman" w:hAnsi="Times New Roman"/>
          <w:b/>
          <w:i/>
          <w:sz w:val="24"/>
          <w:szCs w:val="24"/>
          <w:lang w:val="en-US"/>
        </w:rPr>
        <w:t>I</w:t>
      </w:r>
      <w:r w:rsidRPr="00487838">
        <w:rPr>
          <w:rFonts w:ascii="Times New Roman" w:hAnsi="Times New Roman"/>
          <w:b/>
          <w:i/>
          <w:sz w:val="24"/>
          <w:szCs w:val="24"/>
        </w:rPr>
        <w:t xml:space="preserve"> этапе 2021 гг. в рамках реализации проекта:</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b/>
          <w:i/>
          <w:sz w:val="24"/>
          <w:szCs w:val="24"/>
        </w:rPr>
        <w:t xml:space="preserve">- </w:t>
      </w:r>
      <w:r w:rsidRPr="00487838">
        <w:rPr>
          <w:rFonts w:ascii="Times New Roman" w:hAnsi="Times New Roman"/>
          <w:color w:val="000000"/>
          <w:sz w:val="24"/>
          <w:szCs w:val="24"/>
        </w:rPr>
        <w:t>разрабатывается системы мониторинга  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color w:val="000000"/>
          <w:sz w:val="24"/>
          <w:szCs w:val="24"/>
        </w:rPr>
        <w:t>-  в</w:t>
      </w:r>
      <w:r w:rsidR="002C1A22">
        <w:rPr>
          <w:rFonts w:ascii="Times New Roman" w:hAnsi="Times New Roman"/>
          <w:color w:val="000000"/>
          <w:sz w:val="24"/>
          <w:szCs w:val="24"/>
        </w:rPr>
        <w:t xml:space="preserve">ыявляется и </w:t>
      </w:r>
      <w:r w:rsidRPr="00487838">
        <w:rPr>
          <w:rFonts w:ascii="Times New Roman" w:hAnsi="Times New Roman"/>
          <w:color w:val="000000"/>
          <w:sz w:val="24"/>
          <w:szCs w:val="24"/>
        </w:rPr>
        <w:t>оценивается  уровень   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color w:val="000000"/>
          <w:sz w:val="24"/>
          <w:szCs w:val="24"/>
        </w:rPr>
        <w:t xml:space="preserve">- вносятся коррективы в существующую </w:t>
      </w:r>
      <w:r w:rsidRPr="00487838">
        <w:rPr>
          <w:rFonts w:ascii="Times New Roman" w:hAnsi="Times New Roman"/>
          <w:sz w:val="24"/>
          <w:szCs w:val="24"/>
        </w:rPr>
        <w:t>систему в</w:t>
      </w:r>
      <w:r w:rsidRPr="00487838">
        <w:rPr>
          <w:rFonts w:ascii="Times New Roman" w:hAnsi="Times New Roman"/>
          <w:sz w:val="24"/>
          <w:szCs w:val="24"/>
          <w:lang w:eastAsia="en-US"/>
        </w:rPr>
        <w:t xml:space="preserve">нутрикорпоративного 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 .</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t>На II этапе -2022-2024 гг.:</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sz w:val="24"/>
          <w:szCs w:val="24"/>
        </w:rPr>
      </w:pPr>
      <w:r w:rsidRPr="00487838">
        <w:rPr>
          <w:rFonts w:ascii="Times New Roman" w:hAnsi="Times New Roman"/>
          <w:sz w:val="24"/>
          <w:szCs w:val="24"/>
        </w:rPr>
        <w:t>- реализуется внутрикорпоративная система непрерывного профессионального развития педагогических кадров школы на диагностической основе;</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b/>
          <w:i/>
          <w:sz w:val="24"/>
          <w:szCs w:val="24"/>
        </w:rPr>
        <w:t xml:space="preserve">- </w:t>
      </w:r>
      <w:r w:rsidRPr="00487838">
        <w:rPr>
          <w:rFonts w:ascii="Times New Roman" w:hAnsi="Times New Roman"/>
          <w:sz w:val="24"/>
          <w:szCs w:val="24"/>
        </w:rPr>
        <w:t xml:space="preserve">осуществляется системный  мониторинг </w:t>
      </w:r>
      <w:r w:rsidRPr="00487838">
        <w:rPr>
          <w:rFonts w:ascii="Times New Roman" w:hAnsi="Times New Roman"/>
          <w:color w:val="000000"/>
          <w:sz w:val="24"/>
          <w:szCs w:val="24"/>
        </w:rPr>
        <w:t>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sz w:val="24"/>
          <w:szCs w:val="24"/>
        </w:rPr>
        <w:t>- выявляется эффективность системы в</w:t>
      </w:r>
      <w:r w:rsidRPr="00487838">
        <w:rPr>
          <w:rFonts w:ascii="Times New Roman" w:hAnsi="Times New Roman"/>
          <w:sz w:val="24"/>
          <w:szCs w:val="24"/>
          <w:lang w:eastAsia="en-US"/>
        </w:rPr>
        <w:t xml:space="preserve">нутрикорпоративного 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color w:val="000000"/>
          <w:sz w:val="24"/>
          <w:szCs w:val="24"/>
        </w:rPr>
        <w:t xml:space="preserve">- обеспечивается  </w:t>
      </w:r>
      <w:r w:rsidRPr="00487838">
        <w:rPr>
          <w:rFonts w:ascii="Times New Roman" w:hAnsi="Times New Roman"/>
          <w:sz w:val="24"/>
          <w:szCs w:val="24"/>
          <w:lang w:eastAsia="en-US"/>
        </w:rPr>
        <w:t xml:space="preserve">непрерывное   профессиональное развитие педагогических кадров школы </w:t>
      </w:r>
      <w:r w:rsidRPr="00487838">
        <w:rPr>
          <w:rFonts w:ascii="Times New Roman" w:hAnsi="Times New Roman"/>
          <w:sz w:val="24"/>
          <w:szCs w:val="24"/>
        </w:rPr>
        <w:t>на диагностической основе;</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 постоянно обновляются и</w:t>
      </w:r>
      <w:r w:rsidRPr="00487838">
        <w:rPr>
          <w:rFonts w:ascii="Times New Roman" w:hAnsi="Times New Roman"/>
          <w:i/>
          <w:sz w:val="24"/>
          <w:szCs w:val="24"/>
        </w:rPr>
        <w:t xml:space="preserve"> </w:t>
      </w:r>
      <w:r w:rsidRPr="00487838">
        <w:rPr>
          <w:rFonts w:ascii="Times New Roman" w:hAnsi="Times New Roman"/>
          <w:sz w:val="24"/>
          <w:szCs w:val="24"/>
        </w:rPr>
        <w:t>реализуются индивидуальные программы развития педагогов.</w:t>
      </w:r>
    </w:p>
    <w:p w:rsidR="00487838" w:rsidRPr="00487838" w:rsidRDefault="00487838" w:rsidP="00487838">
      <w:pPr>
        <w:widowControl w:val="0"/>
        <w:autoSpaceDE w:val="0"/>
        <w:autoSpaceDN w:val="0"/>
        <w:adjustRightInd w:val="0"/>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t xml:space="preserve"> На </w:t>
      </w:r>
      <w:r w:rsidRPr="00487838">
        <w:rPr>
          <w:rFonts w:ascii="Times New Roman" w:hAnsi="Times New Roman"/>
          <w:b/>
          <w:i/>
          <w:sz w:val="24"/>
          <w:szCs w:val="24"/>
          <w:lang w:val="en-US"/>
        </w:rPr>
        <w:t>III</w:t>
      </w:r>
      <w:r w:rsidRPr="00487838">
        <w:rPr>
          <w:rFonts w:ascii="Times New Roman" w:hAnsi="Times New Roman"/>
          <w:b/>
          <w:i/>
          <w:sz w:val="24"/>
          <w:szCs w:val="24"/>
        </w:rPr>
        <w:t xml:space="preserve"> этапе -2025 год.</w:t>
      </w:r>
    </w:p>
    <w:p w:rsidR="00487838" w:rsidRPr="00487838" w:rsidRDefault="00487838" w:rsidP="00487838">
      <w:pPr>
        <w:pStyle w:val="aff0"/>
        <w:ind w:right="23"/>
        <w:rPr>
          <w:rFonts w:ascii="Times New Roman" w:hAnsi="Times New Roman"/>
          <w:color w:val="000000"/>
          <w:sz w:val="24"/>
          <w:szCs w:val="24"/>
        </w:rPr>
      </w:pPr>
      <w:r w:rsidRPr="00487838">
        <w:rPr>
          <w:rFonts w:ascii="Times New Roman" w:hAnsi="Times New Roman"/>
          <w:sz w:val="24"/>
          <w:szCs w:val="24"/>
        </w:rPr>
        <w:t xml:space="preserve">- проводится заключительный мониторинг </w:t>
      </w:r>
      <w:r w:rsidRPr="00487838">
        <w:rPr>
          <w:rFonts w:ascii="Times New Roman" w:hAnsi="Times New Roman"/>
          <w:color w:val="000000"/>
          <w:sz w:val="24"/>
          <w:szCs w:val="24"/>
        </w:rPr>
        <w:t>профессиональных компетенций и компетентностей педагогов школы;</w:t>
      </w:r>
    </w:p>
    <w:p w:rsidR="00487838" w:rsidRPr="00487838" w:rsidRDefault="00487838" w:rsidP="00487838">
      <w:pPr>
        <w:pStyle w:val="aff0"/>
        <w:ind w:right="23"/>
        <w:rPr>
          <w:rFonts w:ascii="Times New Roman" w:hAnsi="Times New Roman"/>
          <w:sz w:val="24"/>
          <w:szCs w:val="24"/>
        </w:rPr>
      </w:pPr>
      <w:r w:rsidRPr="00487838">
        <w:rPr>
          <w:rFonts w:ascii="Times New Roman" w:hAnsi="Times New Roman"/>
          <w:color w:val="000000"/>
          <w:sz w:val="24"/>
          <w:szCs w:val="24"/>
        </w:rPr>
        <w:t xml:space="preserve">- определяется эффективность  </w:t>
      </w:r>
      <w:r w:rsidRPr="00487838">
        <w:rPr>
          <w:rFonts w:ascii="Times New Roman" w:hAnsi="Times New Roman"/>
          <w:sz w:val="24"/>
          <w:szCs w:val="24"/>
        </w:rPr>
        <w:t>системы в</w:t>
      </w:r>
      <w:r w:rsidRPr="00487838">
        <w:rPr>
          <w:rFonts w:ascii="Times New Roman" w:hAnsi="Times New Roman"/>
          <w:sz w:val="24"/>
          <w:szCs w:val="24"/>
          <w:lang w:eastAsia="en-US"/>
        </w:rPr>
        <w:t xml:space="preserve">нутрикорпоративного непрерывного профессионального развития педагогических кадров школы </w:t>
      </w:r>
      <w:r w:rsidRPr="00487838">
        <w:rPr>
          <w:rFonts w:ascii="Times New Roman" w:hAnsi="Times New Roman"/>
          <w:sz w:val="24"/>
          <w:szCs w:val="24"/>
        </w:rPr>
        <w:t>на диагностической основе.</w:t>
      </w:r>
    </w:p>
    <w:p w:rsidR="00487838" w:rsidRPr="00487838" w:rsidRDefault="00487838" w:rsidP="00487838">
      <w:pPr>
        <w:widowControl w:val="0"/>
        <w:autoSpaceDE w:val="0"/>
        <w:autoSpaceDN w:val="0"/>
        <w:adjustRightInd w:val="0"/>
        <w:spacing w:after="0" w:line="276" w:lineRule="auto"/>
        <w:ind w:firstLine="0"/>
        <w:jc w:val="center"/>
        <w:rPr>
          <w:rFonts w:ascii="Times New Roman" w:hAnsi="Times New Roman"/>
          <w:b/>
          <w:i/>
          <w:sz w:val="24"/>
          <w:szCs w:val="24"/>
        </w:rPr>
      </w:pPr>
      <w:r w:rsidRPr="00487838">
        <w:rPr>
          <w:rFonts w:ascii="Times New Roman" w:hAnsi="Times New Roman"/>
          <w:b/>
          <w:i/>
          <w:sz w:val="24"/>
          <w:szCs w:val="24"/>
        </w:rPr>
        <w:t>Ожидаемые результаты реализации Проекта:</w:t>
      </w:r>
    </w:p>
    <w:p w:rsidR="00487838" w:rsidRPr="00487838" w:rsidRDefault="00487838" w:rsidP="00487838">
      <w:pPr>
        <w:spacing w:after="0" w:line="276" w:lineRule="auto"/>
        <w:ind w:firstLine="0"/>
        <w:rPr>
          <w:rFonts w:ascii="Times New Roman" w:hAnsi="Times New Roman"/>
          <w:sz w:val="24"/>
          <w:szCs w:val="24"/>
        </w:rPr>
      </w:pPr>
      <w:r w:rsidRPr="00487838">
        <w:rPr>
          <w:rStyle w:val="submenu-table"/>
          <w:rFonts w:ascii="Times New Roman" w:hAnsi="Times New Roman"/>
          <w:bCs/>
          <w:sz w:val="24"/>
          <w:szCs w:val="24"/>
        </w:rPr>
        <w:t>1.</w:t>
      </w:r>
      <w:r w:rsidRPr="00487838">
        <w:rPr>
          <w:rStyle w:val="submenu-table"/>
          <w:rFonts w:ascii="Times New Roman" w:hAnsi="Times New Roman"/>
          <w:b/>
          <w:bCs/>
          <w:sz w:val="24"/>
          <w:szCs w:val="24"/>
        </w:rPr>
        <w:t xml:space="preserve"> </w:t>
      </w:r>
      <w:r w:rsidRPr="00487838">
        <w:rPr>
          <w:rStyle w:val="submenu-table"/>
          <w:rFonts w:ascii="Times New Roman" w:hAnsi="Times New Roman"/>
          <w:bCs/>
          <w:sz w:val="24"/>
          <w:szCs w:val="24"/>
        </w:rPr>
        <w:t>Освоение учителями ценного продуктивного педагогического опыта:</w:t>
      </w:r>
      <w:r w:rsidRPr="00487838">
        <w:rPr>
          <w:rFonts w:ascii="Times New Roman" w:hAnsi="Times New Roman"/>
          <w:sz w:val="24"/>
          <w:szCs w:val="24"/>
        </w:rPr>
        <w:t xml:space="preserve"> </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самостоятельный поиск новых идей и знаний для преодоления  своих профессиональных дефицитов;</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xml:space="preserve"> - самостоятельное приобретение новых знаний; </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присвоение новых знаний для преодоления  своих профессиональных дефицитов;</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sz w:val="24"/>
          <w:szCs w:val="24"/>
        </w:rPr>
        <w:t>- проверка действенности инновационных идей на практике.</w:t>
      </w:r>
    </w:p>
    <w:p w:rsidR="00487838" w:rsidRPr="00487838" w:rsidRDefault="00487838" w:rsidP="00487838">
      <w:pPr>
        <w:spacing w:after="0" w:line="276" w:lineRule="auto"/>
        <w:ind w:firstLine="0"/>
        <w:jc w:val="both"/>
        <w:rPr>
          <w:rStyle w:val="submenu-table"/>
          <w:rFonts w:ascii="Times New Roman" w:hAnsi="Times New Roman"/>
          <w:bCs/>
          <w:sz w:val="24"/>
          <w:szCs w:val="24"/>
        </w:rPr>
      </w:pPr>
      <w:r w:rsidRPr="00487838">
        <w:rPr>
          <w:rFonts w:ascii="Times New Roman" w:hAnsi="Times New Roman"/>
          <w:bCs/>
          <w:sz w:val="24"/>
          <w:szCs w:val="24"/>
        </w:rPr>
        <w:t>2</w:t>
      </w:r>
      <w:r w:rsidRPr="00487838">
        <w:rPr>
          <w:rStyle w:val="submenu-table"/>
          <w:rFonts w:ascii="Times New Roman" w:hAnsi="Times New Roman"/>
          <w:bCs/>
          <w:sz w:val="24"/>
          <w:szCs w:val="24"/>
        </w:rPr>
        <w:t>. Обобщение собственного продуктивного педагогического опыта.</w:t>
      </w:r>
      <w:r w:rsidRPr="00487838">
        <w:rPr>
          <w:rFonts w:ascii="Times New Roman" w:hAnsi="Times New Roman"/>
          <w:sz w:val="24"/>
          <w:szCs w:val="24"/>
        </w:rPr>
        <w:br/>
      </w:r>
      <w:r w:rsidRPr="00487838">
        <w:rPr>
          <w:rStyle w:val="submenu-table"/>
          <w:rFonts w:ascii="Times New Roman" w:hAnsi="Times New Roman"/>
          <w:bCs/>
          <w:sz w:val="24"/>
          <w:szCs w:val="24"/>
        </w:rPr>
        <w:t>3. Создание собственных методических разработок: учебно-методических комплексов учителя и учащихся для обучения на системно-деятельностной основе</w:t>
      </w:r>
    </w:p>
    <w:p w:rsidR="00487838" w:rsidRPr="00487838" w:rsidRDefault="00487838" w:rsidP="00487838">
      <w:pPr>
        <w:spacing w:after="0" w:line="276" w:lineRule="auto"/>
        <w:ind w:firstLine="0"/>
        <w:jc w:val="both"/>
        <w:rPr>
          <w:rStyle w:val="submenu-table"/>
          <w:rFonts w:ascii="Times New Roman" w:hAnsi="Times New Roman"/>
          <w:bCs/>
          <w:sz w:val="24"/>
          <w:szCs w:val="24"/>
        </w:rPr>
      </w:pPr>
      <w:r w:rsidRPr="00487838">
        <w:rPr>
          <w:rStyle w:val="submenu-table"/>
          <w:rFonts w:ascii="Times New Roman" w:hAnsi="Times New Roman"/>
          <w:bCs/>
          <w:sz w:val="24"/>
          <w:szCs w:val="24"/>
        </w:rPr>
        <w:t>4. Создание учебно-методических комплексов учителя и учащихся для обучения по технологии формирующего оценивания</w:t>
      </w:r>
    </w:p>
    <w:p w:rsidR="00487838" w:rsidRPr="00487838" w:rsidRDefault="00487838" w:rsidP="00487838">
      <w:pPr>
        <w:pStyle w:val="aff0"/>
        <w:rPr>
          <w:rFonts w:ascii="Times New Roman" w:hAnsi="Times New Roman"/>
          <w:sz w:val="24"/>
          <w:szCs w:val="24"/>
        </w:rPr>
      </w:pPr>
      <w:r w:rsidRPr="00487838">
        <w:rPr>
          <w:rFonts w:ascii="Times New Roman" w:hAnsi="Times New Roman"/>
          <w:sz w:val="24"/>
          <w:szCs w:val="24"/>
        </w:rPr>
        <w:t>5. Создание  условий для успешной деятельности каждого учителя, включения в инновационную  деятельность на основе диагностики, рефлексии педагогической деятельности и ее результатов ;</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6. Освоение и использование новых, эффективных форм внутрикорпоративного непрерывного профессионального развития педагогических работников, включая корпоративное обучение и научно-методическое консультирование на базе школы;</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lastRenderedPageBreak/>
        <w:t xml:space="preserve">7. Освоение современных информационных и </w:t>
      </w:r>
      <w:r w:rsidR="002C1A22">
        <w:rPr>
          <w:rFonts w:ascii="Times New Roman" w:hAnsi="Times New Roman"/>
          <w:color w:val="000000"/>
          <w:sz w:val="24"/>
          <w:szCs w:val="24"/>
        </w:rPr>
        <w:t xml:space="preserve">коммуникационных </w:t>
      </w:r>
      <w:r w:rsidRPr="00487838">
        <w:rPr>
          <w:rFonts w:ascii="Times New Roman" w:hAnsi="Times New Roman"/>
          <w:sz w:val="24"/>
          <w:szCs w:val="24"/>
        </w:rPr>
        <w:t>технологий в повышении профессиональной компетентности педагогов;</w:t>
      </w:r>
    </w:p>
    <w:p w:rsidR="00487838" w:rsidRPr="00487838" w:rsidRDefault="002C1A22" w:rsidP="00487838">
      <w:pPr>
        <w:spacing w:after="0" w:line="276" w:lineRule="auto"/>
        <w:ind w:firstLine="0"/>
        <w:jc w:val="both"/>
        <w:rPr>
          <w:rFonts w:ascii="Times New Roman" w:hAnsi="Times New Roman"/>
          <w:sz w:val="24"/>
          <w:szCs w:val="24"/>
        </w:rPr>
      </w:pPr>
      <w:r>
        <w:rPr>
          <w:rFonts w:ascii="Times New Roman" w:hAnsi="Times New Roman"/>
          <w:sz w:val="24"/>
          <w:szCs w:val="24"/>
        </w:rPr>
        <w:t xml:space="preserve">8.Включение учителей </w:t>
      </w:r>
      <w:r w:rsidR="00487838" w:rsidRPr="00487838">
        <w:rPr>
          <w:rFonts w:ascii="Times New Roman" w:hAnsi="Times New Roman"/>
          <w:sz w:val="24"/>
          <w:szCs w:val="24"/>
        </w:rPr>
        <w:t>школы в различные формы сетевого взаимодействия педагогов, направленного на разработку дидактического обеспечения обновления содержания и технологий образования и взаимную методическую поддержку;</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9.Создание механизмов распространения эффективного педагогического опыта в школе, в муниципальной (региональной) образовательной сети, в сети «Интернет», в федеральных педагогических изданиях;</w:t>
      </w:r>
    </w:p>
    <w:p w:rsidR="00487838" w:rsidRPr="00487838" w:rsidRDefault="00487838" w:rsidP="00487838">
      <w:pPr>
        <w:spacing w:after="0" w:line="276" w:lineRule="auto"/>
        <w:ind w:firstLine="0"/>
        <w:jc w:val="both"/>
        <w:rPr>
          <w:rFonts w:ascii="Times New Roman" w:hAnsi="Times New Roman"/>
          <w:sz w:val="24"/>
          <w:szCs w:val="24"/>
        </w:rPr>
      </w:pPr>
      <w:r w:rsidRPr="00487838">
        <w:rPr>
          <w:rFonts w:ascii="Times New Roman" w:hAnsi="Times New Roman"/>
          <w:sz w:val="24"/>
          <w:szCs w:val="24"/>
        </w:rPr>
        <w:t>10. Постоянное обновление и реализация индивидуальных программ развития педагогов школы.</w:t>
      </w:r>
    </w:p>
    <w:p w:rsidR="00487838" w:rsidRPr="00487838" w:rsidRDefault="00487838" w:rsidP="00487838">
      <w:pPr>
        <w:spacing w:after="0" w:line="276" w:lineRule="auto"/>
        <w:ind w:firstLine="0"/>
        <w:jc w:val="both"/>
        <w:rPr>
          <w:rFonts w:ascii="Times New Roman" w:hAnsi="Times New Roman"/>
          <w:b/>
          <w:i/>
          <w:sz w:val="24"/>
          <w:szCs w:val="24"/>
        </w:rPr>
      </w:pPr>
      <w:r w:rsidRPr="00487838">
        <w:rPr>
          <w:rFonts w:ascii="Times New Roman" w:hAnsi="Times New Roman"/>
          <w:b/>
          <w:i/>
          <w:sz w:val="24"/>
          <w:szCs w:val="24"/>
        </w:rPr>
        <w:t>3.4.Управление реализацией Проекта</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 xml:space="preserve">Руководитель Проекта: </w:t>
      </w:r>
      <w:r>
        <w:rPr>
          <w:rFonts w:ascii="Times New Roman" w:hAnsi="Times New Roman"/>
          <w:b/>
          <w:sz w:val="24"/>
          <w:szCs w:val="24"/>
        </w:rPr>
        <w:t>Сорокина Марина Александровна,</w:t>
      </w:r>
      <w:r w:rsidRPr="00487838">
        <w:rPr>
          <w:rFonts w:ascii="Times New Roman" w:hAnsi="Times New Roman"/>
          <w:b/>
          <w:sz w:val="24"/>
          <w:szCs w:val="24"/>
        </w:rPr>
        <w:t xml:space="preserve"> </w:t>
      </w:r>
      <w:r w:rsidRPr="00487838">
        <w:rPr>
          <w:rFonts w:ascii="Times New Roman" w:hAnsi="Times New Roman"/>
          <w:sz w:val="24"/>
          <w:szCs w:val="24"/>
        </w:rPr>
        <w:t xml:space="preserve">заместитель директора по УВР  </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 xml:space="preserve">Проектная группа: </w:t>
      </w:r>
    </w:p>
    <w:p w:rsidR="00487838" w:rsidRPr="00487838" w:rsidRDefault="00487838" w:rsidP="00487838">
      <w:pPr>
        <w:spacing w:after="0" w:line="276" w:lineRule="auto"/>
        <w:ind w:firstLine="0"/>
        <w:jc w:val="both"/>
        <w:rPr>
          <w:rFonts w:ascii="Times New Roman" w:hAnsi="Times New Roman"/>
          <w:b/>
          <w:sz w:val="24"/>
          <w:szCs w:val="24"/>
        </w:rPr>
      </w:pP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Краснова Рамиля Рефкатьевна</w:t>
      </w:r>
      <w:r w:rsidRPr="00487838">
        <w:rPr>
          <w:rFonts w:ascii="Times New Roman" w:hAnsi="Times New Roman"/>
          <w:sz w:val="24"/>
          <w:szCs w:val="24"/>
        </w:rPr>
        <w:t>, учитель истории и обществознания;</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Демидова Любовь Александровна</w:t>
      </w:r>
      <w:r w:rsidRPr="00487838">
        <w:rPr>
          <w:rFonts w:ascii="Times New Roman" w:hAnsi="Times New Roman"/>
          <w:sz w:val="24"/>
          <w:szCs w:val="24"/>
        </w:rPr>
        <w:t>, учитель географии;</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Запретилова Елена Дмитриевна</w:t>
      </w:r>
      <w:r w:rsidRPr="00487838">
        <w:rPr>
          <w:rFonts w:ascii="Times New Roman" w:hAnsi="Times New Roman"/>
          <w:sz w:val="24"/>
          <w:szCs w:val="24"/>
        </w:rPr>
        <w:t>, учитель начальных классов;</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Калёнкова Ольга Сергеевна</w:t>
      </w:r>
      <w:r w:rsidRPr="00487838">
        <w:rPr>
          <w:rFonts w:ascii="Times New Roman" w:hAnsi="Times New Roman"/>
          <w:sz w:val="24"/>
          <w:szCs w:val="24"/>
        </w:rPr>
        <w:t>, учитель истории и обществознания;</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Келасьев Андрей Степанович</w:t>
      </w:r>
      <w:r w:rsidRPr="00487838">
        <w:rPr>
          <w:rFonts w:ascii="Times New Roman" w:hAnsi="Times New Roman"/>
          <w:sz w:val="24"/>
          <w:szCs w:val="24"/>
        </w:rPr>
        <w:t>, учитель физической культуры;</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Конев Владимир Викторович</w:t>
      </w:r>
      <w:r w:rsidRPr="00487838">
        <w:rPr>
          <w:rFonts w:ascii="Times New Roman" w:hAnsi="Times New Roman"/>
          <w:sz w:val="24"/>
          <w:szCs w:val="24"/>
        </w:rPr>
        <w:t>, учитель физики;</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Николаева Ольга Михайловна</w:t>
      </w:r>
      <w:r w:rsidRPr="00487838">
        <w:rPr>
          <w:rFonts w:ascii="Times New Roman" w:hAnsi="Times New Roman"/>
          <w:sz w:val="24"/>
          <w:szCs w:val="24"/>
        </w:rPr>
        <w:t>, учитель математики;</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Новичкова Альбина Ивановна</w:t>
      </w:r>
      <w:r w:rsidRPr="00487838">
        <w:rPr>
          <w:rFonts w:ascii="Times New Roman" w:hAnsi="Times New Roman"/>
          <w:sz w:val="24"/>
          <w:szCs w:val="24"/>
        </w:rPr>
        <w:t>, учитель начальных классов;</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Петрова Мария Петровна</w:t>
      </w:r>
      <w:r w:rsidRPr="00487838">
        <w:rPr>
          <w:rFonts w:ascii="Times New Roman" w:hAnsi="Times New Roman"/>
          <w:sz w:val="24"/>
          <w:szCs w:val="24"/>
        </w:rPr>
        <w:t>, учитель химии;</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Ушкова Анна Викторовна</w:t>
      </w:r>
      <w:r w:rsidRPr="00487838">
        <w:rPr>
          <w:rFonts w:ascii="Times New Roman" w:hAnsi="Times New Roman"/>
          <w:sz w:val="24"/>
          <w:szCs w:val="24"/>
        </w:rPr>
        <w:t>, учитель математики;</w:t>
      </w:r>
    </w:p>
    <w:p w:rsidR="00487838" w:rsidRPr="00487838" w:rsidRDefault="00487838" w:rsidP="00487838">
      <w:pPr>
        <w:spacing w:after="0" w:line="276" w:lineRule="auto"/>
        <w:ind w:firstLine="0"/>
        <w:rPr>
          <w:rFonts w:ascii="Times New Roman" w:hAnsi="Times New Roman"/>
          <w:sz w:val="24"/>
          <w:szCs w:val="24"/>
        </w:rPr>
      </w:pPr>
      <w:r w:rsidRPr="00487838">
        <w:rPr>
          <w:rFonts w:ascii="Times New Roman" w:hAnsi="Times New Roman"/>
          <w:b/>
          <w:sz w:val="24"/>
          <w:szCs w:val="24"/>
        </w:rPr>
        <w:t>Мишина Светлана Петровна</w:t>
      </w:r>
      <w:r w:rsidRPr="00487838">
        <w:rPr>
          <w:rFonts w:ascii="Times New Roman" w:hAnsi="Times New Roman"/>
          <w:sz w:val="24"/>
          <w:szCs w:val="24"/>
        </w:rPr>
        <w:t>, учитель русского языка и литературы;</w:t>
      </w:r>
    </w:p>
    <w:p w:rsidR="00487838" w:rsidRPr="00487838" w:rsidRDefault="00487838" w:rsidP="00487838">
      <w:pPr>
        <w:spacing w:after="0" w:line="276" w:lineRule="auto"/>
        <w:ind w:firstLine="0"/>
        <w:jc w:val="both"/>
        <w:rPr>
          <w:rFonts w:ascii="Times New Roman" w:hAnsi="Times New Roman"/>
          <w:b/>
          <w:sz w:val="24"/>
          <w:szCs w:val="24"/>
        </w:rPr>
      </w:pPr>
      <w:r w:rsidRPr="00487838">
        <w:rPr>
          <w:rFonts w:ascii="Times New Roman" w:hAnsi="Times New Roman"/>
          <w:b/>
          <w:sz w:val="24"/>
          <w:szCs w:val="24"/>
        </w:rPr>
        <w:t>Дмитриева Оксана Мичеславовна</w:t>
      </w:r>
      <w:r w:rsidRPr="00487838">
        <w:rPr>
          <w:rFonts w:ascii="Times New Roman" w:hAnsi="Times New Roman"/>
          <w:sz w:val="24"/>
          <w:szCs w:val="24"/>
        </w:rPr>
        <w:t>, учитель начальных классов.</w:t>
      </w:r>
    </w:p>
    <w:p w:rsidR="00487838" w:rsidRPr="00487838" w:rsidRDefault="00487838" w:rsidP="00487838">
      <w:pPr>
        <w:spacing w:after="0" w:line="276" w:lineRule="auto"/>
        <w:ind w:firstLine="0"/>
        <w:jc w:val="both"/>
        <w:rPr>
          <w:rFonts w:ascii="Times New Roman" w:hAnsi="Times New Roman"/>
          <w:b/>
          <w:color w:val="FF0000"/>
          <w:sz w:val="24"/>
          <w:szCs w:val="24"/>
        </w:rPr>
      </w:pPr>
    </w:p>
    <w:p w:rsidR="00487838" w:rsidRPr="00487838" w:rsidRDefault="00487838" w:rsidP="00487838">
      <w:pPr>
        <w:pStyle w:val="western"/>
        <w:spacing w:before="0" w:beforeAutospacing="0" w:after="0" w:afterAutospacing="0" w:line="276" w:lineRule="auto"/>
        <w:jc w:val="both"/>
      </w:pPr>
      <w:r w:rsidRPr="00487838">
        <w:t xml:space="preserve">Координация управления реализацией Проекта осуществляется проектной группой. В соответствии с планом деятельности проектной группы на ее  заседаниях рассматриваются аналитические материалы о ходе реализации Проекта. </w:t>
      </w:r>
    </w:p>
    <w:p w:rsidR="00487838" w:rsidRPr="00487838" w:rsidRDefault="00487838" w:rsidP="00487838">
      <w:pPr>
        <w:pStyle w:val="western"/>
        <w:spacing w:before="0" w:beforeAutospacing="0" w:after="0" w:afterAutospacing="0" w:line="276" w:lineRule="auto"/>
        <w:jc w:val="both"/>
      </w:pPr>
      <w:r w:rsidRPr="00487838">
        <w:t>Ежегодно руководитель Проекта отчитывается перед педагогическим коллективом школы и родителями о реализации Проекта. При необходимости вносятся коррективы в План мероприятий по реализации Проекта.</w:t>
      </w:r>
    </w:p>
    <w:p w:rsidR="00487838" w:rsidRDefault="00487838" w:rsidP="00487838">
      <w:pPr>
        <w:pStyle w:val="western"/>
        <w:spacing w:before="0" w:beforeAutospacing="0" w:after="0" w:afterAutospacing="0" w:line="276" w:lineRule="auto"/>
        <w:jc w:val="both"/>
      </w:pPr>
      <w:r w:rsidRPr="00487838">
        <w:t>Отчетные материалы по итогам реализации Проекта включаются в публичный отчет директора и материалы самообследования школы и представляются на сайте школы.</w:t>
      </w:r>
    </w:p>
    <w:p w:rsidR="00487838" w:rsidRDefault="00487838" w:rsidP="00487838">
      <w:pPr>
        <w:pStyle w:val="western"/>
        <w:spacing w:before="0" w:beforeAutospacing="0" w:after="0" w:afterAutospacing="0" w:line="276" w:lineRule="auto"/>
        <w:jc w:val="both"/>
        <w:sectPr w:rsidR="00487838" w:rsidSect="00954507">
          <w:pgSz w:w="11906" w:h="16838"/>
          <w:pgMar w:top="1134" w:right="850" w:bottom="1134" w:left="1701" w:header="708" w:footer="708" w:gutter="0"/>
          <w:cols w:space="708"/>
          <w:docGrid w:linePitch="360"/>
        </w:sectPr>
      </w:pPr>
    </w:p>
    <w:p w:rsidR="00487838" w:rsidRDefault="00487838" w:rsidP="00487838">
      <w:pPr>
        <w:spacing w:after="0" w:line="240" w:lineRule="auto"/>
        <w:jc w:val="center"/>
        <w:rPr>
          <w:rFonts w:ascii="Times New Roman" w:hAnsi="Times New Roman"/>
          <w:b/>
          <w:sz w:val="28"/>
          <w:szCs w:val="28"/>
        </w:rPr>
      </w:pPr>
      <w:r w:rsidRPr="00C34528">
        <w:rPr>
          <w:rFonts w:ascii="Times New Roman" w:hAnsi="Times New Roman"/>
          <w:b/>
          <w:sz w:val="28"/>
          <w:szCs w:val="28"/>
        </w:rPr>
        <w:lastRenderedPageBreak/>
        <w:t>План ме</w:t>
      </w:r>
      <w:r>
        <w:rPr>
          <w:rFonts w:ascii="Times New Roman" w:hAnsi="Times New Roman"/>
          <w:b/>
          <w:sz w:val="28"/>
          <w:szCs w:val="28"/>
        </w:rPr>
        <w:t xml:space="preserve">роприятий по реализации Проекта </w:t>
      </w:r>
      <w:r w:rsidRPr="00C34528">
        <w:rPr>
          <w:rFonts w:ascii="Times New Roman" w:hAnsi="Times New Roman"/>
          <w:b/>
          <w:sz w:val="28"/>
          <w:szCs w:val="28"/>
        </w:rPr>
        <w:t xml:space="preserve">Эффективный </w:t>
      </w:r>
      <w:r w:rsidR="00336893">
        <w:rPr>
          <w:rFonts w:ascii="Times New Roman" w:hAnsi="Times New Roman"/>
          <w:b/>
          <w:sz w:val="28"/>
          <w:szCs w:val="28"/>
        </w:rPr>
        <w:t>учитель</w:t>
      </w:r>
      <w:r w:rsidRPr="00C34528">
        <w:rPr>
          <w:rFonts w:ascii="Times New Roman" w:hAnsi="Times New Roman"/>
          <w:b/>
          <w:sz w:val="28"/>
          <w:szCs w:val="28"/>
        </w:rPr>
        <w:t xml:space="preserve"> </w:t>
      </w:r>
    </w:p>
    <w:p w:rsidR="00487838" w:rsidRDefault="00487838" w:rsidP="00487838">
      <w:pPr>
        <w:spacing w:after="0" w:line="240" w:lineRule="auto"/>
        <w:jc w:val="center"/>
        <w:rPr>
          <w:rFonts w:ascii="Times New Roman" w:hAnsi="Times New Roman"/>
          <w:b/>
          <w:sz w:val="28"/>
          <w:szCs w:val="28"/>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1418"/>
        <w:gridCol w:w="1984"/>
        <w:gridCol w:w="2693"/>
        <w:gridCol w:w="3402"/>
      </w:tblGrid>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w:t>
            </w:r>
          </w:p>
        </w:tc>
        <w:tc>
          <w:tcPr>
            <w:tcW w:w="3969"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 xml:space="preserve">Направление и содержание деятельности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 xml:space="preserve">Сроки </w:t>
            </w:r>
          </w:p>
        </w:tc>
        <w:tc>
          <w:tcPr>
            <w:tcW w:w="1984" w:type="dxa"/>
          </w:tcPr>
          <w:p w:rsidR="00487838" w:rsidRPr="00487838" w:rsidRDefault="00487838" w:rsidP="00487838">
            <w:pPr>
              <w:spacing w:after="0" w:line="240" w:lineRule="auto"/>
              <w:jc w:val="center"/>
              <w:rPr>
                <w:rFonts w:ascii="Times New Roman" w:hAnsi="Times New Roman"/>
                <w:b/>
                <w:bCs/>
                <w:sz w:val="24"/>
                <w:szCs w:val="24"/>
              </w:rPr>
            </w:pPr>
            <w:r w:rsidRPr="00487838">
              <w:rPr>
                <w:rFonts w:ascii="Times New Roman" w:hAnsi="Times New Roman"/>
                <w:b/>
                <w:bCs/>
                <w:sz w:val="24"/>
                <w:szCs w:val="24"/>
              </w:rPr>
              <w:t xml:space="preserve">Ответственные </w:t>
            </w:r>
          </w:p>
        </w:tc>
        <w:tc>
          <w:tcPr>
            <w:tcW w:w="2693" w:type="dxa"/>
          </w:tcPr>
          <w:p w:rsidR="00487838" w:rsidRPr="00487838" w:rsidRDefault="00487838" w:rsidP="00487838">
            <w:pPr>
              <w:spacing w:after="0" w:line="240" w:lineRule="auto"/>
              <w:jc w:val="center"/>
              <w:rPr>
                <w:rFonts w:ascii="Times New Roman" w:hAnsi="Times New Roman"/>
                <w:b/>
                <w:bCs/>
                <w:sz w:val="24"/>
                <w:szCs w:val="24"/>
              </w:rPr>
            </w:pPr>
            <w:r w:rsidRPr="00487838">
              <w:rPr>
                <w:rFonts w:ascii="Times New Roman" w:hAnsi="Times New Roman"/>
                <w:b/>
                <w:bCs/>
                <w:sz w:val="24"/>
                <w:szCs w:val="24"/>
              </w:rPr>
              <w:t xml:space="preserve">Ожидаемые результаты </w:t>
            </w:r>
          </w:p>
        </w:tc>
        <w:tc>
          <w:tcPr>
            <w:tcW w:w="3402" w:type="dxa"/>
          </w:tcPr>
          <w:p w:rsidR="00487838" w:rsidRPr="00487838" w:rsidRDefault="00487838" w:rsidP="00487838">
            <w:pPr>
              <w:spacing w:after="0" w:line="240" w:lineRule="auto"/>
              <w:jc w:val="center"/>
              <w:rPr>
                <w:rFonts w:ascii="Times New Roman" w:hAnsi="Times New Roman"/>
                <w:b/>
                <w:bCs/>
                <w:sz w:val="24"/>
                <w:szCs w:val="24"/>
              </w:rPr>
            </w:pPr>
            <w:r w:rsidRPr="00487838">
              <w:rPr>
                <w:rFonts w:ascii="Times New Roman" w:hAnsi="Times New Roman"/>
                <w:b/>
                <w:bCs/>
                <w:sz w:val="24"/>
                <w:szCs w:val="24"/>
              </w:rPr>
              <w:t>Система мониторинга за реализацией проекта</w:t>
            </w:r>
          </w:p>
        </w:tc>
      </w:tr>
      <w:tr w:rsidR="00487838" w:rsidRPr="00487838" w:rsidTr="00487838">
        <w:trPr>
          <w:trHeight w:val="622"/>
        </w:trPr>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1.</w:t>
            </w:r>
          </w:p>
        </w:tc>
        <w:tc>
          <w:tcPr>
            <w:tcW w:w="13466" w:type="dxa"/>
            <w:gridSpan w:val="5"/>
          </w:tcPr>
          <w:p w:rsidR="00487838" w:rsidRPr="00487838" w:rsidRDefault="00487838" w:rsidP="00487838">
            <w:pPr>
              <w:spacing w:after="0" w:line="240" w:lineRule="auto"/>
              <w:ind w:firstLine="0"/>
              <w:jc w:val="center"/>
              <w:rPr>
                <w:rFonts w:ascii="Times New Roman" w:hAnsi="Times New Roman"/>
                <w:b/>
                <w:bCs/>
                <w:i/>
                <w:color w:val="FF0000"/>
                <w:sz w:val="24"/>
                <w:szCs w:val="24"/>
              </w:rPr>
            </w:pPr>
            <w:r w:rsidRPr="00487838">
              <w:rPr>
                <w:rFonts w:ascii="Times New Roman" w:hAnsi="Times New Roman"/>
                <w:b/>
                <w:i/>
                <w:sz w:val="24"/>
                <w:szCs w:val="24"/>
              </w:rPr>
              <w:t>Р</w:t>
            </w:r>
            <w:r w:rsidRPr="00487838">
              <w:rPr>
                <w:rFonts w:ascii="Times New Roman" w:hAnsi="Times New Roman"/>
                <w:b/>
                <w:i/>
                <w:color w:val="000000"/>
                <w:sz w:val="24"/>
                <w:szCs w:val="24"/>
              </w:rPr>
              <w:t xml:space="preserve">азработка    системы мониторинга  профессиональных компетенций и компетентностей педагогов школы по реализуемым педагогическим функциям: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1.1.</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b/>
                <w:i/>
                <w:sz w:val="24"/>
                <w:szCs w:val="24"/>
              </w:rPr>
              <w:t xml:space="preserve">Формирующая функция </w:t>
            </w:r>
          </w:p>
        </w:tc>
        <w:tc>
          <w:tcPr>
            <w:tcW w:w="1418" w:type="dxa"/>
            <w:vMerge w:val="restart"/>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 г.</w:t>
            </w:r>
          </w:p>
        </w:tc>
        <w:tc>
          <w:tcPr>
            <w:tcW w:w="1984" w:type="dxa"/>
            <w:vMerge w:val="restart"/>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w:t>
            </w:r>
          </w:p>
        </w:tc>
        <w:tc>
          <w:tcPr>
            <w:tcW w:w="2693" w:type="dxa"/>
            <w:vMerge w:val="restart"/>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Разработана </w:t>
            </w:r>
            <w:r w:rsidRPr="00487838">
              <w:rPr>
                <w:rFonts w:ascii="Times New Roman" w:hAnsi="Times New Roman"/>
                <w:color w:val="000000"/>
                <w:sz w:val="24"/>
                <w:szCs w:val="24"/>
              </w:rPr>
              <w:t>система мониторинга  профессиональных компетенций и компетентностей педагогов школы по реализуемым педагогическим функциям</w:t>
            </w:r>
          </w:p>
        </w:tc>
        <w:tc>
          <w:tcPr>
            <w:tcW w:w="3402" w:type="dxa"/>
            <w:vMerge w:val="restart"/>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Экспертиза  диагностических методик для выявления </w:t>
            </w:r>
            <w:r w:rsidRPr="00487838">
              <w:rPr>
                <w:rFonts w:ascii="Times New Roman" w:hAnsi="Times New Roman"/>
                <w:color w:val="000000"/>
                <w:sz w:val="24"/>
                <w:szCs w:val="24"/>
              </w:rPr>
              <w:t>профессиональных компетенций и компетентностей педагогов школы по реализуемым педагогическим функциям</w:t>
            </w:r>
            <w:r w:rsidRPr="00487838">
              <w:rPr>
                <w:rFonts w:ascii="Times New Roman" w:hAnsi="Times New Roman"/>
                <w:bCs/>
                <w:sz w:val="24"/>
                <w:szCs w:val="24"/>
              </w:rPr>
              <w:t xml:space="preserve">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1.2.</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b/>
                <w:i/>
                <w:sz w:val="24"/>
                <w:szCs w:val="24"/>
              </w:rPr>
              <w:t>Диагностическая</w:t>
            </w:r>
            <w:r w:rsidRPr="00487838">
              <w:rPr>
                <w:rFonts w:ascii="Times New Roman" w:hAnsi="Times New Roman"/>
                <w:b/>
                <w:sz w:val="24"/>
                <w:szCs w:val="24"/>
              </w:rPr>
              <w:t xml:space="preserve"> </w:t>
            </w:r>
            <w:r w:rsidRPr="00487838">
              <w:rPr>
                <w:rFonts w:ascii="Times New Roman" w:hAnsi="Times New Roman"/>
                <w:b/>
                <w:i/>
                <w:sz w:val="24"/>
                <w:szCs w:val="24"/>
              </w:rPr>
              <w:t>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vMerge/>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1.3.</w:t>
            </w:r>
          </w:p>
        </w:tc>
        <w:tc>
          <w:tcPr>
            <w:tcW w:w="3969" w:type="dxa"/>
          </w:tcPr>
          <w:p w:rsidR="00487838" w:rsidRPr="00487838" w:rsidRDefault="00487838" w:rsidP="00487838">
            <w:pPr>
              <w:spacing w:after="0" w:line="240" w:lineRule="auto"/>
              <w:ind w:firstLine="0"/>
              <w:rPr>
                <w:rFonts w:ascii="Times New Roman" w:hAnsi="Times New Roman"/>
                <w:b/>
                <w:i/>
                <w:sz w:val="24"/>
                <w:szCs w:val="24"/>
              </w:rPr>
            </w:pPr>
            <w:r w:rsidRPr="00487838">
              <w:rPr>
                <w:rFonts w:ascii="Times New Roman" w:hAnsi="Times New Roman"/>
                <w:b/>
                <w:i/>
                <w:sz w:val="24"/>
                <w:szCs w:val="24"/>
              </w:rPr>
              <w:t>Прогностическая 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vMerge/>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1.4.</w:t>
            </w:r>
          </w:p>
        </w:tc>
        <w:tc>
          <w:tcPr>
            <w:tcW w:w="3969" w:type="dxa"/>
          </w:tcPr>
          <w:p w:rsidR="00487838" w:rsidRPr="00487838" w:rsidRDefault="00487838" w:rsidP="00487838">
            <w:pPr>
              <w:spacing w:after="0" w:line="240" w:lineRule="auto"/>
              <w:ind w:firstLine="0"/>
              <w:rPr>
                <w:rFonts w:ascii="Times New Roman" w:hAnsi="Times New Roman"/>
                <w:b/>
                <w:i/>
                <w:sz w:val="24"/>
                <w:szCs w:val="24"/>
              </w:rPr>
            </w:pPr>
            <w:r w:rsidRPr="00487838">
              <w:rPr>
                <w:rFonts w:ascii="Times New Roman" w:hAnsi="Times New Roman"/>
                <w:b/>
                <w:i/>
                <w:sz w:val="24"/>
                <w:szCs w:val="24"/>
              </w:rPr>
              <w:t>Конструктивная 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vMerge/>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2.</w:t>
            </w:r>
          </w:p>
        </w:tc>
        <w:tc>
          <w:tcPr>
            <w:tcW w:w="13466" w:type="dxa"/>
            <w:gridSpan w:val="5"/>
          </w:tcPr>
          <w:p w:rsidR="00487838" w:rsidRPr="00487838" w:rsidRDefault="00487838" w:rsidP="00487838">
            <w:pPr>
              <w:spacing w:after="0" w:line="240" w:lineRule="auto"/>
              <w:ind w:firstLine="0"/>
              <w:jc w:val="center"/>
              <w:rPr>
                <w:rFonts w:ascii="Times New Roman" w:hAnsi="Times New Roman"/>
                <w:b/>
                <w:bCs/>
                <w:i/>
                <w:sz w:val="24"/>
                <w:szCs w:val="24"/>
              </w:rPr>
            </w:pPr>
            <w:r w:rsidRPr="00487838">
              <w:rPr>
                <w:rFonts w:ascii="Times New Roman" w:hAnsi="Times New Roman"/>
                <w:b/>
                <w:i/>
                <w:color w:val="000000"/>
                <w:sz w:val="24"/>
                <w:szCs w:val="24"/>
              </w:rPr>
              <w:t>Выявление и оценка уровня профессиональных компетенций и компетентностей педагогов школы по реализуемым педагогическим функциям</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2.1.</w:t>
            </w:r>
          </w:p>
        </w:tc>
        <w:tc>
          <w:tcPr>
            <w:tcW w:w="3969" w:type="dxa"/>
          </w:tcPr>
          <w:p w:rsidR="00487838" w:rsidRPr="00487838" w:rsidRDefault="00487838" w:rsidP="00487838">
            <w:pPr>
              <w:spacing w:after="0" w:line="240" w:lineRule="auto"/>
              <w:ind w:left="720" w:firstLine="0"/>
              <w:rPr>
                <w:rFonts w:ascii="Times New Roman" w:hAnsi="Times New Roman"/>
                <w:b/>
                <w:bCs/>
                <w:sz w:val="24"/>
                <w:szCs w:val="24"/>
              </w:rPr>
            </w:pPr>
            <w:r w:rsidRPr="00487838">
              <w:rPr>
                <w:rFonts w:ascii="Times New Roman" w:hAnsi="Times New Roman"/>
                <w:b/>
                <w:i/>
                <w:sz w:val="24"/>
                <w:szCs w:val="24"/>
              </w:rPr>
              <w:t xml:space="preserve">Формирующая функция </w:t>
            </w:r>
          </w:p>
        </w:tc>
        <w:tc>
          <w:tcPr>
            <w:tcW w:w="1418" w:type="dxa"/>
            <w:vMerge w:val="restart"/>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 г.</w:t>
            </w:r>
          </w:p>
        </w:tc>
        <w:tc>
          <w:tcPr>
            <w:tcW w:w="1984" w:type="dxa"/>
            <w:vMerge w:val="restart"/>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w:t>
            </w:r>
          </w:p>
        </w:tc>
        <w:tc>
          <w:tcPr>
            <w:tcW w:w="2693" w:type="dxa"/>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val="restart"/>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Выявление рейтинговых  групп педагогов по уровню </w:t>
            </w:r>
            <w:r w:rsidRPr="00487838">
              <w:rPr>
                <w:rFonts w:ascii="Times New Roman" w:hAnsi="Times New Roman"/>
                <w:color w:val="000000"/>
                <w:sz w:val="24"/>
                <w:szCs w:val="24"/>
              </w:rPr>
              <w:t>профессиональных компетенций и компетентностей в  реализации  педагогических функций</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2.2.</w:t>
            </w:r>
          </w:p>
        </w:tc>
        <w:tc>
          <w:tcPr>
            <w:tcW w:w="3969"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i/>
                <w:sz w:val="24"/>
                <w:szCs w:val="24"/>
              </w:rPr>
              <w:t>Диагностическая</w:t>
            </w:r>
            <w:r w:rsidRPr="00487838">
              <w:rPr>
                <w:rFonts w:ascii="Times New Roman" w:hAnsi="Times New Roman"/>
                <w:b/>
                <w:sz w:val="24"/>
                <w:szCs w:val="24"/>
              </w:rPr>
              <w:t xml:space="preserve"> </w:t>
            </w:r>
            <w:r w:rsidRPr="00487838">
              <w:rPr>
                <w:rFonts w:ascii="Times New Roman" w:hAnsi="Times New Roman"/>
                <w:b/>
                <w:i/>
                <w:sz w:val="24"/>
                <w:szCs w:val="24"/>
              </w:rPr>
              <w:t>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2.3.</w:t>
            </w:r>
          </w:p>
        </w:tc>
        <w:tc>
          <w:tcPr>
            <w:tcW w:w="3969" w:type="dxa"/>
          </w:tcPr>
          <w:p w:rsidR="00487838" w:rsidRPr="00487838" w:rsidRDefault="00487838" w:rsidP="00487838">
            <w:pPr>
              <w:spacing w:after="0" w:line="240" w:lineRule="auto"/>
              <w:ind w:firstLine="0"/>
              <w:jc w:val="center"/>
              <w:rPr>
                <w:rFonts w:ascii="Times New Roman" w:hAnsi="Times New Roman"/>
                <w:b/>
                <w:i/>
                <w:sz w:val="24"/>
                <w:szCs w:val="24"/>
              </w:rPr>
            </w:pPr>
            <w:r w:rsidRPr="00487838">
              <w:rPr>
                <w:rFonts w:ascii="Times New Roman" w:hAnsi="Times New Roman"/>
                <w:b/>
                <w:i/>
                <w:sz w:val="24"/>
                <w:szCs w:val="24"/>
              </w:rPr>
              <w:t>Прогностическая 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2.4.</w:t>
            </w:r>
          </w:p>
        </w:tc>
        <w:tc>
          <w:tcPr>
            <w:tcW w:w="3969" w:type="dxa"/>
          </w:tcPr>
          <w:p w:rsidR="00487838" w:rsidRPr="00487838" w:rsidRDefault="00487838" w:rsidP="00487838">
            <w:pPr>
              <w:spacing w:after="0" w:line="240" w:lineRule="auto"/>
              <w:ind w:firstLine="0"/>
              <w:jc w:val="center"/>
              <w:rPr>
                <w:rFonts w:ascii="Times New Roman" w:hAnsi="Times New Roman"/>
                <w:b/>
                <w:i/>
                <w:sz w:val="24"/>
                <w:szCs w:val="24"/>
              </w:rPr>
            </w:pPr>
            <w:r w:rsidRPr="00487838">
              <w:rPr>
                <w:rFonts w:ascii="Times New Roman" w:hAnsi="Times New Roman"/>
                <w:b/>
                <w:i/>
                <w:sz w:val="24"/>
                <w:szCs w:val="24"/>
              </w:rPr>
              <w:t>Конструктивная функция</w:t>
            </w:r>
          </w:p>
        </w:tc>
        <w:tc>
          <w:tcPr>
            <w:tcW w:w="1418" w:type="dxa"/>
            <w:vMerge/>
          </w:tcPr>
          <w:p w:rsidR="00487838" w:rsidRPr="00487838" w:rsidRDefault="00487838" w:rsidP="00487838">
            <w:pPr>
              <w:spacing w:after="0" w:line="240" w:lineRule="auto"/>
              <w:ind w:firstLine="0"/>
              <w:jc w:val="center"/>
              <w:rPr>
                <w:rFonts w:ascii="Times New Roman" w:hAnsi="Times New Roman"/>
                <w:b/>
                <w:bCs/>
                <w:sz w:val="24"/>
                <w:szCs w:val="24"/>
              </w:rPr>
            </w:pPr>
          </w:p>
        </w:tc>
        <w:tc>
          <w:tcPr>
            <w:tcW w:w="1984" w:type="dxa"/>
            <w:vMerge/>
          </w:tcPr>
          <w:p w:rsidR="00487838" w:rsidRPr="00487838" w:rsidRDefault="00487838" w:rsidP="00487838">
            <w:pPr>
              <w:spacing w:after="0" w:line="240" w:lineRule="auto"/>
              <w:jc w:val="center"/>
              <w:rPr>
                <w:rFonts w:ascii="Times New Roman" w:hAnsi="Times New Roman"/>
                <w:b/>
                <w:bCs/>
                <w:sz w:val="24"/>
                <w:szCs w:val="24"/>
              </w:rPr>
            </w:pPr>
          </w:p>
        </w:tc>
        <w:tc>
          <w:tcPr>
            <w:tcW w:w="2693" w:type="dxa"/>
          </w:tcPr>
          <w:p w:rsidR="00487838" w:rsidRPr="00487838" w:rsidRDefault="00487838" w:rsidP="00487838">
            <w:pPr>
              <w:spacing w:after="0" w:line="240" w:lineRule="auto"/>
              <w:jc w:val="center"/>
              <w:rPr>
                <w:rFonts w:ascii="Times New Roman" w:hAnsi="Times New Roman"/>
                <w:b/>
                <w:bCs/>
                <w:sz w:val="24"/>
                <w:szCs w:val="24"/>
              </w:rPr>
            </w:pPr>
          </w:p>
        </w:tc>
        <w:tc>
          <w:tcPr>
            <w:tcW w:w="3402" w:type="dxa"/>
            <w:vMerge/>
          </w:tcPr>
          <w:p w:rsidR="00487838" w:rsidRPr="00487838" w:rsidRDefault="00487838" w:rsidP="00487838">
            <w:pPr>
              <w:spacing w:after="0" w:line="240" w:lineRule="auto"/>
              <w:jc w:val="center"/>
              <w:rPr>
                <w:rFonts w:ascii="Times New Roman" w:hAnsi="Times New Roman"/>
                <w:b/>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3.</w:t>
            </w:r>
          </w:p>
        </w:tc>
        <w:tc>
          <w:tcPr>
            <w:tcW w:w="13466" w:type="dxa"/>
            <w:gridSpan w:val="5"/>
          </w:tcPr>
          <w:p w:rsidR="00487838" w:rsidRPr="00487838" w:rsidRDefault="00487838" w:rsidP="00487838">
            <w:pPr>
              <w:pStyle w:val="aff0"/>
              <w:ind w:right="23"/>
              <w:rPr>
                <w:rFonts w:ascii="Times New Roman" w:hAnsi="Times New Roman"/>
                <w:b/>
                <w:i/>
                <w:sz w:val="24"/>
                <w:szCs w:val="24"/>
              </w:rPr>
            </w:pPr>
            <w:r w:rsidRPr="00487838">
              <w:rPr>
                <w:rFonts w:ascii="Times New Roman" w:hAnsi="Times New Roman"/>
                <w:b/>
                <w:i/>
                <w:color w:val="000000"/>
                <w:sz w:val="24"/>
                <w:szCs w:val="24"/>
              </w:rPr>
              <w:t xml:space="preserve"> Внесение корректив в существующую   </w:t>
            </w:r>
            <w:r w:rsidRPr="00487838">
              <w:rPr>
                <w:rFonts w:ascii="Times New Roman" w:hAnsi="Times New Roman"/>
                <w:b/>
                <w:i/>
                <w:sz w:val="24"/>
                <w:szCs w:val="24"/>
              </w:rPr>
              <w:t>систему в</w:t>
            </w:r>
            <w:r w:rsidRPr="00487838">
              <w:rPr>
                <w:rFonts w:ascii="Times New Roman" w:hAnsi="Times New Roman"/>
                <w:b/>
                <w:i/>
                <w:sz w:val="24"/>
                <w:szCs w:val="24"/>
                <w:lang w:eastAsia="en-US"/>
              </w:rPr>
              <w:t xml:space="preserve">нутрикорпоративного непрерывного профессионального развития педагогических кадров школы </w:t>
            </w:r>
            <w:r>
              <w:rPr>
                <w:rFonts w:ascii="Times New Roman" w:hAnsi="Times New Roman"/>
                <w:b/>
                <w:i/>
                <w:sz w:val="24"/>
                <w:szCs w:val="24"/>
              </w:rPr>
              <w:t>на диагностической основе</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3.1.</w:t>
            </w:r>
          </w:p>
        </w:tc>
        <w:tc>
          <w:tcPr>
            <w:tcW w:w="3969" w:type="dxa"/>
          </w:tcPr>
          <w:p w:rsidR="00487838" w:rsidRPr="00487838" w:rsidRDefault="00487838" w:rsidP="00487838">
            <w:pPr>
              <w:spacing w:after="0" w:line="240" w:lineRule="auto"/>
              <w:ind w:left="-108" w:firstLine="0"/>
              <w:rPr>
                <w:rFonts w:ascii="Times New Roman" w:hAnsi="Times New Roman"/>
                <w:bCs/>
                <w:sz w:val="24"/>
                <w:szCs w:val="24"/>
              </w:rPr>
            </w:pPr>
            <w:r w:rsidRPr="00487838">
              <w:rPr>
                <w:rFonts w:ascii="Times New Roman" w:hAnsi="Times New Roman"/>
                <w:bCs/>
                <w:sz w:val="24"/>
                <w:szCs w:val="24"/>
              </w:rPr>
              <w:t>Создание и организация работы проектных команд педагогов с высоким уровнем владения ф</w:t>
            </w:r>
            <w:r w:rsidRPr="00487838">
              <w:rPr>
                <w:rFonts w:ascii="Times New Roman" w:hAnsi="Times New Roman"/>
                <w:sz w:val="24"/>
                <w:szCs w:val="24"/>
              </w:rPr>
              <w:t>ормирующей и прогностической  функциями</w:t>
            </w:r>
            <w:r w:rsidRPr="00487838">
              <w:rPr>
                <w:rFonts w:ascii="Times New Roman" w:hAnsi="Times New Roman"/>
                <w:b/>
                <w:i/>
                <w:sz w:val="24"/>
                <w:szCs w:val="24"/>
              </w:rPr>
              <w:t xml:space="preserve"> </w:t>
            </w:r>
            <w:r w:rsidRPr="00487838">
              <w:rPr>
                <w:rFonts w:ascii="Times New Roman" w:hAnsi="Times New Roman"/>
                <w:bCs/>
                <w:sz w:val="24"/>
                <w:szCs w:val="24"/>
              </w:rPr>
              <w:t xml:space="preserve">для разработки дидактического обеспечения учебного процесса на системно-деятельностной основе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 г.</w:t>
            </w:r>
          </w:p>
        </w:tc>
        <w:tc>
          <w:tcPr>
            <w:tcW w:w="1984" w:type="dxa"/>
          </w:tcPr>
          <w:p w:rsidR="00487838" w:rsidRPr="009D007E" w:rsidRDefault="00487838" w:rsidP="00487838">
            <w:pPr>
              <w:spacing w:after="0" w:line="240" w:lineRule="auto"/>
              <w:jc w:val="center"/>
              <w:rPr>
                <w:rFonts w:ascii="Times New Roman" w:hAnsi="Times New Roman"/>
                <w:bCs/>
                <w:color w:val="FF0000"/>
                <w:sz w:val="24"/>
                <w:szCs w:val="24"/>
              </w:rPr>
            </w:pPr>
            <w:r w:rsidRPr="009D007E">
              <w:rPr>
                <w:rFonts w:ascii="Times New Roman" w:hAnsi="Times New Roman"/>
                <w:bCs/>
                <w:sz w:val="24"/>
                <w:szCs w:val="24"/>
              </w:rPr>
              <w:t>Заместитель директора по УВР</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Проектными командами</w:t>
            </w:r>
            <w:r w:rsidRPr="00487838">
              <w:rPr>
                <w:rFonts w:ascii="Times New Roman" w:hAnsi="Times New Roman"/>
                <w:b/>
                <w:bCs/>
                <w:sz w:val="24"/>
                <w:szCs w:val="24"/>
              </w:rPr>
              <w:t xml:space="preserve"> </w:t>
            </w:r>
            <w:r w:rsidRPr="00487838">
              <w:rPr>
                <w:rFonts w:ascii="Times New Roman" w:hAnsi="Times New Roman"/>
                <w:bCs/>
                <w:sz w:val="24"/>
                <w:szCs w:val="24"/>
              </w:rPr>
              <w:t>разработано  дидактическоео обеспечения учебного процесса на системно-деятельностной основе</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w:t>
            </w:r>
            <w:r w:rsidRPr="00487838">
              <w:rPr>
                <w:rFonts w:ascii="Times New Roman" w:hAnsi="Times New Roman"/>
                <w:b/>
                <w:bCs/>
                <w:sz w:val="24"/>
                <w:szCs w:val="24"/>
              </w:rPr>
              <w:t xml:space="preserve"> </w:t>
            </w:r>
            <w:r w:rsidRPr="00487838">
              <w:rPr>
                <w:rFonts w:ascii="Times New Roman" w:hAnsi="Times New Roman"/>
                <w:bCs/>
                <w:sz w:val="24"/>
                <w:szCs w:val="24"/>
              </w:rPr>
              <w:t>работы проектных команд педагогов с высоким уровнем владения ф</w:t>
            </w:r>
            <w:r w:rsidRPr="00487838">
              <w:rPr>
                <w:rFonts w:ascii="Times New Roman" w:hAnsi="Times New Roman"/>
                <w:sz w:val="24"/>
                <w:szCs w:val="24"/>
              </w:rPr>
              <w:t>ормирующей и прогностической  функциями</w:t>
            </w:r>
            <w:r w:rsidRPr="00487838">
              <w:rPr>
                <w:rFonts w:ascii="Times New Roman" w:hAnsi="Times New Roman"/>
                <w:b/>
                <w:i/>
                <w:sz w:val="24"/>
                <w:szCs w:val="24"/>
              </w:rPr>
              <w:t xml:space="preserve"> </w:t>
            </w:r>
            <w:r w:rsidRPr="00487838">
              <w:rPr>
                <w:rFonts w:ascii="Times New Roman" w:hAnsi="Times New Roman"/>
                <w:bCs/>
                <w:sz w:val="24"/>
                <w:szCs w:val="24"/>
              </w:rPr>
              <w:t>для разработки дидактического обеспечения учебного про</w:t>
            </w:r>
            <w:r w:rsidRPr="00487838">
              <w:rPr>
                <w:rFonts w:ascii="Times New Roman" w:hAnsi="Times New Roman"/>
                <w:bCs/>
                <w:sz w:val="24"/>
                <w:szCs w:val="24"/>
              </w:rPr>
              <w:lastRenderedPageBreak/>
              <w:t>цесса на системно-деятельностной основе</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lastRenderedPageBreak/>
              <w:t>3.2.</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bCs/>
                <w:sz w:val="24"/>
                <w:szCs w:val="24"/>
              </w:rPr>
              <w:t>Создание и организация работы  творческих групп педагогов с высоким уровнем владения к</w:t>
            </w:r>
            <w:r w:rsidRPr="00487838">
              <w:rPr>
                <w:rFonts w:ascii="Times New Roman" w:hAnsi="Times New Roman"/>
                <w:sz w:val="24"/>
                <w:szCs w:val="24"/>
              </w:rPr>
              <w:t>онструктивной функцией</w:t>
            </w:r>
            <w:r w:rsidRPr="00487838">
              <w:rPr>
                <w:rFonts w:ascii="Times New Roman" w:hAnsi="Times New Roman"/>
                <w:bCs/>
                <w:sz w:val="24"/>
                <w:szCs w:val="24"/>
              </w:rPr>
              <w:t xml:space="preserve">  для разработки дидактического обеспечения проектной и учебно-иследовательской деятельности учащихся начальной, основной и старшей школы</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 г.</w:t>
            </w:r>
          </w:p>
        </w:tc>
        <w:tc>
          <w:tcPr>
            <w:tcW w:w="1984" w:type="dxa"/>
          </w:tcPr>
          <w:p w:rsidR="00487838" w:rsidRPr="009D007E" w:rsidRDefault="00487838" w:rsidP="00487838">
            <w:pPr>
              <w:spacing w:after="0" w:line="240" w:lineRule="auto"/>
              <w:jc w:val="center"/>
              <w:rPr>
                <w:rFonts w:ascii="Times New Roman" w:hAnsi="Times New Roman"/>
                <w:bCs/>
                <w:color w:val="FF0000"/>
                <w:sz w:val="24"/>
                <w:szCs w:val="24"/>
              </w:rPr>
            </w:pPr>
            <w:r w:rsidRPr="009D007E">
              <w:rPr>
                <w:rFonts w:ascii="Times New Roman" w:hAnsi="Times New Roman"/>
                <w:bCs/>
                <w:sz w:val="24"/>
                <w:szCs w:val="24"/>
              </w:rPr>
              <w:t>Заместитель директора по УВР</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Творческими группами  педагогов  разработано  дидактическое обеспечение проектной и учебно-иследовательской деятельности учащихся начальной, основной и старшей школы</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 работы творческих групп педагогов с высоким уровнем владения к</w:t>
            </w:r>
            <w:r w:rsidRPr="00487838">
              <w:rPr>
                <w:rFonts w:ascii="Times New Roman" w:hAnsi="Times New Roman"/>
                <w:sz w:val="24"/>
                <w:szCs w:val="24"/>
              </w:rPr>
              <w:t>онструктивной функцией</w:t>
            </w:r>
            <w:r w:rsidRPr="00487838">
              <w:rPr>
                <w:rFonts w:ascii="Times New Roman" w:hAnsi="Times New Roman"/>
                <w:bCs/>
                <w:sz w:val="24"/>
                <w:szCs w:val="24"/>
              </w:rPr>
              <w:t xml:space="preserve">  для разработки дидактического обеспечения проектной и учебно-иследовательской деятельности учащихся</w:t>
            </w:r>
          </w:p>
        </w:tc>
      </w:tr>
      <w:tr w:rsidR="00487838" w:rsidRPr="00487838" w:rsidTr="00487838">
        <w:trPr>
          <w:trHeight w:val="3346"/>
        </w:trPr>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3.3.</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bCs/>
                <w:sz w:val="24"/>
                <w:szCs w:val="24"/>
              </w:rPr>
              <w:t>Создание и организация работы команд качества педагогов с высоким уровнем владения д</w:t>
            </w:r>
            <w:r w:rsidRPr="00487838">
              <w:rPr>
                <w:rFonts w:ascii="Times New Roman" w:hAnsi="Times New Roman"/>
                <w:sz w:val="24"/>
                <w:szCs w:val="24"/>
              </w:rPr>
              <w:t>иагностической  функцией по</w:t>
            </w:r>
            <w:r w:rsidRPr="00487838">
              <w:rPr>
                <w:rFonts w:ascii="Times New Roman" w:hAnsi="Times New Roman"/>
                <w:b/>
                <w:i/>
                <w:sz w:val="24"/>
                <w:szCs w:val="24"/>
              </w:rPr>
              <w:t xml:space="preserve"> </w:t>
            </w:r>
            <w:r w:rsidRPr="00487838">
              <w:rPr>
                <w:rFonts w:ascii="Times New Roman" w:hAnsi="Times New Roman"/>
                <w:bCs/>
                <w:sz w:val="24"/>
                <w:szCs w:val="24"/>
              </w:rPr>
              <w:t xml:space="preserve"> разработке контрольно-оценочных материалов для выявления образовательных результатов учащихся  в соответствии с требованиями ФГОС общего образованиях</w:t>
            </w:r>
            <w:r w:rsidRPr="00487838">
              <w:rPr>
                <w:rFonts w:ascii="Times New Roman" w:hAnsi="Times New Roman"/>
                <w:b/>
                <w:i/>
                <w:sz w:val="24"/>
                <w:szCs w:val="24"/>
              </w:rPr>
              <w:t xml:space="preserve"> </w:t>
            </w:r>
            <w:r w:rsidRPr="00487838">
              <w:rPr>
                <w:rFonts w:ascii="Times New Roman" w:hAnsi="Times New Roman"/>
                <w:sz w:val="24"/>
                <w:szCs w:val="24"/>
              </w:rPr>
              <w:t>(начального, основного, общего)</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 г.</w:t>
            </w:r>
          </w:p>
        </w:tc>
        <w:tc>
          <w:tcPr>
            <w:tcW w:w="1984" w:type="dxa"/>
          </w:tcPr>
          <w:p w:rsidR="00487838" w:rsidRPr="009D007E" w:rsidRDefault="00487838" w:rsidP="00487838">
            <w:pPr>
              <w:spacing w:after="0" w:line="240" w:lineRule="auto"/>
              <w:jc w:val="center"/>
              <w:rPr>
                <w:rFonts w:ascii="Times New Roman" w:hAnsi="Times New Roman"/>
                <w:bCs/>
                <w:color w:val="FF0000"/>
                <w:sz w:val="24"/>
                <w:szCs w:val="24"/>
              </w:rPr>
            </w:pPr>
            <w:r w:rsidRPr="009D007E">
              <w:rPr>
                <w:rFonts w:ascii="Times New Roman" w:hAnsi="Times New Roman"/>
                <w:bCs/>
                <w:sz w:val="24"/>
                <w:szCs w:val="24"/>
              </w:rPr>
              <w:t>Заместитель директора по УВР</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Командами  качества педагогов</w:t>
            </w:r>
            <w:r w:rsidRPr="00487838">
              <w:rPr>
                <w:rFonts w:ascii="Times New Roman" w:hAnsi="Times New Roman"/>
                <w:b/>
                <w:i/>
                <w:sz w:val="24"/>
                <w:szCs w:val="24"/>
              </w:rPr>
              <w:t xml:space="preserve"> </w:t>
            </w:r>
            <w:r w:rsidRPr="00487838">
              <w:rPr>
                <w:rFonts w:ascii="Times New Roman" w:hAnsi="Times New Roman"/>
                <w:bCs/>
                <w:sz w:val="24"/>
                <w:szCs w:val="24"/>
              </w:rPr>
              <w:t xml:space="preserve"> разработаны  контрольно-оценочных материалов для выявления образовательных результатов учащихся  в соответствии с требованиями ФГОС общего образованиях</w:t>
            </w:r>
            <w:r w:rsidRPr="00487838">
              <w:rPr>
                <w:rFonts w:ascii="Times New Roman" w:hAnsi="Times New Roman"/>
                <w:b/>
                <w:i/>
                <w:sz w:val="24"/>
                <w:szCs w:val="24"/>
              </w:rPr>
              <w:t xml:space="preserve"> </w:t>
            </w:r>
            <w:r w:rsidRPr="00487838">
              <w:rPr>
                <w:rFonts w:ascii="Times New Roman" w:hAnsi="Times New Roman"/>
                <w:sz w:val="24"/>
                <w:szCs w:val="24"/>
              </w:rPr>
              <w:t>(начального, основного, среднего)</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 работы команд качества педагогов с высоким уровнем владения д</w:t>
            </w:r>
            <w:r w:rsidRPr="00487838">
              <w:rPr>
                <w:rFonts w:ascii="Times New Roman" w:hAnsi="Times New Roman"/>
                <w:sz w:val="24"/>
                <w:szCs w:val="24"/>
              </w:rPr>
              <w:t>иагностической  функцией по</w:t>
            </w:r>
            <w:r w:rsidRPr="00487838">
              <w:rPr>
                <w:rFonts w:ascii="Times New Roman" w:hAnsi="Times New Roman"/>
                <w:b/>
                <w:i/>
                <w:sz w:val="24"/>
                <w:szCs w:val="24"/>
              </w:rPr>
              <w:t xml:space="preserve"> </w:t>
            </w:r>
            <w:r w:rsidRPr="00487838">
              <w:rPr>
                <w:rFonts w:ascii="Times New Roman" w:hAnsi="Times New Roman"/>
                <w:bCs/>
                <w:sz w:val="24"/>
                <w:szCs w:val="24"/>
              </w:rPr>
              <w:t xml:space="preserve"> разработке контрольно-оценочных материалов для выявления образовательных результатов учащихся  в соответствии с требованиями ФГОС общего образованиях</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3.4.</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sz w:val="24"/>
                <w:szCs w:val="24"/>
                <w:lang w:bidi="en-US"/>
              </w:rPr>
              <w:t xml:space="preserve">Разработка и реализация   программы  </w:t>
            </w:r>
            <w:r w:rsidRPr="00487838">
              <w:rPr>
                <w:rFonts w:ascii="Times New Roman" w:hAnsi="Times New Roman"/>
                <w:sz w:val="24"/>
                <w:szCs w:val="24"/>
              </w:rPr>
              <w:t>внутрикорпоративного непрерывного профессионального развития педагогических кадров школы  на диагностической основе</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 г.</w:t>
            </w:r>
          </w:p>
        </w:tc>
        <w:tc>
          <w:tcPr>
            <w:tcW w:w="1984" w:type="dxa"/>
          </w:tcPr>
          <w:p w:rsidR="00487838" w:rsidRPr="009D007E" w:rsidRDefault="00487838" w:rsidP="00487838">
            <w:pPr>
              <w:spacing w:after="0" w:line="240" w:lineRule="auto"/>
              <w:jc w:val="center"/>
              <w:rPr>
                <w:rFonts w:ascii="Times New Roman" w:hAnsi="Times New Roman"/>
                <w:bCs/>
                <w:color w:val="FF0000"/>
                <w:sz w:val="24"/>
                <w:szCs w:val="24"/>
              </w:rPr>
            </w:pPr>
            <w:r w:rsidRPr="009D007E">
              <w:rPr>
                <w:rFonts w:ascii="Times New Roman" w:hAnsi="Times New Roman"/>
                <w:bCs/>
                <w:sz w:val="24"/>
                <w:szCs w:val="24"/>
              </w:rPr>
              <w:t>Заместитель директора по УВР</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sz w:val="24"/>
                <w:szCs w:val="24"/>
                <w:lang w:bidi="en-US"/>
              </w:rPr>
              <w:t xml:space="preserve">Успешно реализуется    программа  </w:t>
            </w:r>
            <w:r w:rsidRPr="00487838">
              <w:rPr>
                <w:rFonts w:ascii="Times New Roman" w:hAnsi="Times New Roman"/>
                <w:sz w:val="24"/>
                <w:szCs w:val="24"/>
              </w:rPr>
              <w:t>внутрикорпоративного непрерывного профессионального развития педагогических кадров школы  на диагностической основе</w:t>
            </w:r>
          </w:p>
        </w:tc>
        <w:tc>
          <w:tcPr>
            <w:tcW w:w="3402"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Выявление эффективности реализации </w:t>
            </w:r>
            <w:r w:rsidRPr="00487838">
              <w:rPr>
                <w:rFonts w:ascii="Times New Roman" w:hAnsi="Times New Roman"/>
                <w:sz w:val="24"/>
                <w:szCs w:val="24"/>
                <w:lang w:bidi="en-US"/>
              </w:rPr>
              <w:t xml:space="preserve">программы  </w:t>
            </w:r>
            <w:r w:rsidRPr="00487838">
              <w:rPr>
                <w:rFonts w:ascii="Times New Roman" w:hAnsi="Times New Roman"/>
                <w:sz w:val="24"/>
                <w:szCs w:val="24"/>
              </w:rPr>
              <w:t xml:space="preserve">внутрикорпоративного непрерывного профессионального развития педагогических кадров школы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3.5.</w:t>
            </w:r>
          </w:p>
        </w:tc>
        <w:tc>
          <w:tcPr>
            <w:tcW w:w="3969" w:type="dxa"/>
          </w:tcPr>
          <w:p w:rsidR="00487838" w:rsidRPr="00487838" w:rsidRDefault="00487838" w:rsidP="00487838">
            <w:pPr>
              <w:spacing w:after="0" w:line="240" w:lineRule="auto"/>
              <w:ind w:firstLine="0"/>
              <w:rPr>
                <w:rFonts w:ascii="Times New Roman" w:hAnsi="Times New Roman"/>
                <w:sz w:val="24"/>
                <w:szCs w:val="24"/>
                <w:lang w:bidi="en-US"/>
              </w:rPr>
            </w:pPr>
            <w:r w:rsidRPr="00487838">
              <w:rPr>
                <w:rFonts w:ascii="Times New Roman" w:hAnsi="Times New Roman"/>
                <w:sz w:val="24"/>
                <w:szCs w:val="24"/>
                <w:lang w:bidi="en-US"/>
              </w:rPr>
              <w:t xml:space="preserve">Проведение методических панорам, </w:t>
            </w:r>
            <w:r w:rsidRPr="00487838">
              <w:rPr>
                <w:rFonts w:ascii="Times New Roman" w:hAnsi="Times New Roman"/>
                <w:sz w:val="24"/>
                <w:szCs w:val="24"/>
                <w:lang w:bidi="en-US"/>
              </w:rPr>
              <w:lastRenderedPageBreak/>
              <w:t xml:space="preserve">педагогических  лабораторий,  выставок – презентаций  </w:t>
            </w:r>
            <w:r w:rsidRPr="00487838">
              <w:rPr>
                <w:rFonts w:ascii="Times New Roman" w:hAnsi="Times New Roman"/>
                <w:color w:val="000000"/>
                <w:sz w:val="24"/>
                <w:szCs w:val="24"/>
              </w:rPr>
              <w:t xml:space="preserve">программно-методического и дидактического обеспечения учебного процесса на системно-деятельностной основе,  по технологии формирующего оценивания; </w:t>
            </w:r>
            <w:r w:rsidRPr="00487838">
              <w:rPr>
                <w:rFonts w:ascii="Times New Roman" w:hAnsi="Times New Roman"/>
                <w:sz w:val="24"/>
                <w:szCs w:val="24"/>
                <w:lang w:bidi="en-US"/>
              </w:rPr>
              <w:t>контрольно-диагностических и контрольно-измерительных материалов для выявления образовательных результатов учащихся с позиций требований ФГОС общего образования</w:t>
            </w:r>
          </w:p>
          <w:p w:rsidR="00487838" w:rsidRPr="00487838" w:rsidRDefault="00487838" w:rsidP="00487838">
            <w:pPr>
              <w:spacing w:after="0" w:line="240" w:lineRule="auto"/>
              <w:ind w:firstLine="0"/>
              <w:rPr>
                <w:rFonts w:ascii="Times New Roman" w:hAnsi="Times New Roman"/>
                <w:bCs/>
                <w:sz w:val="24"/>
                <w:szCs w:val="24"/>
              </w:rPr>
            </w:pP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lastRenderedPageBreak/>
              <w:t>2023 г.</w:t>
            </w:r>
          </w:p>
        </w:tc>
        <w:tc>
          <w:tcPr>
            <w:tcW w:w="1984" w:type="dxa"/>
          </w:tcPr>
          <w:p w:rsidR="00487838" w:rsidRPr="009D007E" w:rsidRDefault="00487838" w:rsidP="00487838">
            <w:pPr>
              <w:spacing w:after="0" w:line="240" w:lineRule="auto"/>
              <w:jc w:val="center"/>
              <w:rPr>
                <w:rFonts w:ascii="Times New Roman" w:hAnsi="Times New Roman"/>
                <w:bCs/>
                <w:color w:val="FF0000"/>
                <w:sz w:val="24"/>
                <w:szCs w:val="24"/>
              </w:rPr>
            </w:pPr>
            <w:r w:rsidRPr="009D007E">
              <w:rPr>
                <w:rFonts w:ascii="Times New Roman" w:hAnsi="Times New Roman"/>
                <w:bCs/>
                <w:sz w:val="24"/>
                <w:szCs w:val="24"/>
              </w:rPr>
              <w:t xml:space="preserve">Заместитель </w:t>
            </w:r>
            <w:r w:rsidRPr="009D007E">
              <w:rPr>
                <w:rFonts w:ascii="Times New Roman" w:hAnsi="Times New Roman"/>
                <w:bCs/>
                <w:sz w:val="24"/>
                <w:szCs w:val="24"/>
              </w:rPr>
              <w:lastRenderedPageBreak/>
              <w:t>директора по УВР</w:t>
            </w:r>
          </w:p>
        </w:tc>
        <w:tc>
          <w:tcPr>
            <w:tcW w:w="2693" w:type="dxa"/>
          </w:tcPr>
          <w:p w:rsidR="00487838" w:rsidRPr="00487838" w:rsidRDefault="00487838" w:rsidP="00487838">
            <w:pPr>
              <w:spacing w:after="0" w:line="240" w:lineRule="auto"/>
              <w:rPr>
                <w:rFonts w:ascii="Times New Roman" w:hAnsi="Times New Roman"/>
                <w:sz w:val="24"/>
                <w:szCs w:val="24"/>
                <w:lang w:bidi="en-US"/>
              </w:rPr>
            </w:pPr>
            <w:r w:rsidRPr="00487838">
              <w:rPr>
                <w:rFonts w:ascii="Times New Roman" w:hAnsi="Times New Roman"/>
                <w:bCs/>
                <w:sz w:val="24"/>
                <w:szCs w:val="24"/>
              </w:rPr>
              <w:lastRenderedPageBreak/>
              <w:t>Успешно проводит</w:t>
            </w:r>
            <w:r w:rsidRPr="00487838">
              <w:rPr>
                <w:rFonts w:ascii="Times New Roman" w:hAnsi="Times New Roman"/>
                <w:bCs/>
                <w:sz w:val="24"/>
                <w:szCs w:val="24"/>
              </w:rPr>
              <w:lastRenderedPageBreak/>
              <w:t xml:space="preserve">ся презентация </w:t>
            </w:r>
            <w:r w:rsidRPr="00487838">
              <w:rPr>
                <w:rFonts w:ascii="Times New Roman" w:hAnsi="Times New Roman"/>
                <w:color w:val="000000"/>
                <w:sz w:val="24"/>
                <w:szCs w:val="24"/>
              </w:rPr>
              <w:t xml:space="preserve">программно-методического и  дидактического обеспечения учебного процесса на системно-деятельностной основе,  </w:t>
            </w:r>
            <w:r w:rsidRPr="00487838">
              <w:rPr>
                <w:rFonts w:ascii="Times New Roman" w:hAnsi="Times New Roman"/>
                <w:sz w:val="24"/>
                <w:szCs w:val="24"/>
                <w:lang w:bidi="en-US"/>
              </w:rPr>
              <w:t>контрольно-измерительных материалов для выявления образовательных результатов учащихся с позиций требований ФГОС общего образования</w:t>
            </w:r>
          </w:p>
          <w:p w:rsidR="00487838" w:rsidRPr="00487838" w:rsidRDefault="00487838" w:rsidP="00487838">
            <w:pPr>
              <w:spacing w:after="0" w:line="240" w:lineRule="auto"/>
              <w:jc w:val="center"/>
              <w:rPr>
                <w:rFonts w:ascii="Times New Roman" w:hAnsi="Times New Roman"/>
                <w:bCs/>
                <w:sz w:val="24"/>
                <w:szCs w:val="24"/>
              </w:rPr>
            </w:pPr>
          </w:p>
        </w:tc>
        <w:tc>
          <w:tcPr>
            <w:tcW w:w="3402" w:type="dxa"/>
          </w:tcPr>
          <w:p w:rsidR="00487838" w:rsidRPr="00487838" w:rsidRDefault="00487838" w:rsidP="00487838">
            <w:pPr>
              <w:spacing w:after="0" w:line="240" w:lineRule="auto"/>
              <w:jc w:val="center"/>
              <w:rPr>
                <w:rFonts w:ascii="Times New Roman" w:hAnsi="Times New Roman"/>
                <w:bCs/>
                <w:sz w:val="24"/>
                <w:szCs w:val="24"/>
              </w:rPr>
            </w:pPr>
            <w:r w:rsidRPr="00487838">
              <w:rPr>
                <w:rFonts w:ascii="Times New Roman" w:hAnsi="Times New Roman"/>
                <w:bCs/>
                <w:sz w:val="24"/>
                <w:szCs w:val="24"/>
              </w:rPr>
              <w:lastRenderedPageBreak/>
              <w:t xml:space="preserve">Выявление эффективности </w:t>
            </w:r>
          </w:p>
          <w:p w:rsidR="00487838" w:rsidRPr="00487838" w:rsidRDefault="00487838" w:rsidP="00487838">
            <w:pPr>
              <w:spacing w:after="0" w:line="240" w:lineRule="auto"/>
              <w:rPr>
                <w:rFonts w:ascii="Times New Roman" w:hAnsi="Times New Roman"/>
                <w:sz w:val="24"/>
                <w:szCs w:val="24"/>
                <w:lang w:bidi="en-US"/>
              </w:rPr>
            </w:pPr>
            <w:r w:rsidRPr="00487838">
              <w:rPr>
                <w:rFonts w:ascii="Times New Roman" w:hAnsi="Times New Roman"/>
                <w:bCs/>
                <w:sz w:val="24"/>
                <w:szCs w:val="24"/>
              </w:rPr>
              <w:lastRenderedPageBreak/>
              <w:t xml:space="preserve">методических форм презентации </w:t>
            </w:r>
            <w:r w:rsidRPr="00487838">
              <w:rPr>
                <w:rFonts w:ascii="Times New Roman" w:hAnsi="Times New Roman"/>
                <w:color w:val="000000"/>
                <w:sz w:val="24"/>
                <w:szCs w:val="24"/>
              </w:rPr>
              <w:t xml:space="preserve">программно-методического и  дидактического обеспечения учебного процесса на системно-деятельностной основе,  </w:t>
            </w:r>
            <w:r w:rsidRPr="00487838">
              <w:rPr>
                <w:rFonts w:ascii="Times New Roman" w:hAnsi="Times New Roman"/>
                <w:sz w:val="24"/>
                <w:szCs w:val="24"/>
                <w:lang w:bidi="en-US"/>
              </w:rPr>
              <w:t>контрольно-измерительных материалов для выявления образовательных результатов учащихся с позиций требований ФГОС общего образования</w:t>
            </w:r>
          </w:p>
          <w:p w:rsidR="00487838" w:rsidRPr="00487838" w:rsidRDefault="00487838" w:rsidP="00487838">
            <w:pPr>
              <w:spacing w:after="0" w:line="240" w:lineRule="auto"/>
              <w:jc w:val="center"/>
              <w:rPr>
                <w:rFonts w:ascii="Times New Roman" w:hAnsi="Times New Roman"/>
                <w:bCs/>
                <w:sz w:val="24"/>
                <w:szCs w:val="24"/>
              </w:rPr>
            </w:pP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i/>
                <w:sz w:val="24"/>
                <w:szCs w:val="24"/>
              </w:rPr>
            </w:pPr>
            <w:r w:rsidRPr="00487838">
              <w:rPr>
                <w:rFonts w:ascii="Times New Roman" w:hAnsi="Times New Roman"/>
                <w:b/>
                <w:bCs/>
                <w:i/>
                <w:sz w:val="24"/>
                <w:szCs w:val="24"/>
              </w:rPr>
              <w:lastRenderedPageBreak/>
              <w:t>4.</w:t>
            </w:r>
          </w:p>
        </w:tc>
        <w:tc>
          <w:tcPr>
            <w:tcW w:w="13466" w:type="dxa"/>
            <w:gridSpan w:val="5"/>
          </w:tcPr>
          <w:p w:rsidR="00487838" w:rsidRPr="00487838" w:rsidRDefault="00487838" w:rsidP="00487838">
            <w:pPr>
              <w:spacing w:after="0"/>
              <w:ind w:right="23" w:firstLine="0"/>
              <w:jc w:val="both"/>
              <w:rPr>
                <w:rFonts w:ascii="Times New Roman" w:hAnsi="Times New Roman"/>
                <w:b/>
                <w:bCs/>
                <w:i/>
                <w:sz w:val="24"/>
                <w:szCs w:val="24"/>
              </w:rPr>
            </w:pPr>
            <w:r w:rsidRPr="00487838">
              <w:rPr>
                <w:rFonts w:ascii="Times New Roman" w:hAnsi="Times New Roman"/>
                <w:b/>
                <w:i/>
                <w:color w:val="000000"/>
                <w:sz w:val="24"/>
                <w:szCs w:val="24"/>
              </w:rPr>
              <w:t xml:space="preserve">Обеспечение </w:t>
            </w:r>
            <w:r w:rsidRPr="00487838">
              <w:rPr>
                <w:rFonts w:ascii="Times New Roman" w:hAnsi="Times New Roman"/>
                <w:b/>
                <w:i/>
                <w:sz w:val="24"/>
                <w:szCs w:val="24"/>
              </w:rPr>
              <w:t>непрерывного  профессионального развития педагогических кадров школы на диагностической основе</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4.1.</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bCs/>
                <w:sz w:val="24"/>
                <w:szCs w:val="24"/>
              </w:rPr>
              <w:t xml:space="preserve">Создание и реализация индивидуальных программ развития педагога по преодолению выявленных дефицитов  в реализации педагогических функций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2021-2022</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w:t>
            </w:r>
          </w:p>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педагоги школы</w:t>
            </w:r>
          </w:p>
        </w:tc>
        <w:tc>
          <w:tcPr>
            <w:tcW w:w="2693"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Успешно</w:t>
            </w:r>
          </w:p>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реализуются  индивидуальные программы развития педагогов по преодолению выявленных дефицитов   педагогических функций</w:t>
            </w:r>
            <w:r w:rsidRPr="00487838">
              <w:rPr>
                <w:rFonts w:ascii="Times New Roman" w:hAnsi="Times New Roman"/>
                <w:b/>
                <w:bCs/>
                <w:sz w:val="24"/>
                <w:szCs w:val="24"/>
              </w:rPr>
              <w:t xml:space="preserve"> </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 работы по</w:t>
            </w:r>
            <w:r w:rsidRPr="00487838">
              <w:rPr>
                <w:rFonts w:ascii="Times New Roman" w:hAnsi="Times New Roman"/>
                <w:b/>
                <w:bCs/>
                <w:sz w:val="24"/>
                <w:szCs w:val="24"/>
              </w:rPr>
              <w:t xml:space="preserve"> и</w:t>
            </w:r>
            <w:r w:rsidRPr="00487838">
              <w:rPr>
                <w:rFonts w:ascii="Times New Roman" w:hAnsi="Times New Roman"/>
                <w:bCs/>
                <w:sz w:val="24"/>
                <w:szCs w:val="24"/>
              </w:rPr>
              <w:t>ндивидуальным  программам  развития педагога</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4.2.</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bCs/>
                <w:sz w:val="24"/>
                <w:szCs w:val="24"/>
              </w:rPr>
              <w:t>Совершенствование содержания и форм методической работы  ШМО учителей по преодолению выявленных дефицитов  в реализации педагогических функций</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2021-2025</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 педагоги школы</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Организована эффективная работа  ШМО учителей по преодолению выявленных дефицитов  в реализации педагогических функций</w:t>
            </w:r>
          </w:p>
        </w:tc>
        <w:tc>
          <w:tcPr>
            <w:tcW w:w="3402" w:type="dxa"/>
          </w:tcPr>
          <w:p w:rsidR="00487838" w:rsidRPr="00487838" w:rsidRDefault="00487838" w:rsidP="00487838">
            <w:pPr>
              <w:spacing w:after="0" w:line="240" w:lineRule="auto"/>
              <w:jc w:val="center"/>
              <w:rPr>
                <w:rFonts w:ascii="Times New Roman" w:hAnsi="Times New Roman"/>
                <w:b/>
                <w:bCs/>
                <w:sz w:val="24"/>
                <w:szCs w:val="24"/>
              </w:rPr>
            </w:pPr>
            <w:r w:rsidRPr="00487838">
              <w:rPr>
                <w:rFonts w:ascii="Times New Roman" w:hAnsi="Times New Roman"/>
                <w:bCs/>
                <w:sz w:val="24"/>
                <w:szCs w:val="24"/>
              </w:rPr>
              <w:t>Выявление эффективности работы ШМО учителей по преодолению выявленных дефицитов  в реализации педагогических функций</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4.3.</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bCs/>
                <w:sz w:val="24"/>
                <w:szCs w:val="24"/>
              </w:rPr>
              <w:t>Совершенствование работы научно-</w:t>
            </w:r>
            <w:r w:rsidRPr="00487838">
              <w:rPr>
                <w:rFonts w:ascii="Times New Roman" w:hAnsi="Times New Roman"/>
                <w:bCs/>
                <w:sz w:val="24"/>
                <w:szCs w:val="24"/>
              </w:rPr>
              <w:lastRenderedPageBreak/>
              <w:t>методического совета школы по преодолению выявленных у педагогов дефицитов  в реализации педагогических функций</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lastRenderedPageBreak/>
              <w:t>2021-2025</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 xml:space="preserve">Заместитель </w:t>
            </w:r>
            <w:r w:rsidRPr="009D007E">
              <w:rPr>
                <w:rFonts w:ascii="Times New Roman" w:hAnsi="Times New Roman"/>
                <w:bCs/>
                <w:sz w:val="24"/>
                <w:szCs w:val="24"/>
              </w:rPr>
              <w:lastRenderedPageBreak/>
              <w:t>директора по УВР, руководители ШМО</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lastRenderedPageBreak/>
              <w:t>Организована эф</w:t>
            </w:r>
            <w:r w:rsidRPr="00487838">
              <w:rPr>
                <w:rFonts w:ascii="Times New Roman" w:hAnsi="Times New Roman"/>
                <w:bCs/>
                <w:sz w:val="24"/>
                <w:szCs w:val="24"/>
              </w:rPr>
              <w:lastRenderedPageBreak/>
              <w:t>фективная работа  научно-методического совета школы по преодолению выявленных у педагогов дефицитов  в реализации педагогических функций</w:t>
            </w:r>
          </w:p>
        </w:tc>
        <w:tc>
          <w:tcPr>
            <w:tcW w:w="3402" w:type="dxa"/>
          </w:tcPr>
          <w:p w:rsidR="00487838" w:rsidRPr="00487838" w:rsidRDefault="00487838" w:rsidP="00487838">
            <w:pPr>
              <w:spacing w:after="0" w:line="240" w:lineRule="auto"/>
              <w:jc w:val="center"/>
              <w:rPr>
                <w:rFonts w:ascii="Times New Roman" w:hAnsi="Times New Roman"/>
                <w:b/>
                <w:bCs/>
                <w:sz w:val="24"/>
                <w:szCs w:val="24"/>
              </w:rPr>
            </w:pPr>
            <w:r w:rsidRPr="00487838">
              <w:rPr>
                <w:rFonts w:ascii="Times New Roman" w:hAnsi="Times New Roman"/>
                <w:bCs/>
                <w:sz w:val="24"/>
                <w:szCs w:val="24"/>
              </w:rPr>
              <w:lastRenderedPageBreak/>
              <w:t xml:space="preserve">Выявление эффективности </w:t>
            </w:r>
            <w:r w:rsidRPr="00487838">
              <w:rPr>
                <w:rFonts w:ascii="Times New Roman" w:hAnsi="Times New Roman"/>
                <w:bCs/>
                <w:sz w:val="24"/>
                <w:szCs w:val="24"/>
              </w:rPr>
              <w:lastRenderedPageBreak/>
              <w:t>участия педагогов в работе научно-методического совета  школы</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lastRenderedPageBreak/>
              <w:t>5.</w:t>
            </w:r>
          </w:p>
        </w:tc>
        <w:tc>
          <w:tcPr>
            <w:tcW w:w="13466" w:type="dxa"/>
            <w:gridSpan w:val="5"/>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i/>
                <w:sz w:val="24"/>
                <w:szCs w:val="24"/>
              </w:rPr>
              <w:t>Создание   условий для успешной деятельности каждого учителя, включения в инновационную деятельность на основе диагностики, рефлексии педагогической деятельности и ее результатов</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5.1.</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sz w:val="24"/>
                <w:szCs w:val="24"/>
                <w:lang w:bidi="en-US"/>
              </w:rPr>
              <w:t xml:space="preserve">Создание условий для подготовки к аттестации на статус педагог-методист, педагог-наставник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2022-2025</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 xml:space="preserve">Создана система подготовки педагогов к аттестации </w:t>
            </w:r>
            <w:r w:rsidRPr="00487838">
              <w:rPr>
                <w:rFonts w:ascii="Times New Roman" w:hAnsi="Times New Roman"/>
                <w:sz w:val="24"/>
                <w:szCs w:val="24"/>
                <w:lang w:bidi="en-US"/>
              </w:rPr>
              <w:t>на статус педагог-методисит, педагог-наставник</w:t>
            </w:r>
          </w:p>
        </w:tc>
        <w:tc>
          <w:tcPr>
            <w:tcW w:w="3402"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Выявление эффективности созданной в школе системы подготовки педагогов к аттестации </w:t>
            </w:r>
            <w:r w:rsidRPr="00487838">
              <w:rPr>
                <w:rFonts w:ascii="Times New Roman" w:hAnsi="Times New Roman"/>
                <w:sz w:val="24"/>
                <w:szCs w:val="24"/>
                <w:lang w:bidi="en-US"/>
              </w:rPr>
              <w:t>на статус педагог-методисит, педагог-наставник</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5.2.</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sz w:val="24"/>
                <w:szCs w:val="24"/>
              </w:rPr>
              <w:t xml:space="preserve">Создание условий для прохождения педагогами профессиональной онлайн-диагностики </w:t>
            </w:r>
            <w:r w:rsidRPr="00487838">
              <w:rPr>
                <w:rFonts w:ascii="Times New Roman" w:hAnsi="Times New Roman"/>
                <w:iCs/>
                <w:sz w:val="24"/>
                <w:szCs w:val="24"/>
              </w:rPr>
              <w:t>профессиональных дефицитов</w:t>
            </w:r>
            <w:r w:rsidRPr="00487838">
              <w:rPr>
                <w:rFonts w:ascii="Times New Roman" w:hAnsi="Times New Roman"/>
                <w:sz w:val="24"/>
                <w:szCs w:val="24"/>
              </w:rPr>
              <w:t xml:space="preserve">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 xml:space="preserve">2022-2024 </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sz w:val="24"/>
                <w:szCs w:val="24"/>
              </w:rPr>
              <w:t xml:space="preserve">Созданы условия для прохождения педагогами профессиональной онлайн-диагностики </w:t>
            </w:r>
            <w:r w:rsidRPr="00487838">
              <w:rPr>
                <w:rFonts w:ascii="Times New Roman" w:hAnsi="Times New Roman"/>
                <w:iCs/>
                <w:sz w:val="24"/>
                <w:szCs w:val="24"/>
              </w:rPr>
              <w:t>профессиональных дефицитов</w:t>
            </w:r>
          </w:p>
        </w:tc>
        <w:tc>
          <w:tcPr>
            <w:tcW w:w="3402"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Мониторинг успешности </w:t>
            </w:r>
            <w:r w:rsidRPr="00487838">
              <w:rPr>
                <w:rFonts w:ascii="Times New Roman" w:hAnsi="Times New Roman"/>
                <w:sz w:val="24"/>
                <w:szCs w:val="24"/>
              </w:rPr>
              <w:t xml:space="preserve">прохождения педагогами профессиональной онлайн-диагностики </w:t>
            </w:r>
            <w:r w:rsidRPr="00487838">
              <w:rPr>
                <w:rFonts w:ascii="Times New Roman" w:hAnsi="Times New Roman"/>
                <w:iCs/>
                <w:sz w:val="24"/>
                <w:szCs w:val="24"/>
              </w:rPr>
              <w:t>профессиональных дефицитов</w:t>
            </w:r>
            <w:r w:rsidRPr="00487838">
              <w:rPr>
                <w:rFonts w:ascii="Times New Roman" w:hAnsi="Times New Roman"/>
                <w:sz w:val="24"/>
                <w:szCs w:val="24"/>
              </w:rPr>
              <w:t xml:space="preserve">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5.3.</w:t>
            </w:r>
          </w:p>
        </w:tc>
        <w:tc>
          <w:tcPr>
            <w:tcW w:w="3969" w:type="dxa"/>
          </w:tcPr>
          <w:p w:rsidR="00487838" w:rsidRPr="00487838" w:rsidRDefault="00487838" w:rsidP="00487838">
            <w:pPr>
              <w:spacing w:after="0" w:line="240" w:lineRule="auto"/>
              <w:ind w:firstLine="0"/>
              <w:rPr>
                <w:rFonts w:ascii="Times New Roman" w:hAnsi="Times New Roman"/>
                <w:b/>
                <w:bCs/>
                <w:sz w:val="24"/>
                <w:szCs w:val="24"/>
              </w:rPr>
            </w:pPr>
            <w:r w:rsidRPr="00487838">
              <w:rPr>
                <w:rFonts w:ascii="Times New Roman" w:hAnsi="Times New Roman"/>
                <w:sz w:val="24"/>
                <w:szCs w:val="24"/>
                <w:lang w:bidi="en-US"/>
              </w:rPr>
              <w:t>Определение  социально-педагогических  и временных условий для успешной деятельности каждой уровневой группы педагогов по реализуемым функциям  педагогической деятельности</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2022-2024</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Положительная динамика в </w:t>
            </w:r>
            <w:r w:rsidRPr="00487838">
              <w:rPr>
                <w:rFonts w:ascii="Times New Roman" w:hAnsi="Times New Roman"/>
                <w:sz w:val="24"/>
                <w:szCs w:val="24"/>
                <w:lang w:bidi="en-US"/>
              </w:rPr>
              <w:t>каждой уровневой группе педагогов по реализуемым функциям  педагогической деятельности</w:t>
            </w:r>
          </w:p>
        </w:tc>
        <w:tc>
          <w:tcPr>
            <w:tcW w:w="3402" w:type="dxa"/>
          </w:tcPr>
          <w:p w:rsidR="00487838" w:rsidRPr="00487838" w:rsidRDefault="00487838" w:rsidP="00487838">
            <w:pPr>
              <w:spacing w:after="0" w:line="240" w:lineRule="auto"/>
              <w:rPr>
                <w:rFonts w:ascii="Times New Roman" w:hAnsi="Times New Roman"/>
                <w:bCs/>
                <w:sz w:val="24"/>
                <w:szCs w:val="24"/>
              </w:rPr>
            </w:pPr>
            <w:r w:rsidRPr="00487838">
              <w:rPr>
                <w:rFonts w:ascii="Times New Roman" w:hAnsi="Times New Roman"/>
                <w:bCs/>
                <w:sz w:val="24"/>
                <w:szCs w:val="24"/>
              </w:rPr>
              <w:t xml:space="preserve">Мониторинг выявления </w:t>
            </w:r>
            <w:r w:rsidRPr="00487838">
              <w:rPr>
                <w:rFonts w:ascii="Times New Roman" w:hAnsi="Times New Roman"/>
                <w:sz w:val="24"/>
                <w:szCs w:val="24"/>
                <w:lang w:bidi="en-US"/>
              </w:rPr>
              <w:t>успешности й деятельности каждой уровневой группы педагогов по реализуемым функциям  педагогической деятельности</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5.4.</w:t>
            </w:r>
          </w:p>
        </w:tc>
        <w:tc>
          <w:tcPr>
            <w:tcW w:w="3969" w:type="dxa"/>
          </w:tcPr>
          <w:p w:rsidR="00487838" w:rsidRPr="00487838" w:rsidRDefault="00487838" w:rsidP="00487838">
            <w:pPr>
              <w:spacing w:after="0" w:line="240" w:lineRule="auto"/>
              <w:ind w:firstLine="0"/>
              <w:rPr>
                <w:rFonts w:ascii="Times New Roman" w:hAnsi="Times New Roman"/>
                <w:sz w:val="24"/>
                <w:szCs w:val="24"/>
                <w:lang w:bidi="en-US"/>
              </w:rPr>
            </w:pPr>
            <w:r w:rsidRPr="00487838">
              <w:rPr>
                <w:rFonts w:ascii="Times New Roman" w:hAnsi="Times New Roman"/>
                <w:sz w:val="24"/>
                <w:szCs w:val="24"/>
              </w:rPr>
              <w:t>Разработка методического обеспечения работы наставника с молодыми педагогами.</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2021-2024</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молодые специалисты</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sz w:val="24"/>
                <w:szCs w:val="24"/>
              </w:rPr>
              <w:t>Разработано и успешно используется  методическое обеспечение работы наставника с молодыми педагогами.</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 xml:space="preserve">Выявление эффективности использования </w:t>
            </w:r>
            <w:r w:rsidRPr="00487838">
              <w:rPr>
                <w:rFonts w:ascii="Times New Roman" w:hAnsi="Times New Roman"/>
                <w:sz w:val="24"/>
                <w:szCs w:val="24"/>
              </w:rPr>
              <w:t>методического обеспечения работы наставника с молодыми педагогами</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lastRenderedPageBreak/>
              <w:t>6.</w:t>
            </w:r>
          </w:p>
        </w:tc>
        <w:tc>
          <w:tcPr>
            <w:tcW w:w="13466" w:type="dxa"/>
            <w:gridSpan w:val="5"/>
          </w:tcPr>
          <w:p w:rsidR="00487838" w:rsidRPr="00487838" w:rsidRDefault="00487838" w:rsidP="00487838">
            <w:pPr>
              <w:spacing w:after="0" w:line="240" w:lineRule="auto"/>
              <w:ind w:firstLine="0"/>
              <w:jc w:val="center"/>
              <w:rPr>
                <w:rFonts w:ascii="Times New Roman" w:hAnsi="Times New Roman"/>
                <w:b/>
                <w:bCs/>
                <w:i/>
                <w:sz w:val="24"/>
                <w:szCs w:val="24"/>
              </w:rPr>
            </w:pPr>
            <w:r w:rsidRPr="00487838">
              <w:rPr>
                <w:rFonts w:ascii="Times New Roman" w:hAnsi="Times New Roman"/>
                <w:b/>
                <w:i/>
                <w:sz w:val="24"/>
                <w:szCs w:val="24"/>
              </w:rPr>
              <w:t>Включение   учителей   школы в различные формы  сетевого взаимодействия педагогов, направленного на разработку дидактического обеспечения обновления содержания и технологий  образования и взаимную методическую поддержку</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6.1.</w:t>
            </w:r>
          </w:p>
        </w:tc>
        <w:tc>
          <w:tcPr>
            <w:tcW w:w="3969" w:type="dxa"/>
          </w:tcPr>
          <w:p w:rsidR="00487838" w:rsidRPr="00487838" w:rsidRDefault="00487838" w:rsidP="00487838">
            <w:pPr>
              <w:spacing w:after="0" w:line="240" w:lineRule="auto"/>
              <w:ind w:firstLine="0"/>
              <w:rPr>
                <w:rFonts w:ascii="Times New Roman" w:hAnsi="Times New Roman"/>
                <w:sz w:val="24"/>
                <w:szCs w:val="24"/>
                <w:lang w:bidi="en-US"/>
              </w:rPr>
            </w:pPr>
            <w:r w:rsidRPr="00487838">
              <w:rPr>
                <w:rFonts w:ascii="Times New Roman" w:hAnsi="Times New Roman"/>
                <w:sz w:val="24"/>
                <w:szCs w:val="24"/>
                <w:lang w:bidi="en-US"/>
              </w:rPr>
              <w:t xml:space="preserve">Участие проектных групп педагогов в сетевых сообществах  по разработке дидактического обеспечения учебного процесса на системно-деятельностной основе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2021-2025</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jc w:val="center"/>
              <w:rPr>
                <w:rFonts w:ascii="Times New Roman" w:hAnsi="Times New Roman"/>
                <w:bCs/>
                <w:sz w:val="24"/>
                <w:szCs w:val="24"/>
              </w:rPr>
            </w:pPr>
            <w:r w:rsidRPr="00487838">
              <w:rPr>
                <w:rFonts w:ascii="Times New Roman" w:hAnsi="Times New Roman"/>
                <w:bCs/>
                <w:sz w:val="24"/>
                <w:szCs w:val="24"/>
              </w:rPr>
              <w:t xml:space="preserve">Положительная динамика участия  </w:t>
            </w:r>
            <w:r w:rsidRPr="00487838">
              <w:rPr>
                <w:rFonts w:ascii="Times New Roman" w:hAnsi="Times New Roman"/>
                <w:sz w:val="24"/>
                <w:szCs w:val="24"/>
                <w:lang w:bidi="en-US"/>
              </w:rPr>
              <w:t>проектных групп педагогов в сетевых сообществах  по разработке дидактического обеспечения учебного процесса на системно-деятельностной основе</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w:t>
            </w:r>
            <w:r w:rsidRPr="00487838">
              <w:rPr>
                <w:rFonts w:ascii="Times New Roman" w:hAnsi="Times New Roman"/>
                <w:sz w:val="24"/>
                <w:szCs w:val="24"/>
                <w:lang w:bidi="en-US"/>
              </w:rPr>
              <w:t xml:space="preserve"> участия проектных групп педагогов в сетевых сообществах по разработке дидактического обеспечения учебного процесса на системно-деятельностной основе</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6.2.</w:t>
            </w:r>
          </w:p>
        </w:tc>
        <w:tc>
          <w:tcPr>
            <w:tcW w:w="3969" w:type="dxa"/>
          </w:tcPr>
          <w:p w:rsidR="00487838" w:rsidRPr="00487838" w:rsidRDefault="00487838" w:rsidP="00487838">
            <w:pPr>
              <w:spacing w:after="0" w:line="240" w:lineRule="auto"/>
              <w:ind w:firstLine="0"/>
              <w:rPr>
                <w:rFonts w:ascii="Times New Roman" w:hAnsi="Times New Roman"/>
                <w:sz w:val="24"/>
                <w:szCs w:val="24"/>
                <w:lang w:bidi="en-US"/>
              </w:rPr>
            </w:pPr>
            <w:r w:rsidRPr="00487838">
              <w:rPr>
                <w:rFonts w:ascii="Times New Roman" w:hAnsi="Times New Roman"/>
                <w:sz w:val="24"/>
                <w:szCs w:val="24"/>
                <w:lang w:bidi="en-US"/>
              </w:rPr>
              <w:t>Участие команд качества педагогов в сетевых сообществах  по разработке контрольно-диагностических и контрольно-измерительных материалов  для выявления образовательных результатов учащихся (предметных, метапредметных, личностных)</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2021-2024</w:t>
            </w:r>
          </w:p>
        </w:tc>
        <w:tc>
          <w:tcPr>
            <w:tcW w:w="1984" w:type="dxa"/>
          </w:tcPr>
          <w:p w:rsidR="00487838" w:rsidRPr="009D007E" w:rsidRDefault="00487838" w:rsidP="00487838">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Положительная динамика</w:t>
            </w:r>
            <w:r w:rsidRPr="00487838">
              <w:rPr>
                <w:rFonts w:ascii="Times New Roman" w:hAnsi="Times New Roman"/>
                <w:sz w:val="24"/>
                <w:szCs w:val="24"/>
                <w:lang w:bidi="en-US"/>
              </w:rPr>
              <w:t xml:space="preserve"> участие команд качества педагогов в сетевых сообществах  по разработке контрольно-измерительных материалов  для выявления образовательных результатов учащихся</w:t>
            </w:r>
          </w:p>
        </w:tc>
        <w:tc>
          <w:tcPr>
            <w:tcW w:w="3402" w:type="dxa"/>
          </w:tcPr>
          <w:p w:rsidR="00487838" w:rsidRPr="00487838" w:rsidRDefault="00487838" w:rsidP="00487838">
            <w:pPr>
              <w:spacing w:after="0" w:line="240" w:lineRule="auto"/>
              <w:rPr>
                <w:rFonts w:ascii="Times New Roman" w:hAnsi="Times New Roman"/>
                <w:b/>
                <w:bCs/>
                <w:sz w:val="24"/>
                <w:szCs w:val="24"/>
              </w:rPr>
            </w:pPr>
            <w:r w:rsidRPr="00487838">
              <w:rPr>
                <w:rFonts w:ascii="Times New Roman" w:hAnsi="Times New Roman"/>
                <w:bCs/>
                <w:sz w:val="24"/>
                <w:szCs w:val="24"/>
              </w:rPr>
              <w:t>Выявление эффективности</w:t>
            </w:r>
            <w:r w:rsidRPr="00487838">
              <w:rPr>
                <w:rFonts w:ascii="Times New Roman" w:hAnsi="Times New Roman"/>
                <w:sz w:val="24"/>
                <w:szCs w:val="24"/>
                <w:lang w:bidi="en-US"/>
              </w:rPr>
              <w:t xml:space="preserve"> участие команд качества педагогов в сетевых сообществах  по разработке контрольно-диагностических и контрольно-измерительных материалов  для выявления образовательных результатов учащихся</w:t>
            </w:r>
          </w:p>
        </w:tc>
      </w:tr>
      <w:tr w:rsidR="00487838" w:rsidRPr="00487838" w:rsidTr="00487838">
        <w:tc>
          <w:tcPr>
            <w:tcW w:w="851" w:type="dxa"/>
          </w:tcPr>
          <w:p w:rsidR="00487838" w:rsidRPr="00487838" w:rsidRDefault="00487838" w:rsidP="00487838">
            <w:pPr>
              <w:spacing w:after="0" w:line="276" w:lineRule="auto"/>
              <w:ind w:firstLine="34"/>
              <w:jc w:val="center"/>
              <w:rPr>
                <w:rFonts w:ascii="Times New Roman" w:hAnsi="Times New Roman"/>
                <w:b/>
                <w:bCs/>
                <w:sz w:val="24"/>
                <w:szCs w:val="24"/>
              </w:rPr>
            </w:pPr>
            <w:r w:rsidRPr="00487838">
              <w:rPr>
                <w:rFonts w:ascii="Times New Roman" w:hAnsi="Times New Roman"/>
                <w:b/>
                <w:bCs/>
                <w:sz w:val="24"/>
                <w:szCs w:val="24"/>
              </w:rPr>
              <w:t>7.</w:t>
            </w:r>
          </w:p>
        </w:tc>
        <w:tc>
          <w:tcPr>
            <w:tcW w:w="13466" w:type="dxa"/>
            <w:gridSpan w:val="5"/>
          </w:tcPr>
          <w:p w:rsidR="00487838" w:rsidRPr="00487838" w:rsidRDefault="00487838" w:rsidP="00487838">
            <w:pPr>
              <w:spacing w:after="0" w:line="276" w:lineRule="auto"/>
              <w:ind w:right="23" w:firstLine="0"/>
              <w:jc w:val="both"/>
              <w:rPr>
                <w:rFonts w:ascii="Times New Roman" w:hAnsi="Times New Roman"/>
                <w:b/>
                <w:bCs/>
                <w:sz w:val="24"/>
                <w:szCs w:val="24"/>
              </w:rPr>
            </w:pPr>
            <w:r w:rsidRPr="00487838">
              <w:rPr>
                <w:rFonts w:ascii="Times New Roman" w:hAnsi="Times New Roman"/>
                <w:b/>
                <w:i/>
                <w:sz w:val="24"/>
                <w:szCs w:val="24"/>
              </w:rPr>
              <w:t>Создание   механизмов   распространения  эффективного педагогического опыта в муниципальной (региональной) образовательной сети, в сети «Интернет», в федеральных методических изданиях</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7.1.</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 xml:space="preserve">Проведение открытых уроков, занятий, мероприятий для коллег и молодых специалистов, в том числе онлайн-формате.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2021-2025</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Трансляция педагогического опыта, уровня профессиональной компетентности</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Выявление результативности научно-методического сопровождения педагогов методической службой школы</w:t>
            </w:r>
          </w:p>
        </w:tc>
      </w:tr>
      <w:tr w:rsidR="00487838" w:rsidRPr="00487838" w:rsidTr="00487838">
        <w:trPr>
          <w:trHeight w:val="1745"/>
        </w:trPr>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lastRenderedPageBreak/>
              <w:t>7.2.</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 xml:space="preserve">Презентация опыта на семинарах, видеоконференциях, педагогических форумах, выставках-ярмарках инновационных идей педагогов Ульяновской области.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2021-2025</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Обмен методическими материалами, пополнение методической копилки учителями</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Экспертиза рабочих программ по профильным предметам, элективным курсам, факультативным курсам на ФГОС СОО</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7.3.</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Проведение онлайн-уроков для обучающихся Ульяновской области.</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2021-2025</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руководители ШМО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Трансляция педагогического опыта, уровня профессиональной компетентности</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 xml:space="preserve">Экспертиза  банка методических приемов педагога – новатора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7.4.</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Создание карт инновационного опыта педагогов, претендующих на  присвоение званий «Учитель – наставник», «Учитель – методист»</w:t>
            </w:r>
          </w:p>
        </w:tc>
        <w:tc>
          <w:tcPr>
            <w:tcW w:w="1418" w:type="dxa"/>
          </w:tcPr>
          <w:p w:rsidR="00487838" w:rsidRPr="00487838" w:rsidRDefault="00487838" w:rsidP="00487838">
            <w:pPr>
              <w:spacing w:after="0" w:line="240" w:lineRule="auto"/>
              <w:ind w:firstLine="0"/>
              <w:jc w:val="both"/>
              <w:rPr>
                <w:rFonts w:ascii="Times New Roman" w:hAnsi="Times New Roman"/>
                <w:b/>
                <w:bCs/>
                <w:sz w:val="24"/>
                <w:szCs w:val="24"/>
              </w:rPr>
            </w:pPr>
            <w:r w:rsidRPr="00487838">
              <w:rPr>
                <w:rFonts w:ascii="Times New Roman" w:hAnsi="Times New Roman"/>
                <w:b/>
                <w:bCs/>
                <w:sz w:val="24"/>
                <w:szCs w:val="24"/>
              </w:rPr>
              <w:t>2022</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w:t>
            </w:r>
          </w:p>
        </w:tc>
        <w:tc>
          <w:tcPr>
            <w:tcW w:w="2693" w:type="dxa"/>
          </w:tcPr>
          <w:p w:rsidR="00487838" w:rsidRPr="00487838" w:rsidRDefault="00487838" w:rsidP="00487838">
            <w:pPr>
              <w:spacing w:after="0" w:line="240" w:lineRule="auto"/>
              <w:jc w:val="both"/>
              <w:rPr>
                <w:rFonts w:ascii="Times New Roman" w:hAnsi="Times New Roman"/>
                <w:bCs/>
                <w:sz w:val="24"/>
                <w:szCs w:val="24"/>
              </w:rPr>
            </w:pP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Выявление эффективности работы педагогов-претендентов на  присвоение званий «Учитель – наставник», «Учитель – методист»</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7.4.</w:t>
            </w:r>
          </w:p>
        </w:tc>
        <w:tc>
          <w:tcPr>
            <w:tcW w:w="3969" w:type="dxa"/>
          </w:tcPr>
          <w:p w:rsidR="00487838" w:rsidRPr="00487838" w:rsidRDefault="00487838" w:rsidP="00487838">
            <w:pPr>
              <w:spacing w:after="0" w:line="240" w:lineRule="auto"/>
              <w:ind w:firstLine="0"/>
              <w:rPr>
                <w:rFonts w:ascii="Times New Roman" w:hAnsi="Times New Roman"/>
                <w:bCs/>
                <w:sz w:val="24"/>
                <w:szCs w:val="24"/>
              </w:rPr>
            </w:pPr>
            <w:r w:rsidRPr="00487838">
              <w:rPr>
                <w:rFonts w:ascii="Times New Roman" w:hAnsi="Times New Roman"/>
                <w:bCs/>
                <w:sz w:val="24"/>
                <w:szCs w:val="24"/>
              </w:rPr>
              <w:t xml:space="preserve">Участие и обмен опытом в работе школ, являющихся стажировочными  площадками в Ульяновской области. </w:t>
            </w:r>
          </w:p>
        </w:tc>
        <w:tc>
          <w:tcPr>
            <w:tcW w:w="1418" w:type="dxa"/>
          </w:tcPr>
          <w:p w:rsidR="00487838" w:rsidRPr="00487838" w:rsidRDefault="00487838" w:rsidP="00487838">
            <w:pPr>
              <w:spacing w:after="0" w:line="240" w:lineRule="auto"/>
              <w:ind w:firstLine="0"/>
              <w:jc w:val="center"/>
              <w:rPr>
                <w:rFonts w:ascii="Times New Roman" w:hAnsi="Times New Roman"/>
                <w:b/>
                <w:bCs/>
                <w:sz w:val="24"/>
                <w:szCs w:val="24"/>
              </w:rPr>
            </w:pPr>
            <w:r w:rsidRPr="00487838">
              <w:rPr>
                <w:rFonts w:ascii="Times New Roman" w:hAnsi="Times New Roman"/>
                <w:b/>
                <w:bCs/>
                <w:sz w:val="24"/>
                <w:szCs w:val="24"/>
              </w:rPr>
              <w:t>2021-2024</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Обмен опытом работы, трансляция педагогического мастерства</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Выявление эффективности  работы педагогов школы на базе стажировочных площадок  Ульяновской области</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7.5.</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Участие в конкурсах педагогического мастерства: «Учитель года», «Лучший учитель», «Педагогическое мастерство – формула успеха», «Самый классный Классный» и др.</w:t>
            </w:r>
          </w:p>
        </w:tc>
        <w:tc>
          <w:tcPr>
            <w:tcW w:w="1418" w:type="dxa"/>
          </w:tcPr>
          <w:p w:rsidR="00487838" w:rsidRPr="00487838" w:rsidRDefault="00487838" w:rsidP="00487838">
            <w:pPr>
              <w:spacing w:after="0" w:line="240" w:lineRule="auto"/>
              <w:ind w:firstLine="0"/>
              <w:jc w:val="both"/>
              <w:rPr>
                <w:rFonts w:ascii="Times New Roman" w:hAnsi="Times New Roman"/>
                <w:b/>
                <w:bCs/>
                <w:sz w:val="24"/>
                <w:szCs w:val="24"/>
              </w:rPr>
            </w:pPr>
            <w:r w:rsidRPr="00487838">
              <w:rPr>
                <w:rFonts w:ascii="Times New Roman" w:hAnsi="Times New Roman"/>
                <w:b/>
                <w:bCs/>
                <w:sz w:val="24"/>
                <w:szCs w:val="24"/>
              </w:rPr>
              <w:t>2021-2025г</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Заместитель директора по УВР,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Обеспечение условий для непрерывного профессионального роста педагогов.</w:t>
            </w:r>
          </w:p>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Профессиональный рост и положительная мотивация педагогов, повышение престижа учреждения</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t xml:space="preserve">Мониторинг успешности участия в конкурсах. </w:t>
            </w:r>
          </w:p>
        </w:tc>
      </w:tr>
      <w:tr w:rsidR="00487838" w:rsidRPr="00487838" w:rsidTr="00487838">
        <w:tc>
          <w:tcPr>
            <w:tcW w:w="851" w:type="dxa"/>
          </w:tcPr>
          <w:p w:rsidR="00487838" w:rsidRPr="00487838" w:rsidRDefault="00487838" w:rsidP="00487838">
            <w:pPr>
              <w:spacing w:after="0" w:line="240" w:lineRule="auto"/>
              <w:ind w:firstLine="34"/>
              <w:jc w:val="center"/>
              <w:rPr>
                <w:rFonts w:ascii="Times New Roman" w:hAnsi="Times New Roman"/>
                <w:b/>
                <w:bCs/>
                <w:sz w:val="24"/>
                <w:szCs w:val="24"/>
              </w:rPr>
            </w:pPr>
            <w:r w:rsidRPr="00487838">
              <w:rPr>
                <w:rFonts w:ascii="Times New Roman" w:hAnsi="Times New Roman"/>
                <w:b/>
                <w:bCs/>
                <w:sz w:val="24"/>
                <w:szCs w:val="24"/>
              </w:rPr>
              <w:t>7.6.</w:t>
            </w:r>
          </w:p>
        </w:tc>
        <w:tc>
          <w:tcPr>
            <w:tcW w:w="3969" w:type="dxa"/>
          </w:tcPr>
          <w:p w:rsidR="00487838" w:rsidRPr="00487838" w:rsidRDefault="00487838" w:rsidP="00487838">
            <w:pPr>
              <w:spacing w:after="0" w:line="240" w:lineRule="auto"/>
              <w:ind w:firstLine="0"/>
              <w:jc w:val="both"/>
              <w:rPr>
                <w:rFonts w:ascii="Times New Roman" w:hAnsi="Times New Roman"/>
                <w:bCs/>
                <w:sz w:val="24"/>
                <w:szCs w:val="24"/>
              </w:rPr>
            </w:pPr>
            <w:r w:rsidRPr="00487838">
              <w:rPr>
                <w:rFonts w:ascii="Times New Roman" w:hAnsi="Times New Roman"/>
                <w:bCs/>
                <w:sz w:val="24"/>
                <w:szCs w:val="24"/>
              </w:rPr>
              <w:t>Обобщение и распространение педагогического опыта в региональ</w:t>
            </w:r>
            <w:r w:rsidRPr="00487838">
              <w:rPr>
                <w:rFonts w:ascii="Times New Roman" w:hAnsi="Times New Roman"/>
                <w:bCs/>
                <w:sz w:val="24"/>
                <w:szCs w:val="24"/>
              </w:rPr>
              <w:lastRenderedPageBreak/>
              <w:t>ных методических изданиях Института развития образования  Ульяновской области, федеральных методических изданиях «Начальная школа», «Русский язык в школе», «Литература в школе», «Физика в школе» и др.</w:t>
            </w:r>
          </w:p>
        </w:tc>
        <w:tc>
          <w:tcPr>
            <w:tcW w:w="1418" w:type="dxa"/>
          </w:tcPr>
          <w:p w:rsidR="00487838" w:rsidRPr="00487838" w:rsidRDefault="00487838" w:rsidP="00487838">
            <w:pPr>
              <w:spacing w:after="0" w:line="240" w:lineRule="auto"/>
              <w:ind w:firstLine="0"/>
              <w:jc w:val="both"/>
              <w:rPr>
                <w:rFonts w:ascii="Times New Roman" w:hAnsi="Times New Roman"/>
                <w:b/>
                <w:bCs/>
                <w:sz w:val="24"/>
                <w:szCs w:val="24"/>
              </w:rPr>
            </w:pPr>
            <w:r w:rsidRPr="00487838">
              <w:rPr>
                <w:rFonts w:ascii="Times New Roman" w:hAnsi="Times New Roman"/>
                <w:b/>
                <w:bCs/>
                <w:sz w:val="24"/>
                <w:szCs w:val="24"/>
              </w:rPr>
              <w:lastRenderedPageBreak/>
              <w:t>2021-2025г</w:t>
            </w:r>
          </w:p>
        </w:tc>
        <w:tc>
          <w:tcPr>
            <w:tcW w:w="1984" w:type="dxa"/>
          </w:tcPr>
          <w:p w:rsidR="00487838" w:rsidRPr="009D007E" w:rsidRDefault="00487838" w:rsidP="009D007E">
            <w:pPr>
              <w:spacing w:after="0" w:line="240" w:lineRule="auto"/>
              <w:jc w:val="center"/>
              <w:rPr>
                <w:rFonts w:ascii="Times New Roman" w:hAnsi="Times New Roman"/>
                <w:bCs/>
                <w:sz w:val="24"/>
                <w:szCs w:val="24"/>
              </w:rPr>
            </w:pPr>
            <w:r w:rsidRPr="009D007E">
              <w:rPr>
                <w:rFonts w:ascii="Times New Roman" w:hAnsi="Times New Roman"/>
                <w:bCs/>
                <w:sz w:val="24"/>
                <w:szCs w:val="24"/>
              </w:rPr>
              <w:t xml:space="preserve">Заместитель директора по </w:t>
            </w:r>
            <w:r w:rsidRPr="009D007E">
              <w:rPr>
                <w:rFonts w:ascii="Times New Roman" w:hAnsi="Times New Roman"/>
                <w:bCs/>
                <w:sz w:val="24"/>
                <w:szCs w:val="24"/>
              </w:rPr>
              <w:lastRenderedPageBreak/>
              <w:t>УВР, педагоги школы</w:t>
            </w:r>
          </w:p>
        </w:tc>
        <w:tc>
          <w:tcPr>
            <w:tcW w:w="2693"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lastRenderedPageBreak/>
              <w:t>Издание научно-методических публика</w:t>
            </w:r>
            <w:r w:rsidRPr="00487838">
              <w:rPr>
                <w:rFonts w:ascii="Times New Roman" w:hAnsi="Times New Roman"/>
                <w:bCs/>
                <w:sz w:val="24"/>
                <w:szCs w:val="24"/>
              </w:rPr>
              <w:lastRenderedPageBreak/>
              <w:t>ций, повышение интереса педагога к обобщению и распространению педагогического опыта</w:t>
            </w:r>
          </w:p>
        </w:tc>
        <w:tc>
          <w:tcPr>
            <w:tcW w:w="3402" w:type="dxa"/>
          </w:tcPr>
          <w:p w:rsidR="00487838" w:rsidRPr="00487838" w:rsidRDefault="00487838" w:rsidP="00487838">
            <w:pPr>
              <w:spacing w:after="0" w:line="240" w:lineRule="auto"/>
              <w:jc w:val="both"/>
              <w:rPr>
                <w:rFonts w:ascii="Times New Roman" w:hAnsi="Times New Roman"/>
                <w:bCs/>
                <w:sz w:val="24"/>
                <w:szCs w:val="24"/>
              </w:rPr>
            </w:pPr>
            <w:r w:rsidRPr="00487838">
              <w:rPr>
                <w:rFonts w:ascii="Times New Roman" w:hAnsi="Times New Roman"/>
                <w:bCs/>
                <w:sz w:val="24"/>
                <w:szCs w:val="24"/>
              </w:rPr>
              <w:lastRenderedPageBreak/>
              <w:t>Динамика числа педагогов, представляющих свой педаго</w:t>
            </w:r>
            <w:r w:rsidRPr="00487838">
              <w:rPr>
                <w:rFonts w:ascii="Times New Roman" w:hAnsi="Times New Roman"/>
                <w:bCs/>
                <w:sz w:val="24"/>
                <w:szCs w:val="24"/>
              </w:rPr>
              <w:lastRenderedPageBreak/>
              <w:t xml:space="preserve">гический опыт </w:t>
            </w:r>
          </w:p>
          <w:p w:rsidR="00487838" w:rsidRPr="00487838" w:rsidRDefault="00487838" w:rsidP="00487838">
            <w:pPr>
              <w:spacing w:after="0" w:line="240" w:lineRule="auto"/>
              <w:jc w:val="both"/>
              <w:rPr>
                <w:rFonts w:ascii="Times New Roman" w:hAnsi="Times New Roman"/>
                <w:bCs/>
                <w:sz w:val="24"/>
                <w:szCs w:val="24"/>
              </w:rPr>
            </w:pPr>
          </w:p>
        </w:tc>
      </w:tr>
    </w:tbl>
    <w:p w:rsidR="00487838" w:rsidRDefault="00487838" w:rsidP="00487838">
      <w:pPr>
        <w:spacing w:after="0" w:line="240" w:lineRule="auto"/>
        <w:jc w:val="center"/>
        <w:rPr>
          <w:rFonts w:ascii="Times New Roman" w:hAnsi="Times New Roman"/>
          <w:b/>
          <w:sz w:val="28"/>
          <w:szCs w:val="28"/>
        </w:rPr>
      </w:pPr>
    </w:p>
    <w:p w:rsidR="00487838" w:rsidRDefault="00487838" w:rsidP="00487838">
      <w:pPr>
        <w:sectPr w:rsidR="00487838" w:rsidSect="00954507">
          <w:pgSz w:w="16838" w:h="11906" w:orient="landscape"/>
          <w:pgMar w:top="1701" w:right="1134" w:bottom="850" w:left="1134" w:header="708" w:footer="708" w:gutter="0"/>
          <w:cols w:space="708"/>
          <w:docGrid w:linePitch="360"/>
        </w:sectPr>
      </w:pPr>
    </w:p>
    <w:p w:rsidR="009D007E" w:rsidRDefault="009D007E" w:rsidP="002C649C">
      <w:pPr>
        <w:pStyle w:val="1"/>
      </w:pPr>
      <w:bookmarkStart w:id="54" w:name="_Toc96601762"/>
      <w:r w:rsidRPr="00BE1AFF">
        <w:lastRenderedPageBreak/>
        <w:t>Проект</w:t>
      </w:r>
      <w:r>
        <w:t xml:space="preserve"> </w:t>
      </w:r>
      <w:r w:rsidRPr="00BE1AFF">
        <w:t>Управление</w:t>
      </w:r>
      <w:bookmarkEnd w:id="54"/>
      <w:r w:rsidRPr="00BE1AFF">
        <w:t xml:space="preserve">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color w:val="000000"/>
          <w:sz w:val="24"/>
          <w:szCs w:val="24"/>
        </w:rPr>
        <w:tab/>
        <w:t>Настоящий Проект является частью Программы развития школы и предусматривает  концептуальные основы и стратегию деятельности школы по п</w:t>
      </w:r>
      <w:r w:rsidRPr="009D007E">
        <w:rPr>
          <w:rFonts w:ascii="Times New Roman" w:hAnsi="Times New Roman"/>
          <w:sz w:val="24"/>
          <w:szCs w:val="24"/>
        </w:rPr>
        <w:t>овышению эффективности управления в условиях реализации  ФЗ-273  «Об образовании  в Российской Федерации», Федеральных государственных образовательных стандартов общего образования, Профессионального стандарта педагога, профессионального стандарта руководителя и Национального проекта «Образование».</w:t>
      </w:r>
    </w:p>
    <w:p w:rsidR="009D007E" w:rsidRPr="009D007E" w:rsidRDefault="009D007E" w:rsidP="009D007E">
      <w:pPr>
        <w:spacing w:after="0" w:line="276" w:lineRule="auto"/>
        <w:jc w:val="center"/>
        <w:rPr>
          <w:rFonts w:ascii="Times New Roman" w:hAnsi="Times New Roman"/>
          <w:b/>
          <w:sz w:val="24"/>
          <w:szCs w:val="24"/>
        </w:rPr>
      </w:pPr>
      <w:r w:rsidRPr="009D007E">
        <w:rPr>
          <w:rFonts w:ascii="Times New Roman" w:hAnsi="Times New Roman"/>
          <w:b/>
          <w:sz w:val="24"/>
          <w:szCs w:val="24"/>
        </w:rPr>
        <w:t xml:space="preserve">1.Характеристика системы управления школой </w:t>
      </w:r>
    </w:p>
    <w:p w:rsidR="009D007E" w:rsidRPr="009D007E" w:rsidRDefault="009D007E" w:rsidP="009D007E">
      <w:pPr>
        <w:spacing w:after="0" w:line="276" w:lineRule="auto"/>
        <w:jc w:val="both"/>
        <w:rPr>
          <w:rFonts w:ascii="Times New Roman" w:hAnsi="Times New Roman"/>
          <w:color w:val="000000"/>
          <w:sz w:val="24"/>
          <w:szCs w:val="24"/>
        </w:rPr>
      </w:pPr>
      <w:r w:rsidRPr="009D007E">
        <w:rPr>
          <w:rFonts w:ascii="Times New Roman" w:hAnsi="Times New Roman"/>
          <w:sz w:val="24"/>
          <w:szCs w:val="24"/>
        </w:rPr>
        <w:t xml:space="preserve">       В основу организационной  структуры управляющей системы школы положена линейно-функциональная модель управления.</w:t>
      </w:r>
      <w:r w:rsidRPr="009D007E">
        <w:rPr>
          <w:rFonts w:ascii="Times New Roman" w:hAnsi="Times New Roman"/>
          <w:color w:val="FF0000"/>
          <w:sz w:val="24"/>
          <w:szCs w:val="24"/>
        </w:rPr>
        <w:t xml:space="preserve">        </w:t>
      </w:r>
      <w:r w:rsidRPr="009D007E">
        <w:rPr>
          <w:rFonts w:ascii="Times New Roman" w:hAnsi="Times New Roman"/>
          <w:color w:val="000000"/>
          <w:sz w:val="24"/>
          <w:szCs w:val="24"/>
        </w:rPr>
        <w:t>Основу управленческой структуры составляют пять взаимосвязанных уровней всех участников образовательной деятельности. Каждый из уровней управления входит в зону влияния субъектов управления, как по горизонтали, так и по вертикали.</w:t>
      </w:r>
    </w:p>
    <w:p w:rsidR="009D007E" w:rsidRPr="009D007E" w:rsidRDefault="009D007E" w:rsidP="009D007E">
      <w:pPr>
        <w:spacing w:after="0" w:line="276" w:lineRule="auto"/>
        <w:ind w:firstLine="720"/>
        <w:jc w:val="both"/>
        <w:rPr>
          <w:rFonts w:ascii="Times New Roman" w:hAnsi="Times New Roman"/>
          <w:color w:val="000000"/>
          <w:sz w:val="24"/>
          <w:szCs w:val="24"/>
        </w:rPr>
      </w:pPr>
      <w:r w:rsidRPr="009D007E">
        <w:rPr>
          <w:rFonts w:ascii="Times New Roman" w:hAnsi="Times New Roman"/>
          <w:i/>
          <w:color w:val="000000"/>
          <w:sz w:val="24"/>
          <w:szCs w:val="24"/>
        </w:rPr>
        <w:t>На первом управленческом уровне</w:t>
      </w:r>
      <w:r w:rsidRPr="009D007E">
        <w:rPr>
          <w:rFonts w:ascii="Times New Roman" w:hAnsi="Times New Roman"/>
          <w:color w:val="000000"/>
          <w:sz w:val="24"/>
          <w:szCs w:val="24"/>
        </w:rPr>
        <w:t xml:space="preserve"> (по содержанию – это уровень стратегического  управления)  - директор школы  и коллективные субъекты управления: </w:t>
      </w:r>
      <w:r w:rsidRPr="009D007E">
        <w:rPr>
          <w:rFonts w:ascii="Times New Roman" w:hAnsi="Times New Roman"/>
          <w:sz w:val="24"/>
          <w:szCs w:val="24"/>
        </w:rPr>
        <w:t xml:space="preserve">общешкольное   собрание ,  </w:t>
      </w:r>
      <w:r w:rsidRPr="009D007E">
        <w:rPr>
          <w:rFonts w:ascii="Times New Roman" w:hAnsi="Times New Roman"/>
          <w:color w:val="000000"/>
          <w:sz w:val="24"/>
          <w:szCs w:val="24"/>
        </w:rPr>
        <w:t xml:space="preserve">родительский комитет, общешкольное    родительское собрание. </w:t>
      </w:r>
    </w:p>
    <w:p w:rsidR="009D007E" w:rsidRPr="009D007E" w:rsidRDefault="009D007E" w:rsidP="009D007E">
      <w:pPr>
        <w:spacing w:after="0" w:line="276" w:lineRule="auto"/>
        <w:jc w:val="both"/>
        <w:rPr>
          <w:rFonts w:ascii="Times New Roman" w:hAnsi="Times New Roman"/>
          <w:color w:val="000000"/>
          <w:sz w:val="24"/>
          <w:szCs w:val="24"/>
        </w:rPr>
      </w:pPr>
      <w:r w:rsidRPr="009D007E">
        <w:rPr>
          <w:rFonts w:ascii="Times New Roman" w:hAnsi="Times New Roman"/>
          <w:i/>
          <w:color w:val="000000"/>
          <w:sz w:val="24"/>
          <w:szCs w:val="24"/>
        </w:rPr>
        <w:t xml:space="preserve">       На втором уровне структуры</w:t>
      </w:r>
      <w:r w:rsidRPr="009D007E">
        <w:rPr>
          <w:rFonts w:ascii="Times New Roman" w:hAnsi="Times New Roman"/>
          <w:color w:val="000000"/>
          <w:sz w:val="24"/>
          <w:szCs w:val="24"/>
        </w:rPr>
        <w:t xml:space="preserve"> (по содержанию – это уровень тактического управления) – заместители  директора и коллективные субъекты  управления: профком учителей, административный совет, функциональные службы (медицинская, психологическая, канцелярия, библиотека, бухгалтерия), методический совет, хозяйственные службы, столовая.</w:t>
      </w:r>
    </w:p>
    <w:p w:rsidR="009D007E" w:rsidRPr="009D007E" w:rsidRDefault="009D007E" w:rsidP="009D007E">
      <w:pPr>
        <w:spacing w:after="0" w:line="276" w:lineRule="auto"/>
        <w:jc w:val="both"/>
        <w:rPr>
          <w:rFonts w:ascii="Times New Roman" w:hAnsi="Times New Roman"/>
          <w:color w:val="000000"/>
          <w:sz w:val="24"/>
          <w:szCs w:val="24"/>
        </w:rPr>
      </w:pPr>
      <w:r w:rsidRPr="009D007E">
        <w:rPr>
          <w:rFonts w:ascii="Times New Roman" w:hAnsi="Times New Roman"/>
          <w:i/>
          <w:color w:val="000000"/>
          <w:sz w:val="24"/>
          <w:szCs w:val="24"/>
        </w:rPr>
        <w:t xml:space="preserve">       Третий уровень управляющей системы</w:t>
      </w:r>
      <w:r w:rsidRPr="009D007E">
        <w:rPr>
          <w:rFonts w:ascii="Times New Roman" w:hAnsi="Times New Roman"/>
          <w:color w:val="000000"/>
          <w:sz w:val="24"/>
          <w:szCs w:val="24"/>
        </w:rPr>
        <w:t xml:space="preserve"> -  методические объединения учителей  (по содержанию – это уровень оперативного  управления). </w:t>
      </w:r>
    </w:p>
    <w:p w:rsidR="009D007E" w:rsidRPr="009D007E" w:rsidRDefault="009D007E" w:rsidP="009D007E">
      <w:pPr>
        <w:spacing w:after="0" w:line="276" w:lineRule="auto"/>
        <w:ind w:firstLine="720"/>
        <w:jc w:val="both"/>
        <w:rPr>
          <w:rFonts w:ascii="Times New Roman" w:hAnsi="Times New Roman"/>
          <w:color w:val="000000"/>
          <w:sz w:val="24"/>
          <w:szCs w:val="24"/>
        </w:rPr>
      </w:pPr>
      <w:r w:rsidRPr="009D007E">
        <w:rPr>
          <w:rFonts w:ascii="Times New Roman" w:hAnsi="Times New Roman"/>
          <w:i/>
          <w:color w:val="000000"/>
          <w:sz w:val="24"/>
          <w:szCs w:val="24"/>
        </w:rPr>
        <w:t xml:space="preserve">Четвертый управленческий уровень </w:t>
      </w:r>
      <w:r w:rsidRPr="009D007E">
        <w:rPr>
          <w:rFonts w:ascii="Times New Roman" w:hAnsi="Times New Roman"/>
          <w:color w:val="000000"/>
          <w:sz w:val="24"/>
          <w:szCs w:val="24"/>
        </w:rPr>
        <w:t>-    творческие группы педагогов (уровень тактического  управления), способствующие реализации инновационных программ школы.</w:t>
      </w:r>
    </w:p>
    <w:p w:rsidR="009D007E" w:rsidRPr="009D007E" w:rsidRDefault="009D007E" w:rsidP="009D007E">
      <w:pPr>
        <w:spacing w:after="0" w:line="276" w:lineRule="auto"/>
        <w:jc w:val="both"/>
        <w:rPr>
          <w:rFonts w:ascii="Times New Roman" w:hAnsi="Times New Roman"/>
          <w:color w:val="000000"/>
          <w:sz w:val="24"/>
          <w:szCs w:val="24"/>
        </w:rPr>
      </w:pPr>
      <w:r w:rsidRPr="009D007E">
        <w:rPr>
          <w:rFonts w:ascii="Times New Roman" w:hAnsi="Times New Roman"/>
          <w:i/>
          <w:color w:val="000000"/>
          <w:sz w:val="24"/>
          <w:szCs w:val="24"/>
        </w:rPr>
        <w:tab/>
        <w:t>Пятый уровень</w:t>
      </w:r>
      <w:r w:rsidRPr="009D007E">
        <w:rPr>
          <w:rFonts w:ascii="Times New Roman" w:hAnsi="Times New Roman"/>
          <w:color w:val="000000"/>
          <w:sz w:val="24"/>
          <w:szCs w:val="24"/>
        </w:rPr>
        <w:t xml:space="preserve"> - учащиеся, конечное звено в структуре управления, для которых и должна эффективно функционировать вся представленная система управления. По содержанию – это тоже уровень оперативного управления, но из-за особой специфичности субъектов, этот уровень скорее можно назвать уровнем соуправления. Иерархические связи по отношению к субъектам пятого уровня предполагают курирование, помощь, педагогическое руководство как создание условий для превращения ученика в субъект управления.</w:t>
      </w:r>
    </w:p>
    <w:p w:rsidR="009D007E" w:rsidRPr="009D007E" w:rsidRDefault="009D007E" w:rsidP="009D007E">
      <w:pPr>
        <w:pStyle w:val="western"/>
        <w:spacing w:before="0" w:beforeAutospacing="0" w:after="0" w:afterAutospacing="0" w:line="276" w:lineRule="auto"/>
        <w:ind w:firstLine="706"/>
        <w:jc w:val="both"/>
      </w:pPr>
      <w:r w:rsidRPr="009D007E">
        <w:t>Существующая структура управления не является оптимальной для достижения стратегической цели и задач  Программы развития школы в условиях реализации Национального проекта «Образование».</w:t>
      </w:r>
    </w:p>
    <w:p w:rsidR="009D007E" w:rsidRPr="009D007E" w:rsidRDefault="009D007E" w:rsidP="009D007E">
      <w:pPr>
        <w:spacing w:after="0" w:line="276" w:lineRule="auto"/>
        <w:jc w:val="both"/>
        <w:rPr>
          <w:rFonts w:ascii="Times New Roman" w:hAnsi="Times New Roman"/>
          <w:color w:val="000000"/>
          <w:sz w:val="24"/>
          <w:szCs w:val="24"/>
        </w:rPr>
      </w:pPr>
      <w:r w:rsidRPr="009D007E">
        <w:rPr>
          <w:rFonts w:ascii="Times New Roman" w:hAnsi="Times New Roman"/>
          <w:color w:val="000000"/>
          <w:sz w:val="24"/>
          <w:szCs w:val="24"/>
        </w:rPr>
        <w:tab/>
        <w:t xml:space="preserve">Основной сложностью при управлении развитием школы в соответствии с </w:t>
      </w:r>
      <w:r w:rsidRPr="009D007E">
        <w:rPr>
          <w:rFonts w:ascii="Times New Roman" w:hAnsi="Times New Roman"/>
          <w:sz w:val="24"/>
          <w:szCs w:val="24"/>
        </w:rPr>
        <w:t>линейно-функциональной организационной структурой</w:t>
      </w:r>
      <w:r w:rsidRPr="009D007E">
        <w:rPr>
          <w:rFonts w:ascii="Times New Roman" w:hAnsi="Times New Roman"/>
          <w:color w:val="000000"/>
          <w:sz w:val="24"/>
          <w:szCs w:val="24"/>
        </w:rPr>
        <w:t xml:space="preserve"> является жесткая иерархичность, как по горизонтали, так и по вертикали.</w:t>
      </w:r>
    </w:p>
    <w:p w:rsidR="009D007E" w:rsidRPr="009D007E" w:rsidRDefault="009D007E" w:rsidP="009D007E">
      <w:pPr>
        <w:pStyle w:val="western"/>
        <w:spacing w:before="0" w:beforeAutospacing="0" w:after="0" w:afterAutospacing="0" w:line="276" w:lineRule="auto"/>
        <w:ind w:firstLine="706"/>
        <w:jc w:val="both"/>
      </w:pPr>
      <w:r w:rsidRPr="009D007E">
        <w:t>Имеющаяся управленческая система не мобильна, что затрудняет внедрение современных образовательных практик: реализация  федеральных государственных образовательных стандартов, Профессионального стандарта педагога, Национального проекта «Образование».</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 xml:space="preserve">Действующая  линейно-функциональная структура управления также не дает возможности учитывать особенности личности педагогических работников школы. </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lastRenderedPageBreak/>
        <w:t>Основными недостатками сложившейся структуры управления школой являются :</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1.Отсутствие тесных взаимосвязей и взаимодействия на горизонтальном уровне.</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2. Недостаточно четкая ответственность, так как готовящий решение на стратегическом и тактическом уровне, как правило, в его реализации не участвует.</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3. Чрезмерно развитая система взаимодействия по вертикали, а именно: подчинение по иерархии управления, т.е. тенденция к чрезмерной централизации.</w:t>
      </w:r>
    </w:p>
    <w:p w:rsidR="009D007E" w:rsidRPr="009D007E" w:rsidRDefault="009D007E" w:rsidP="009D007E">
      <w:pPr>
        <w:spacing w:after="0" w:line="276" w:lineRule="auto"/>
        <w:jc w:val="both"/>
        <w:rPr>
          <w:rFonts w:ascii="Times New Roman" w:hAnsi="Times New Roman"/>
          <w:sz w:val="24"/>
          <w:szCs w:val="24"/>
        </w:rPr>
      </w:pPr>
      <w:r>
        <w:rPr>
          <w:rFonts w:ascii="Times New Roman" w:hAnsi="Times New Roman"/>
          <w:color w:val="000000"/>
          <w:sz w:val="24"/>
          <w:szCs w:val="24"/>
        </w:rPr>
        <w:tab/>
      </w:r>
      <w:r w:rsidRPr="009D007E">
        <w:rPr>
          <w:rFonts w:ascii="Times New Roman" w:hAnsi="Times New Roman"/>
          <w:sz w:val="24"/>
          <w:szCs w:val="24"/>
        </w:rPr>
        <w:t xml:space="preserve">Изменения, происходящие в системе образования, диктуют новые требования к сотрудникам школы. </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 xml:space="preserve">Федеральный закон «Об образовании в Российской Федерации» говорит, о том, что образовательная организация должна быть открыта и прозрачна, федеральные государственные образовательные стандарты акцентируют внимание на компетенциях обучающихся в сфере информационных технологий и проектной деятельности; новый стандарт педагога подразумевает определенный уровень владения, как современными информационными технологиями, так и технологиями проектной деятельности. Но, ни в одном документе не говорится о конкретных изменениях в системе управления образовательной организацией. </w:t>
      </w:r>
    </w:p>
    <w:p w:rsidR="009D007E" w:rsidRPr="009D007E" w:rsidRDefault="009D007E" w:rsidP="009D007E">
      <w:pPr>
        <w:pStyle w:val="western"/>
        <w:spacing w:before="0" w:beforeAutospacing="0" w:after="0" w:afterAutospacing="0" w:line="276" w:lineRule="auto"/>
        <w:ind w:firstLine="706"/>
        <w:jc w:val="both"/>
      </w:pPr>
      <w:r w:rsidRPr="009D007E">
        <w:rPr>
          <w:color w:val="000000"/>
        </w:rPr>
        <w:t>Вместе с тем,  общео</w:t>
      </w:r>
      <w:r w:rsidRPr="009D007E">
        <w:t>бразовательная организация сегодня – это очень сложный по своей внутренней структуре механизм, который может функционировать успешно только при условии, если каждое его звено или подразделение будут действовать во взаимодействии, гармонично и результативно. В связи с этим особое значение приобретает эффективное управление современной  школой.</w:t>
      </w:r>
    </w:p>
    <w:p w:rsidR="009D007E" w:rsidRPr="009D007E" w:rsidRDefault="009D007E" w:rsidP="009D007E">
      <w:pPr>
        <w:pStyle w:val="western"/>
        <w:spacing w:before="0" w:beforeAutospacing="0" w:after="0" w:afterAutospacing="0" w:line="276" w:lineRule="auto"/>
        <w:ind w:firstLine="706"/>
        <w:jc w:val="both"/>
      </w:pPr>
      <w:r w:rsidRPr="009D007E">
        <w:t xml:space="preserve">В качестве механизма эффективного управления школой в современных условиях мы планируем создание и реализацию модели проектного управления. Проектный подход в управлении школой мы считаем  эффективным методом  достижения результатов, позволяющий перевести школу  из состояния функционирования в режим развития. </w:t>
      </w:r>
    </w:p>
    <w:p w:rsidR="009D007E" w:rsidRPr="009D007E" w:rsidRDefault="009D007E" w:rsidP="009D007E">
      <w:pPr>
        <w:pStyle w:val="western"/>
        <w:spacing w:before="0" w:beforeAutospacing="0" w:after="0" w:afterAutospacing="0" w:line="276" w:lineRule="auto"/>
        <w:ind w:firstLine="706"/>
        <w:rPr>
          <w:b/>
        </w:rPr>
      </w:pPr>
      <w:r w:rsidRPr="009D007E">
        <w:rPr>
          <w:b/>
        </w:rPr>
        <w:t>2. Концептуальные основы проектно-ориентированного управления на основе проектного офиса</w:t>
      </w:r>
    </w:p>
    <w:p w:rsidR="009D007E" w:rsidRPr="009D007E" w:rsidRDefault="009D007E" w:rsidP="009D007E">
      <w:pPr>
        <w:pStyle w:val="aa"/>
        <w:spacing w:before="0" w:beforeAutospacing="0" w:after="0" w:afterAutospacing="0" w:line="276" w:lineRule="auto"/>
        <w:ind w:firstLine="706"/>
        <w:jc w:val="both"/>
      </w:pPr>
      <w:r w:rsidRPr="009D007E">
        <w:t xml:space="preserve">Проектная деятельность – один из наиболее действенных инструментов управления в условиях, когда перед образовательной организацией стоит задача повышения ее эффективности и результативности при ограниченности ресурсов. </w:t>
      </w:r>
    </w:p>
    <w:p w:rsidR="009D007E" w:rsidRPr="009D007E" w:rsidRDefault="009D007E" w:rsidP="009D007E">
      <w:pPr>
        <w:pStyle w:val="aa"/>
        <w:spacing w:before="0" w:beforeAutospacing="0" w:after="0" w:afterAutospacing="0" w:line="276" w:lineRule="auto"/>
        <w:jc w:val="both"/>
      </w:pPr>
      <w:r w:rsidRPr="009D007E">
        <w:tab/>
        <w:t>Под</w:t>
      </w:r>
      <w:r w:rsidRPr="009D007E">
        <w:rPr>
          <w:i/>
          <w:iCs/>
        </w:rPr>
        <w:t xml:space="preserve"> </w:t>
      </w:r>
      <w:r w:rsidRPr="009D007E">
        <w:rPr>
          <w:iCs/>
        </w:rPr>
        <w:t>проектом</w:t>
      </w:r>
      <w:r w:rsidRPr="009D007E">
        <w:rPr>
          <w:i/>
          <w:iCs/>
        </w:rPr>
        <w:t xml:space="preserve"> </w:t>
      </w:r>
      <w:r w:rsidRPr="009D007E">
        <w:rPr>
          <w:iCs/>
        </w:rPr>
        <w:t xml:space="preserve">М.М.Поташник, В.С. Лазарев </w:t>
      </w:r>
      <w:r w:rsidRPr="009D007E">
        <w:t xml:space="preserve"> понимают замысел переустройства того или иного участка действительности согласно определённым нормам, а под </w:t>
      </w:r>
      <w:r w:rsidRPr="009D007E">
        <w:rPr>
          <w:i/>
          <w:iCs/>
        </w:rPr>
        <w:t xml:space="preserve">проектированием </w:t>
      </w:r>
      <w:r w:rsidRPr="009D007E">
        <w:t>– целенаправленную деятельность по нахождению решения проблем и осуществлению изменений в окружающей среде.</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t>Основу инновационных преобразований школы в рамках реализации Программы развития  составляют  следующие виды проектирования:</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 xml:space="preserve">- </w:t>
      </w:r>
      <w:r w:rsidRPr="009D007E">
        <w:rPr>
          <w:rFonts w:ascii="Times New Roman" w:hAnsi="Times New Roman"/>
          <w:i/>
          <w:iCs/>
          <w:sz w:val="24"/>
          <w:szCs w:val="24"/>
        </w:rPr>
        <w:t>социально-педагогическое проектирование:</w:t>
      </w:r>
      <w:r w:rsidRPr="009D007E">
        <w:rPr>
          <w:rFonts w:ascii="Times New Roman" w:hAnsi="Times New Roman"/>
          <w:sz w:val="24"/>
          <w:szCs w:val="24"/>
        </w:rPr>
        <w:t xml:space="preserve"> проектирование инновационной образовательной среды школы;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i/>
          <w:iCs/>
          <w:sz w:val="24"/>
          <w:szCs w:val="24"/>
        </w:rPr>
        <w:t>- управленческое проектирование:</w:t>
      </w:r>
      <w:r w:rsidRPr="009D007E">
        <w:rPr>
          <w:rFonts w:ascii="Times New Roman" w:hAnsi="Times New Roman"/>
          <w:sz w:val="24"/>
          <w:szCs w:val="24"/>
        </w:rPr>
        <w:t xml:space="preserve"> проектирование инновационных форм и механизмов управления проектной социально-педагогической деятельностью;</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i/>
          <w:iCs/>
          <w:sz w:val="24"/>
          <w:szCs w:val="24"/>
        </w:rPr>
        <w:t>- дидактическое проектирование:</w:t>
      </w:r>
      <w:r w:rsidRPr="009D007E">
        <w:rPr>
          <w:rFonts w:ascii="Times New Roman" w:hAnsi="Times New Roman"/>
          <w:sz w:val="24"/>
          <w:szCs w:val="24"/>
        </w:rPr>
        <w:t xml:space="preserve"> проектирование новых образовательных программ и технологий; учебно-методических комплексов педагогов и учащихся; проектов уроков на системно-деятельностной основе; контрольно-оценочных средств для выявления и оценивания образовательных результатов учащихся с позиций требований ФГОС (системно-деятельностный, комплексный и уровневый подходы;</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i/>
          <w:iCs/>
          <w:sz w:val="24"/>
          <w:szCs w:val="24"/>
        </w:rPr>
        <w:lastRenderedPageBreak/>
        <w:t xml:space="preserve">- учебно-исследовательское проектирование: </w:t>
      </w:r>
      <w:r w:rsidRPr="009D007E">
        <w:rPr>
          <w:rFonts w:ascii="Times New Roman" w:hAnsi="Times New Roman"/>
          <w:sz w:val="24"/>
          <w:szCs w:val="24"/>
        </w:rPr>
        <w:t>самостоятельная поисково-исследовательская деятельность учащихся в проектных группах.</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w:t>
      </w:r>
      <w:r w:rsidRPr="009D007E">
        <w:rPr>
          <w:rFonts w:ascii="Times New Roman" w:hAnsi="Times New Roman"/>
          <w:i/>
          <w:iCs/>
          <w:sz w:val="24"/>
          <w:szCs w:val="24"/>
        </w:rPr>
        <w:t>социально-образовательное проектирование</w:t>
      </w:r>
      <w:r w:rsidRPr="009D007E">
        <w:rPr>
          <w:rFonts w:ascii="Times New Roman" w:hAnsi="Times New Roman"/>
          <w:sz w:val="24"/>
          <w:szCs w:val="24"/>
        </w:rPr>
        <w:t>: реализация совместных с родительской общественностью творческих проектов в социуме.</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t>Все указанные виды проектирвоания заложены в Программу развития.</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t>Программа развития состоит из 8  проектов (далее–портфель проектов):</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1.Обучение</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2.Воспитание</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 xml:space="preserve">3.Здоровье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4. Успешный ученик</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5.Эффективный учитель</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6.ВСОКО</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 xml:space="preserve">7. ИОС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 xml:space="preserve">8.Управление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t xml:space="preserve"> Все проекты разработаны по единой структуре и включают следующие компоненты:</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1.Характеристика деятельности школы  по каждому проектному направлению;</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2.Концептуальные основы  деятельности школы  в рамках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3.Программно-целевые инструменты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-Цель и задачи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 Направления деятельности по достижению цели и задач;</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3.1.Целевые индикаторы;</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3.2.Сроки и этапы реализации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3.3. Ожидаемые результаты реализации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3.4.Управление реализацией Проекта.</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t>Управление разработкой и реализацией Программы  развития школы,  состоящей из портфеля проектов осуществляется специально создаваемым проектным офисом.</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ab/>
      </w:r>
      <w:r w:rsidRPr="009D007E">
        <w:rPr>
          <w:rFonts w:ascii="Times New Roman" w:hAnsi="Times New Roman"/>
          <w:b/>
          <w:i/>
          <w:sz w:val="24"/>
          <w:szCs w:val="24"/>
        </w:rPr>
        <w:t>Проектный офис</w:t>
      </w:r>
      <w:r w:rsidRPr="009D007E">
        <w:rPr>
          <w:rFonts w:ascii="Times New Roman" w:hAnsi="Times New Roman"/>
          <w:sz w:val="24"/>
          <w:szCs w:val="24"/>
        </w:rPr>
        <w:t xml:space="preserve"> – это средство, позволяющее планировать, организовывать и контролировать процесс достижения целей Программы развития школы на всех уровнях за счет наличия единой организационной и информационной среды выполнения проектов. </w:t>
      </w:r>
    </w:p>
    <w:p w:rsidR="009D007E" w:rsidRPr="009D007E" w:rsidRDefault="009D007E" w:rsidP="009D007E">
      <w:pPr>
        <w:pStyle w:val="aa"/>
        <w:spacing w:before="0" w:beforeAutospacing="0" w:after="0" w:afterAutospacing="0" w:line="276" w:lineRule="auto"/>
        <w:jc w:val="both"/>
      </w:pPr>
      <w:r w:rsidRPr="009D007E">
        <w:tab/>
        <w:t>Проектный офис – подразделение, отвечающее за методологическое и организационное обеспечение проектного управления в школе, планирование и контроль портфеля проектов, внедрение и развитие информационной системы планирования и мониторинга проектов, формирование сводной отчетности по реализуемым проектам.</w:t>
      </w:r>
    </w:p>
    <w:p w:rsidR="009D007E" w:rsidRPr="009D007E" w:rsidRDefault="009D007E" w:rsidP="009D007E">
      <w:pPr>
        <w:pStyle w:val="aa"/>
        <w:spacing w:before="0" w:beforeAutospacing="0" w:after="0" w:afterAutospacing="0" w:line="276" w:lineRule="auto"/>
        <w:jc w:val="both"/>
      </w:pPr>
      <w:r w:rsidRPr="009D007E">
        <w:tab/>
        <w:t xml:space="preserve">Руководителем проектного офиса является директор школы. По каждому Проекту приказом по школе назначается </w:t>
      </w:r>
      <w:r w:rsidRPr="009D007E">
        <w:rPr>
          <w:lang w:val="ru-RU"/>
        </w:rPr>
        <w:t xml:space="preserve">руководитель </w:t>
      </w:r>
      <w:r w:rsidRPr="009D007E">
        <w:t xml:space="preserve"> проекта. </w:t>
      </w:r>
      <w:r w:rsidRPr="009D007E">
        <w:rPr>
          <w:lang w:val="ru-RU"/>
        </w:rPr>
        <w:t xml:space="preserve">Руководитель </w:t>
      </w:r>
      <w:r w:rsidRPr="009D007E">
        <w:t xml:space="preserve"> проекта формирует проектную команду в количестве 3-4 человек для управления реализацией проекта. Деятельность проектного офиса осуществляется в соответствии с разработанными локальными актами:</w:t>
      </w:r>
      <w:r w:rsidRPr="009D007E">
        <w:tab/>
        <w:t xml:space="preserve"> положение о проектном офисе, должностные инструкции руководителя  проектного офиса,  </w:t>
      </w:r>
      <w:r w:rsidRPr="009D007E">
        <w:rPr>
          <w:lang w:val="ru-RU"/>
        </w:rPr>
        <w:t xml:space="preserve">руководителей </w:t>
      </w:r>
      <w:r w:rsidRPr="009D007E">
        <w:t xml:space="preserve"> проектов и членов проектных команд. </w:t>
      </w:r>
    </w:p>
    <w:p w:rsidR="009D007E" w:rsidRPr="009D007E" w:rsidRDefault="009D007E" w:rsidP="009D007E">
      <w:pPr>
        <w:pStyle w:val="aa"/>
        <w:spacing w:before="0" w:beforeAutospacing="0" w:after="0" w:afterAutospacing="0" w:line="276" w:lineRule="auto"/>
        <w:rPr>
          <w:rStyle w:val="af4"/>
        </w:rPr>
      </w:pPr>
      <w:r w:rsidRPr="009D007E">
        <w:rPr>
          <w:rStyle w:val="af4"/>
        </w:rPr>
        <w:t>3. Программно-целевые инструменты Проекта</w:t>
      </w:r>
    </w:p>
    <w:p w:rsidR="009D007E" w:rsidRPr="009D007E" w:rsidRDefault="009D007E" w:rsidP="009D007E">
      <w:pPr>
        <w:pStyle w:val="western"/>
        <w:spacing w:before="0" w:beforeAutospacing="0" w:after="0" w:afterAutospacing="0" w:line="276" w:lineRule="auto"/>
        <w:ind w:firstLine="706"/>
      </w:pPr>
      <w:r w:rsidRPr="009D007E">
        <w:rPr>
          <w:rStyle w:val="af4"/>
        </w:rPr>
        <w:t xml:space="preserve">Цель: </w:t>
      </w:r>
      <w:r w:rsidRPr="009D007E">
        <w:rPr>
          <w:rStyle w:val="af4"/>
          <w:b w:val="0"/>
        </w:rPr>
        <w:t>создание</w:t>
      </w:r>
      <w:r w:rsidRPr="009D007E">
        <w:rPr>
          <w:rStyle w:val="af4"/>
        </w:rPr>
        <w:t xml:space="preserve"> </w:t>
      </w:r>
      <w:r w:rsidRPr="009D007E">
        <w:t xml:space="preserve"> эффективной системы управления реализацией Программы развития школы </w:t>
      </w:r>
    </w:p>
    <w:p w:rsidR="009D007E" w:rsidRPr="009D007E" w:rsidRDefault="009D007E" w:rsidP="009D007E">
      <w:pPr>
        <w:pStyle w:val="western"/>
        <w:spacing w:before="0" w:beforeAutospacing="0" w:after="0" w:afterAutospacing="0" w:line="276" w:lineRule="auto"/>
      </w:pPr>
      <w:r w:rsidRPr="009D007E">
        <w:rPr>
          <w:b/>
        </w:rPr>
        <w:t>Задачи:</w:t>
      </w:r>
      <w:r w:rsidRPr="009D007E">
        <w:t xml:space="preserve"> </w:t>
      </w:r>
    </w:p>
    <w:p w:rsidR="009D007E" w:rsidRPr="009D007E" w:rsidRDefault="009D007E" w:rsidP="009D007E">
      <w:pPr>
        <w:pStyle w:val="western"/>
        <w:spacing w:before="0" w:beforeAutospacing="0" w:after="0" w:afterAutospacing="0" w:line="276" w:lineRule="auto"/>
      </w:pPr>
      <w:r w:rsidRPr="009D007E">
        <w:t>- разработать и  освоить  корпоративную методологию управления проектами;</w:t>
      </w:r>
    </w:p>
    <w:p w:rsidR="009D007E" w:rsidRPr="009D007E" w:rsidRDefault="009D007E" w:rsidP="009D007E">
      <w:pPr>
        <w:pStyle w:val="western"/>
        <w:spacing w:before="0" w:beforeAutospacing="0" w:after="0" w:afterAutospacing="0" w:line="276" w:lineRule="auto"/>
      </w:pPr>
      <w:r w:rsidRPr="009D007E">
        <w:lastRenderedPageBreak/>
        <w:t>- запустить систему управления  каждым  проектом и портфелем проектов;</w:t>
      </w:r>
    </w:p>
    <w:p w:rsidR="009D007E" w:rsidRPr="009D007E" w:rsidRDefault="009D007E" w:rsidP="009D007E">
      <w:pPr>
        <w:pStyle w:val="western"/>
        <w:spacing w:before="0" w:beforeAutospacing="0" w:after="0" w:afterAutospacing="0" w:line="276" w:lineRule="auto"/>
      </w:pPr>
      <w:r w:rsidRPr="009D007E">
        <w:t>- при необходимости инициировать новые  проекты;</w:t>
      </w:r>
    </w:p>
    <w:p w:rsidR="009D007E" w:rsidRPr="009D007E" w:rsidRDefault="009D007E" w:rsidP="009D007E">
      <w:pPr>
        <w:pStyle w:val="western"/>
        <w:spacing w:before="0" w:beforeAutospacing="0" w:after="0" w:afterAutospacing="0" w:line="276" w:lineRule="auto"/>
      </w:pPr>
      <w:r w:rsidRPr="009D007E">
        <w:t>- освоить комплексный и системный   подходы к планированию работы школы на учебный год на основе портфеля проектов Программы развития;</w:t>
      </w:r>
    </w:p>
    <w:p w:rsidR="009D007E" w:rsidRPr="009D007E" w:rsidRDefault="009D007E" w:rsidP="009D007E">
      <w:pPr>
        <w:pStyle w:val="western"/>
        <w:spacing w:before="0" w:beforeAutospacing="0" w:after="0" w:afterAutospacing="0" w:line="276" w:lineRule="auto"/>
      </w:pPr>
      <w:r w:rsidRPr="009D007E">
        <w:t>-  разработать и запустить методику мониторинга и выявления эффективности реализации портфеля проектов Программы развития;</w:t>
      </w:r>
    </w:p>
    <w:p w:rsidR="009D007E" w:rsidRPr="009D007E" w:rsidRDefault="009D007E" w:rsidP="009D007E">
      <w:pPr>
        <w:pStyle w:val="western"/>
        <w:spacing w:before="0" w:beforeAutospacing="0" w:after="0" w:afterAutospacing="0" w:line="276" w:lineRule="auto"/>
      </w:pPr>
      <w:r w:rsidRPr="009D007E">
        <w:t xml:space="preserve"> - создать технологическую  поддержку управления проектами;</w:t>
      </w:r>
    </w:p>
    <w:p w:rsidR="009D007E" w:rsidRPr="009D007E" w:rsidRDefault="009D007E" w:rsidP="009D007E">
      <w:pPr>
        <w:pStyle w:val="western"/>
        <w:spacing w:before="0" w:beforeAutospacing="0" w:after="0" w:afterAutospacing="0" w:line="276" w:lineRule="auto"/>
      </w:pPr>
      <w:r w:rsidRPr="009D007E">
        <w:t xml:space="preserve"> - повысить эффективность административного управления персоналом, задействованным в проектах.</w:t>
      </w:r>
    </w:p>
    <w:p w:rsidR="009D007E" w:rsidRPr="009D007E" w:rsidRDefault="009D007E" w:rsidP="009D007E">
      <w:pPr>
        <w:pStyle w:val="western"/>
        <w:spacing w:before="0" w:beforeAutospacing="0" w:after="0" w:afterAutospacing="0" w:line="276" w:lineRule="auto"/>
        <w:rPr>
          <w:b/>
        </w:rPr>
      </w:pPr>
      <w:r w:rsidRPr="009D007E">
        <w:rPr>
          <w:b/>
        </w:rPr>
        <w:t>Основные направления деятельности по реализации Проекта</w:t>
      </w:r>
    </w:p>
    <w:p w:rsidR="009D007E" w:rsidRPr="009D007E" w:rsidRDefault="009D007E" w:rsidP="009D007E">
      <w:pPr>
        <w:pStyle w:val="western"/>
        <w:spacing w:before="0" w:beforeAutospacing="0" w:after="0" w:afterAutospacing="0" w:line="276" w:lineRule="auto"/>
      </w:pPr>
      <w:r w:rsidRPr="009D007E">
        <w:t>1.Создание нормативно-правового обеспечения деятельности проектного офиса</w:t>
      </w:r>
    </w:p>
    <w:p w:rsidR="009D007E" w:rsidRPr="009D007E" w:rsidRDefault="009D007E" w:rsidP="009D007E">
      <w:pPr>
        <w:pStyle w:val="western"/>
        <w:spacing w:before="0" w:beforeAutospacing="0" w:after="0" w:afterAutospacing="0" w:line="276" w:lineRule="auto"/>
      </w:pPr>
      <w:r w:rsidRPr="009D007E">
        <w:t>2. Организация обучения проектному управлению</w:t>
      </w:r>
    </w:p>
    <w:p w:rsidR="009D007E" w:rsidRPr="009D007E" w:rsidRDefault="009D007E" w:rsidP="009D007E">
      <w:pPr>
        <w:pStyle w:val="western"/>
        <w:spacing w:before="0" w:beforeAutospacing="0" w:after="0" w:afterAutospacing="0" w:line="276" w:lineRule="auto"/>
      </w:pPr>
      <w:r w:rsidRPr="009D007E">
        <w:t>3. Создание  технологической   поддержки управления проектами</w:t>
      </w:r>
    </w:p>
    <w:p w:rsidR="009D007E" w:rsidRPr="009D007E" w:rsidRDefault="009D007E" w:rsidP="009D007E">
      <w:pPr>
        <w:pStyle w:val="western"/>
        <w:spacing w:before="0" w:beforeAutospacing="0" w:after="0" w:afterAutospacing="0" w:line="276" w:lineRule="auto"/>
      </w:pPr>
      <w:r w:rsidRPr="009D007E">
        <w:t>4. Разработка  и запуск  методики  мониторинга и выявления эффективности реализации портфеля проектов Программы развития</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b/>
          <w:sz w:val="24"/>
          <w:szCs w:val="24"/>
        </w:rPr>
        <w:t xml:space="preserve">3.1. Целевые индикаторы </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b/>
          <w:sz w:val="24"/>
          <w:szCs w:val="24"/>
        </w:rPr>
        <w:t>-</w:t>
      </w:r>
      <w:r w:rsidRPr="009D007E">
        <w:rPr>
          <w:rFonts w:ascii="Times New Roman" w:hAnsi="Times New Roman"/>
          <w:sz w:val="24"/>
          <w:szCs w:val="24"/>
        </w:rPr>
        <w:t xml:space="preserve"> Достижение результатов каждого проекта;</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b/>
          <w:sz w:val="24"/>
          <w:szCs w:val="24"/>
        </w:rPr>
        <w:t xml:space="preserve">- </w:t>
      </w:r>
      <w:r w:rsidRPr="009D007E">
        <w:rPr>
          <w:rFonts w:ascii="Times New Roman" w:hAnsi="Times New Roman"/>
          <w:sz w:val="24"/>
          <w:szCs w:val="24"/>
        </w:rPr>
        <w:t>Достижение качества результатов каждого проекта;</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b/>
          <w:sz w:val="24"/>
          <w:szCs w:val="24"/>
        </w:rPr>
        <w:t>-</w:t>
      </w:r>
      <w:r w:rsidRPr="009D007E">
        <w:rPr>
          <w:rFonts w:ascii="Times New Roman" w:hAnsi="Times New Roman"/>
          <w:sz w:val="24"/>
          <w:szCs w:val="24"/>
        </w:rPr>
        <w:t xml:space="preserve"> Соблюдение сроков реализации  каждого проекта.</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b/>
          <w:sz w:val="24"/>
          <w:szCs w:val="24"/>
        </w:rPr>
        <w:t>3.2. Сроки реализации Проекта</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Проект реализуется с 2021 по 2025 годы в 3 этапа.</w:t>
      </w:r>
    </w:p>
    <w:p w:rsidR="009D007E" w:rsidRPr="009D007E" w:rsidRDefault="009D007E" w:rsidP="009D007E">
      <w:pPr>
        <w:spacing w:after="0" w:line="276" w:lineRule="auto"/>
        <w:rPr>
          <w:rFonts w:ascii="Times New Roman" w:hAnsi="Times New Roman"/>
          <w:b/>
          <w:i/>
          <w:sz w:val="24"/>
          <w:szCs w:val="24"/>
        </w:rPr>
      </w:pPr>
      <w:r w:rsidRPr="009D007E">
        <w:rPr>
          <w:rFonts w:ascii="Times New Roman" w:hAnsi="Times New Roman"/>
          <w:b/>
          <w:i/>
          <w:sz w:val="24"/>
          <w:szCs w:val="24"/>
        </w:rPr>
        <w:t xml:space="preserve">На первом этапе 2021 год </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Создается  нормативно-правовое обеспечение деятельности проектного офиса.</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 xml:space="preserve"> Разрабатываются  программы обучения для  руководителей, проектных команд и педагогов школы</w:t>
      </w:r>
    </w:p>
    <w:p w:rsidR="009D007E" w:rsidRPr="009D007E" w:rsidRDefault="009D007E" w:rsidP="009D007E">
      <w:pPr>
        <w:spacing w:after="0" w:line="276" w:lineRule="auto"/>
        <w:rPr>
          <w:rFonts w:ascii="Times New Roman" w:hAnsi="Times New Roman"/>
          <w:b/>
          <w:i/>
          <w:sz w:val="24"/>
          <w:szCs w:val="24"/>
        </w:rPr>
      </w:pPr>
      <w:r w:rsidRPr="009D007E">
        <w:rPr>
          <w:rFonts w:ascii="Times New Roman" w:hAnsi="Times New Roman"/>
          <w:b/>
          <w:i/>
          <w:sz w:val="24"/>
          <w:szCs w:val="24"/>
        </w:rPr>
        <w:t>На втором  этапе 2022-2024 годы</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Осуществляется системная работа по обучению  руководителей, проектных команд и педагогов школы  проектному управлению.</w:t>
      </w:r>
    </w:p>
    <w:p w:rsidR="009D007E" w:rsidRPr="009D007E" w:rsidRDefault="009D007E" w:rsidP="009D007E">
      <w:pPr>
        <w:spacing w:after="0" w:line="276" w:lineRule="auto"/>
        <w:rPr>
          <w:rFonts w:ascii="Times New Roman" w:hAnsi="Times New Roman"/>
          <w:i/>
          <w:sz w:val="24"/>
          <w:szCs w:val="24"/>
        </w:rPr>
      </w:pPr>
      <w:r w:rsidRPr="009D007E">
        <w:rPr>
          <w:rFonts w:ascii="Times New Roman" w:hAnsi="Times New Roman"/>
          <w:sz w:val="24"/>
          <w:szCs w:val="24"/>
        </w:rPr>
        <w:t>Создается   технологическая   поддержка управления проектами.</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Реализуются все проекты. Осуществляется  поэтапный мониторинг  их реализации. Выявляется эффективность поэтапной реализации проектов.</w:t>
      </w:r>
    </w:p>
    <w:p w:rsidR="009D007E" w:rsidRPr="009D007E" w:rsidRDefault="009D007E" w:rsidP="009D007E">
      <w:pPr>
        <w:pStyle w:val="western"/>
        <w:spacing w:before="0" w:beforeAutospacing="0" w:after="0" w:afterAutospacing="0" w:line="276" w:lineRule="auto"/>
        <w:rPr>
          <w:b/>
          <w:i/>
        </w:rPr>
      </w:pPr>
      <w:r w:rsidRPr="009D007E">
        <w:rPr>
          <w:b/>
          <w:i/>
        </w:rPr>
        <w:t>На третьем  этапе 2025 год</w:t>
      </w:r>
    </w:p>
    <w:p w:rsidR="009D007E" w:rsidRPr="009D007E" w:rsidRDefault="009D007E" w:rsidP="009D007E">
      <w:pPr>
        <w:pStyle w:val="western"/>
        <w:spacing w:before="0" w:beforeAutospacing="0" w:after="0" w:afterAutospacing="0" w:line="276" w:lineRule="auto"/>
      </w:pPr>
      <w:r w:rsidRPr="009D007E">
        <w:rPr>
          <w:b/>
        </w:rPr>
        <w:t xml:space="preserve"> </w:t>
      </w:r>
      <w:r w:rsidRPr="009D007E">
        <w:rPr>
          <w:b/>
        </w:rPr>
        <w:tab/>
      </w:r>
      <w:r w:rsidRPr="009D007E">
        <w:t>Осуществляется мониторинг и выявляется эффективность реализации Программы развития школы (портфеля проектов)  и управление их реализацией.</w:t>
      </w:r>
    </w:p>
    <w:p w:rsidR="009D007E" w:rsidRPr="009D007E" w:rsidRDefault="009D007E" w:rsidP="009D007E">
      <w:pPr>
        <w:pStyle w:val="western"/>
        <w:spacing w:before="0" w:beforeAutospacing="0" w:after="0" w:afterAutospacing="0" w:line="276" w:lineRule="auto"/>
      </w:pPr>
      <w:r w:rsidRPr="009D007E">
        <w:tab/>
        <w:t>Дается оценка эффективности деятельности проектного офиса школы.</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b/>
          <w:sz w:val="24"/>
          <w:szCs w:val="24"/>
        </w:rPr>
        <w:t xml:space="preserve">3.3.Ожидаемые результаты реализации Проекта: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1.Создана  единая  система  по управлению разными направлениями развития  школы, рассматриваемыми как проекты.</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2.Организовано  обучение  членов проектного офиса (сбор, анализ, обобщение и распространение знаний между участниками проектной деятельности).</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 xml:space="preserve">3.Обеспечена эффективная работа проектного офиса.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4. Создана и успешно реализуется информационная  система мониторинга проектов. </w:t>
      </w:r>
    </w:p>
    <w:p w:rsidR="009D007E" w:rsidRPr="009D007E" w:rsidRDefault="009D007E" w:rsidP="009D007E">
      <w:pPr>
        <w:spacing w:after="0" w:line="276" w:lineRule="auto"/>
        <w:jc w:val="both"/>
        <w:rPr>
          <w:rFonts w:ascii="Times New Roman" w:hAnsi="Times New Roman"/>
          <w:sz w:val="24"/>
          <w:szCs w:val="24"/>
        </w:rPr>
      </w:pPr>
      <w:r w:rsidRPr="009D007E">
        <w:rPr>
          <w:rFonts w:ascii="Times New Roman" w:hAnsi="Times New Roman"/>
          <w:sz w:val="24"/>
          <w:szCs w:val="24"/>
        </w:rPr>
        <w:t>5. Разработана и поддерживается  система  стимулирования участников проектной деятельности.</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 xml:space="preserve">6.Школа  занимает конкурентные  позиции в муниципальной системе образования. </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b/>
          <w:sz w:val="24"/>
          <w:szCs w:val="24"/>
        </w:rPr>
        <w:lastRenderedPageBreak/>
        <w:t xml:space="preserve">3.4. Управление реализацией Проекта  </w:t>
      </w:r>
    </w:p>
    <w:p w:rsidR="009D007E" w:rsidRPr="009D007E" w:rsidRDefault="009D007E" w:rsidP="009D007E">
      <w:pPr>
        <w:spacing w:after="0" w:line="276" w:lineRule="auto"/>
        <w:rPr>
          <w:rFonts w:ascii="Times New Roman" w:hAnsi="Times New Roman"/>
          <w:sz w:val="24"/>
          <w:szCs w:val="24"/>
        </w:rPr>
      </w:pPr>
      <w:r w:rsidRPr="009D007E">
        <w:rPr>
          <w:rFonts w:ascii="Times New Roman" w:hAnsi="Times New Roman"/>
          <w:sz w:val="24"/>
          <w:szCs w:val="24"/>
        </w:rPr>
        <w:t>Управление реализацией проекта осуществляет проектный офис, в состав которого входят :</w:t>
      </w:r>
    </w:p>
    <w:p w:rsidR="009D007E" w:rsidRPr="009D007E" w:rsidRDefault="009D007E" w:rsidP="009D007E">
      <w:pPr>
        <w:spacing w:after="0" w:line="276" w:lineRule="auto"/>
        <w:rPr>
          <w:rFonts w:ascii="Times New Roman" w:hAnsi="Times New Roman"/>
          <w:b/>
          <w:sz w:val="24"/>
          <w:szCs w:val="24"/>
        </w:rPr>
      </w:pPr>
      <w:r w:rsidRPr="009D007E">
        <w:rPr>
          <w:rFonts w:ascii="Times New Roman" w:hAnsi="Times New Roman"/>
          <w:sz w:val="24"/>
          <w:szCs w:val="24"/>
        </w:rPr>
        <w:t>- руководитель проектного офиса –</w:t>
      </w:r>
      <w:r>
        <w:rPr>
          <w:rFonts w:ascii="Times New Roman" w:hAnsi="Times New Roman"/>
          <w:sz w:val="24"/>
          <w:szCs w:val="24"/>
        </w:rPr>
        <w:t xml:space="preserve"> </w:t>
      </w:r>
      <w:r w:rsidRPr="009D007E">
        <w:rPr>
          <w:rFonts w:ascii="Times New Roman" w:hAnsi="Times New Roman"/>
          <w:b/>
          <w:sz w:val="24"/>
          <w:szCs w:val="24"/>
        </w:rPr>
        <w:t>директор школы  Горбунова Н.А.</w:t>
      </w:r>
    </w:p>
    <w:p w:rsidR="009D007E" w:rsidRPr="009D007E" w:rsidRDefault="009D007E" w:rsidP="009D007E">
      <w:pPr>
        <w:spacing w:after="0" w:line="276" w:lineRule="auto"/>
        <w:rPr>
          <w:rFonts w:ascii="Times New Roman" w:hAnsi="Times New Roman"/>
          <w:b/>
          <w:i/>
          <w:color w:val="FF0000"/>
          <w:sz w:val="24"/>
          <w:szCs w:val="24"/>
        </w:rPr>
      </w:pPr>
      <w:r w:rsidRPr="009D007E">
        <w:rPr>
          <w:rFonts w:ascii="Times New Roman" w:hAnsi="Times New Roman"/>
          <w:sz w:val="24"/>
          <w:szCs w:val="24"/>
        </w:rPr>
        <w:t>- руководители проектов:</w:t>
      </w:r>
    </w:p>
    <w:p w:rsidR="009D007E" w:rsidRPr="009D007E" w:rsidRDefault="009D007E" w:rsidP="009D007E">
      <w:pPr>
        <w:spacing w:line="276" w:lineRule="auto"/>
        <w:jc w:val="center"/>
        <w:rPr>
          <w:rFonts w:ascii="Times New Roman" w:hAnsi="Times New Roman"/>
          <w:b/>
          <w:sz w:val="24"/>
          <w:szCs w:val="24"/>
        </w:rPr>
      </w:pPr>
      <w:r w:rsidRPr="009D007E">
        <w:rPr>
          <w:rFonts w:ascii="Times New Roman" w:hAnsi="Times New Roman"/>
          <w:b/>
          <w:sz w:val="24"/>
          <w:szCs w:val="24"/>
        </w:rPr>
        <w:t>Проектные группы по разработке Программы развития на 2021-2025гг.</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6804"/>
      </w:tblGrid>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b/>
                <w:sz w:val="24"/>
                <w:szCs w:val="24"/>
              </w:rPr>
            </w:pPr>
            <w:r w:rsidRPr="009D007E">
              <w:rPr>
                <w:rFonts w:ascii="Times New Roman" w:hAnsi="Times New Roman"/>
                <w:b/>
                <w:sz w:val="24"/>
                <w:szCs w:val="24"/>
              </w:rPr>
              <w:t>№</w:t>
            </w:r>
          </w:p>
        </w:tc>
        <w:tc>
          <w:tcPr>
            <w:tcW w:w="1984" w:type="dxa"/>
            <w:shd w:val="clear" w:color="auto" w:fill="auto"/>
          </w:tcPr>
          <w:p w:rsidR="009D007E" w:rsidRPr="009D007E" w:rsidRDefault="009D007E" w:rsidP="009D007E">
            <w:pPr>
              <w:spacing w:after="0" w:line="276" w:lineRule="auto"/>
              <w:jc w:val="center"/>
              <w:rPr>
                <w:rFonts w:ascii="Times New Roman" w:hAnsi="Times New Roman"/>
                <w:b/>
                <w:sz w:val="24"/>
                <w:szCs w:val="24"/>
              </w:rPr>
            </w:pPr>
            <w:r w:rsidRPr="009D007E">
              <w:rPr>
                <w:rFonts w:ascii="Times New Roman" w:hAnsi="Times New Roman"/>
                <w:b/>
                <w:sz w:val="24"/>
                <w:szCs w:val="24"/>
              </w:rPr>
              <w:t>Проект</w:t>
            </w:r>
          </w:p>
        </w:tc>
        <w:tc>
          <w:tcPr>
            <w:tcW w:w="6804" w:type="dxa"/>
            <w:shd w:val="clear" w:color="auto" w:fill="auto"/>
          </w:tcPr>
          <w:p w:rsidR="009D007E" w:rsidRPr="009D007E" w:rsidRDefault="009D007E" w:rsidP="009D007E">
            <w:pPr>
              <w:spacing w:after="0" w:line="276" w:lineRule="auto"/>
              <w:jc w:val="center"/>
              <w:rPr>
                <w:rFonts w:ascii="Times New Roman" w:hAnsi="Times New Roman"/>
                <w:b/>
                <w:sz w:val="24"/>
                <w:szCs w:val="24"/>
              </w:rPr>
            </w:pPr>
            <w:r w:rsidRPr="009D007E">
              <w:rPr>
                <w:rFonts w:ascii="Times New Roman" w:hAnsi="Times New Roman"/>
                <w:b/>
                <w:sz w:val="24"/>
                <w:szCs w:val="24"/>
              </w:rPr>
              <w:t>ФИО</w:t>
            </w:r>
          </w:p>
          <w:p w:rsidR="009D007E" w:rsidRPr="009D007E" w:rsidRDefault="009D007E" w:rsidP="009D007E">
            <w:pPr>
              <w:spacing w:after="0" w:line="276" w:lineRule="auto"/>
              <w:jc w:val="center"/>
              <w:rPr>
                <w:rFonts w:ascii="Times New Roman" w:hAnsi="Times New Roman"/>
                <w:b/>
                <w:sz w:val="24"/>
                <w:szCs w:val="24"/>
              </w:rPr>
            </w:pPr>
            <w:r w:rsidRPr="009D007E">
              <w:rPr>
                <w:rFonts w:ascii="Times New Roman" w:hAnsi="Times New Roman"/>
                <w:b/>
                <w:sz w:val="24"/>
                <w:szCs w:val="24"/>
              </w:rPr>
              <w:t xml:space="preserve"> руководит</w:t>
            </w:r>
            <w:r>
              <w:rPr>
                <w:rFonts w:ascii="Times New Roman" w:hAnsi="Times New Roman"/>
                <w:b/>
                <w:sz w:val="24"/>
                <w:szCs w:val="24"/>
              </w:rPr>
              <w:t>еля проектной группы, должность</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1.</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Обучение</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Арефьева Марина Сергеевна</w:t>
            </w:r>
            <w:r>
              <w:rPr>
                <w:rFonts w:ascii="Times New Roman" w:hAnsi="Times New Roman"/>
                <w:i/>
                <w:sz w:val="24"/>
                <w:szCs w:val="24"/>
              </w:rPr>
              <w:t>,</w:t>
            </w:r>
            <w:r>
              <w:rPr>
                <w:rFonts w:ascii="Times New Roman" w:hAnsi="Times New Roman"/>
                <w:sz w:val="24"/>
                <w:szCs w:val="24"/>
              </w:rPr>
              <w:t xml:space="preserve"> заместитель </w:t>
            </w:r>
            <w:r w:rsidRPr="009D007E">
              <w:rPr>
                <w:rFonts w:ascii="Times New Roman" w:hAnsi="Times New Roman"/>
                <w:sz w:val="24"/>
                <w:szCs w:val="24"/>
              </w:rPr>
              <w:t>директора по УВР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2.</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Воспитание</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Чугунова Наталья Викторовна</w:t>
            </w:r>
            <w:r w:rsidRPr="009D007E">
              <w:rPr>
                <w:rFonts w:ascii="Times New Roman" w:hAnsi="Times New Roman"/>
                <w:i/>
                <w:sz w:val="24"/>
                <w:szCs w:val="24"/>
              </w:rPr>
              <w:t>,</w:t>
            </w:r>
            <w:r w:rsidRPr="009D007E">
              <w:rPr>
                <w:rFonts w:ascii="Times New Roman" w:hAnsi="Times New Roman"/>
                <w:sz w:val="24"/>
                <w:szCs w:val="24"/>
              </w:rPr>
              <w:t>заместитель директора по 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3.</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Здоровье</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Петрова Мария Петровна,</w:t>
            </w:r>
            <w:r>
              <w:rPr>
                <w:rFonts w:ascii="Times New Roman" w:hAnsi="Times New Roman"/>
                <w:sz w:val="24"/>
                <w:szCs w:val="24"/>
              </w:rPr>
              <w:t xml:space="preserve"> заместитель </w:t>
            </w:r>
            <w:r w:rsidRPr="009D007E">
              <w:rPr>
                <w:rFonts w:ascii="Times New Roman" w:hAnsi="Times New Roman"/>
                <w:sz w:val="24"/>
                <w:szCs w:val="24"/>
              </w:rPr>
              <w:t>директора по УВР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4.</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Успешный ученик</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Сорокина Марина Александровна</w:t>
            </w:r>
            <w:r w:rsidRPr="009D007E">
              <w:rPr>
                <w:rFonts w:ascii="Times New Roman" w:hAnsi="Times New Roman"/>
                <w:sz w:val="24"/>
                <w:szCs w:val="24"/>
              </w:rPr>
              <w:t>, заместитель директора по УВР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5.</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Эффективный учитель</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Сорокина Марина Александровна</w:t>
            </w:r>
            <w:r w:rsidRPr="009D007E">
              <w:rPr>
                <w:rFonts w:ascii="Times New Roman" w:hAnsi="Times New Roman"/>
                <w:sz w:val="24"/>
                <w:szCs w:val="24"/>
              </w:rPr>
              <w:t>, заместитель директора по УВР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6.</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ВСОКО</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Арефьева Марина Сергеевна</w:t>
            </w:r>
            <w:r>
              <w:rPr>
                <w:rFonts w:ascii="Times New Roman" w:hAnsi="Times New Roman"/>
                <w:sz w:val="24"/>
                <w:szCs w:val="24"/>
              </w:rPr>
              <w:t>,</w:t>
            </w:r>
            <w:r w:rsidRPr="009D007E">
              <w:rPr>
                <w:rFonts w:ascii="Times New Roman" w:hAnsi="Times New Roman"/>
                <w:sz w:val="24"/>
                <w:szCs w:val="24"/>
              </w:rPr>
              <w:t xml:space="preserve"> заместитель директора по УВР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7.</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ИОС</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Чугунова Наталья Викторовна</w:t>
            </w:r>
            <w:r>
              <w:rPr>
                <w:rFonts w:ascii="Times New Roman" w:hAnsi="Times New Roman"/>
                <w:sz w:val="24"/>
                <w:szCs w:val="24"/>
              </w:rPr>
              <w:t xml:space="preserve">, </w:t>
            </w:r>
            <w:r w:rsidRPr="009D007E">
              <w:rPr>
                <w:rFonts w:ascii="Times New Roman" w:hAnsi="Times New Roman"/>
                <w:sz w:val="24"/>
                <w:szCs w:val="24"/>
              </w:rPr>
              <w:t>заместитель директора по ВР</w:t>
            </w:r>
          </w:p>
        </w:tc>
      </w:tr>
      <w:tr w:rsidR="009D007E" w:rsidRPr="009D007E" w:rsidTr="009D007E">
        <w:tc>
          <w:tcPr>
            <w:tcW w:w="568"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8.</w:t>
            </w:r>
          </w:p>
        </w:tc>
        <w:tc>
          <w:tcPr>
            <w:tcW w:w="198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sz w:val="24"/>
                <w:szCs w:val="24"/>
              </w:rPr>
              <w:t>Управление</w:t>
            </w:r>
          </w:p>
        </w:tc>
        <w:tc>
          <w:tcPr>
            <w:tcW w:w="6804" w:type="dxa"/>
            <w:shd w:val="clear" w:color="auto" w:fill="auto"/>
          </w:tcPr>
          <w:p w:rsidR="009D007E" w:rsidRPr="009D007E" w:rsidRDefault="009D007E" w:rsidP="009D007E">
            <w:pPr>
              <w:spacing w:after="0" w:line="276" w:lineRule="auto"/>
              <w:ind w:firstLine="0"/>
              <w:rPr>
                <w:rFonts w:ascii="Times New Roman" w:hAnsi="Times New Roman"/>
                <w:sz w:val="24"/>
                <w:szCs w:val="24"/>
              </w:rPr>
            </w:pPr>
            <w:r w:rsidRPr="009D007E">
              <w:rPr>
                <w:rFonts w:ascii="Times New Roman" w:hAnsi="Times New Roman"/>
                <w:b/>
                <w:i/>
                <w:sz w:val="24"/>
                <w:szCs w:val="24"/>
              </w:rPr>
              <w:t>Горбунова Наталья Анатольевна,</w:t>
            </w:r>
            <w:r w:rsidRPr="009D007E">
              <w:rPr>
                <w:rFonts w:ascii="Times New Roman" w:hAnsi="Times New Roman"/>
                <w:sz w:val="24"/>
                <w:szCs w:val="24"/>
              </w:rPr>
              <w:t xml:space="preserve">  директор</w:t>
            </w:r>
          </w:p>
        </w:tc>
      </w:tr>
    </w:tbl>
    <w:p w:rsidR="009D007E" w:rsidRPr="009D007E" w:rsidRDefault="009D007E" w:rsidP="009D007E">
      <w:pPr>
        <w:spacing w:line="276" w:lineRule="auto"/>
        <w:jc w:val="center"/>
        <w:rPr>
          <w:rFonts w:ascii="Times New Roman" w:hAnsi="Times New Roman"/>
          <w:b/>
          <w:sz w:val="24"/>
          <w:szCs w:val="24"/>
        </w:rPr>
      </w:pPr>
    </w:p>
    <w:p w:rsidR="009D007E" w:rsidRPr="009D007E" w:rsidRDefault="009D007E" w:rsidP="009D007E">
      <w:pPr>
        <w:spacing w:line="276" w:lineRule="auto"/>
        <w:rPr>
          <w:rFonts w:ascii="Times New Roman" w:hAnsi="Times New Roman"/>
          <w:sz w:val="24"/>
          <w:szCs w:val="24"/>
        </w:rPr>
      </w:pPr>
    </w:p>
    <w:p w:rsidR="00487838" w:rsidRPr="009D007E" w:rsidRDefault="00487838" w:rsidP="009D007E">
      <w:pPr>
        <w:spacing w:line="276" w:lineRule="auto"/>
        <w:rPr>
          <w:rFonts w:ascii="Times New Roman" w:hAnsi="Times New Roman"/>
          <w:sz w:val="24"/>
          <w:szCs w:val="24"/>
        </w:rPr>
      </w:pPr>
    </w:p>
    <w:p w:rsidR="00487838" w:rsidRPr="009D007E" w:rsidRDefault="00487838" w:rsidP="009D007E">
      <w:pPr>
        <w:pStyle w:val="western"/>
        <w:spacing w:before="0" w:beforeAutospacing="0" w:after="0" w:afterAutospacing="0" w:line="276" w:lineRule="auto"/>
        <w:jc w:val="both"/>
      </w:pPr>
    </w:p>
    <w:p w:rsidR="00487838" w:rsidRPr="009D007E" w:rsidRDefault="00487838" w:rsidP="009D007E">
      <w:pPr>
        <w:spacing w:line="276" w:lineRule="auto"/>
        <w:ind w:firstLine="0"/>
        <w:jc w:val="center"/>
        <w:rPr>
          <w:rFonts w:ascii="Times New Roman" w:hAnsi="Times New Roman"/>
          <w:b/>
          <w:sz w:val="24"/>
          <w:szCs w:val="24"/>
        </w:rPr>
      </w:pPr>
    </w:p>
    <w:p w:rsidR="009D007E" w:rsidRDefault="009D007E" w:rsidP="009D007E">
      <w:pPr>
        <w:spacing w:line="276" w:lineRule="auto"/>
        <w:ind w:firstLine="0"/>
        <w:jc w:val="center"/>
        <w:rPr>
          <w:rFonts w:ascii="Times New Roman" w:hAnsi="Times New Roman"/>
          <w:b/>
          <w:sz w:val="24"/>
          <w:szCs w:val="24"/>
        </w:rPr>
        <w:sectPr w:rsidR="009D007E" w:rsidSect="00954507">
          <w:pgSz w:w="11906" w:h="16838"/>
          <w:pgMar w:top="1134" w:right="850" w:bottom="1134" w:left="1701" w:header="708" w:footer="708" w:gutter="0"/>
          <w:cols w:space="708"/>
          <w:docGrid w:linePitch="360"/>
        </w:sectPr>
      </w:pPr>
    </w:p>
    <w:p w:rsidR="009D007E" w:rsidRPr="00B95050" w:rsidRDefault="009D007E" w:rsidP="009D007E">
      <w:pPr>
        <w:spacing w:after="0" w:line="240" w:lineRule="auto"/>
        <w:ind w:firstLine="0"/>
        <w:jc w:val="center"/>
        <w:rPr>
          <w:rFonts w:ascii="Times New Roman" w:hAnsi="Times New Roman"/>
          <w:b/>
          <w:sz w:val="28"/>
          <w:szCs w:val="28"/>
        </w:rPr>
      </w:pPr>
      <w:r w:rsidRPr="00B95050">
        <w:rPr>
          <w:rFonts w:ascii="Times New Roman" w:hAnsi="Times New Roman"/>
          <w:b/>
          <w:sz w:val="28"/>
          <w:szCs w:val="28"/>
        </w:rPr>
        <w:lastRenderedPageBreak/>
        <w:t>План мероприятий по реализации проекта</w:t>
      </w:r>
      <w:r>
        <w:rPr>
          <w:rFonts w:ascii="Times New Roman" w:hAnsi="Times New Roman"/>
          <w:b/>
          <w:sz w:val="28"/>
          <w:szCs w:val="28"/>
        </w:rPr>
        <w:t xml:space="preserve"> Управление </w:t>
      </w:r>
    </w:p>
    <w:p w:rsidR="009D007E" w:rsidRDefault="009D007E" w:rsidP="009D007E">
      <w:pPr>
        <w:spacing w:after="0" w:line="240" w:lineRule="auto"/>
        <w:ind w:firstLine="0"/>
        <w:rPr>
          <w:rFonts w:ascii="Times New Roman" w:hAnsi="Times New Roman"/>
          <w:b/>
          <w:sz w:val="28"/>
          <w:szCs w:val="28"/>
        </w:rPr>
      </w:pPr>
    </w:p>
    <w:tbl>
      <w:tblPr>
        <w:tblW w:w="15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7514"/>
        <w:gridCol w:w="992"/>
        <w:gridCol w:w="1990"/>
        <w:gridCol w:w="4213"/>
      </w:tblGrid>
      <w:tr w:rsidR="009D007E" w:rsidRPr="005D6B0C" w:rsidTr="002C649C">
        <w:trPr>
          <w:trHeight w:val="949"/>
        </w:trPr>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w:t>
            </w:r>
          </w:p>
        </w:tc>
        <w:tc>
          <w:tcPr>
            <w:tcW w:w="7514"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Направление и содержание деятельности</w:t>
            </w:r>
          </w:p>
        </w:tc>
        <w:tc>
          <w:tcPr>
            <w:tcW w:w="992"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 xml:space="preserve">Сроки </w:t>
            </w:r>
          </w:p>
        </w:tc>
        <w:tc>
          <w:tcPr>
            <w:tcW w:w="1990"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Исполнители</w:t>
            </w:r>
          </w:p>
        </w:tc>
        <w:tc>
          <w:tcPr>
            <w:tcW w:w="4213"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Ожидаемые результаты</w:t>
            </w:r>
          </w:p>
        </w:tc>
      </w:tr>
      <w:tr w:rsidR="009D007E" w:rsidRPr="005D6B0C" w:rsidTr="002C649C">
        <w:trPr>
          <w:trHeight w:val="415"/>
        </w:trPr>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1.</w:t>
            </w:r>
          </w:p>
        </w:tc>
        <w:tc>
          <w:tcPr>
            <w:tcW w:w="14709" w:type="dxa"/>
            <w:gridSpan w:val="4"/>
            <w:tcBorders>
              <w:top w:val="single" w:sz="4" w:space="0" w:color="000000"/>
              <w:left w:val="single" w:sz="4" w:space="0" w:color="000000"/>
              <w:bottom w:val="single" w:sz="4" w:space="0" w:color="000000"/>
              <w:right w:val="single" w:sz="4" w:space="0" w:color="000000"/>
            </w:tcBorders>
            <w:hideMark/>
          </w:tcPr>
          <w:p w:rsidR="009D007E" w:rsidRPr="0071446E" w:rsidRDefault="009D007E" w:rsidP="009D007E">
            <w:pPr>
              <w:pStyle w:val="western"/>
              <w:spacing w:before="0" w:beforeAutospacing="0" w:after="0" w:afterAutospacing="0"/>
              <w:rPr>
                <w:b/>
              </w:rPr>
            </w:pPr>
            <w:r w:rsidRPr="0071446E">
              <w:rPr>
                <w:b/>
              </w:rPr>
              <w:t xml:space="preserve">Создание нормативно-правового обеспечения деятельности проектного офиса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1.1.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Разработка локальных актов, регламентирующих деятельность проектного офиса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rPr>
                <w:rFonts w:ascii="Times New Roman" w:hAnsi="Times New Roman"/>
                <w:i/>
                <w:sz w:val="24"/>
                <w:szCs w:val="24"/>
              </w:rPr>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Разработаны локальные акты, регламентирующие деятельность проектного офиса</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1.1.1.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Положение о проектном офисе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Разработано Положение о проектном офисе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1.1.2.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Должностные инструкции руководителя проектного офиса, руководителей проектов, членов проектных команд</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Разработаны должностные инструкции руководителя проектного офиса, руководителей проектов, членов проектных команд</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1.1.3.</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Разработка Положения о материальном стимулировании  членов проектных команд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Разработаны Положения о материальном стимулировании  членов проектных команд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w:t>
            </w:r>
          </w:p>
        </w:tc>
        <w:tc>
          <w:tcPr>
            <w:tcW w:w="14709" w:type="dxa"/>
            <w:gridSpan w:val="4"/>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Создание системы  обучения проектному управлению</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Р</w:t>
            </w:r>
            <w:r>
              <w:rPr>
                <w:rFonts w:ascii="Times New Roman" w:hAnsi="Times New Roman"/>
                <w:sz w:val="24"/>
                <w:szCs w:val="24"/>
              </w:rPr>
              <w:t>азработка программ обучения для</w:t>
            </w:r>
            <w:r w:rsidRPr="005D6B0C">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Разработаны программы обучения для</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2.1.1.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управленческой  команды;</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rPr>
                <w:rFonts w:ascii="Times New Roman" w:hAnsi="Times New Roman"/>
                <w:sz w:val="24"/>
                <w:szCs w:val="24"/>
              </w:rPr>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управленческой  команды</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2.1.2.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проектных  команд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проектных  команд</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2.1.3.</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педагогов   ОО</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2021</w:t>
            </w:r>
          </w:p>
        </w:tc>
        <w:tc>
          <w:tcPr>
            <w:tcW w:w="1990" w:type="dxa"/>
            <w:tcBorders>
              <w:top w:val="single" w:sz="4" w:space="0" w:color="000000"/>
              <w:left w:val="single" w:sz="4" w:space="0" w:color="000000"/>
              <w:bottom w:val="single" w:sz="4" w:space="0" w:color="000000"/>
              <w:right w:val="single" w:sz="4" w:space="0" w:color="000000"/>
            </w:tcBorders>
          </w:tcPr>
          <w:p w:rsidR="009D007E" w:rsidRPr="008178C8" w:rsidRDefault="009D007E" w:rsidP="009D007E">
            <w:pPr>
              <w:spacing w:after="0" w:line="240" w:lineRule="auto"/>
              <w:ind w:firstLine="0"/>
            </w:pPr>
            <w:r w:rsidRPr="008178C8">
              <w:rPr>
                <w:rFonts w:ascii="Times New Roman" w:hAnsi="Times New Roman"/>
                <w:i/>
                <w:sz w:val="24"/>
                <w:szCs w:val="24"/>
              </w:rPr>
              <w:t>Администрация школы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педагогов   ОО</w:t>
            </w:r>
          </w:p>
        </w:tc>
      </w:tr>
      <w:tr w:rsidR="009D007E" w:rsidRPr="005D6B0C" w:rsidTr="002C649C">
        <w:trPr>
          <w:trHeight w:val="481"/>
        </w:trPr>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Проведение обучающих семинаров и тренингов по вопросам проектного управления для:</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Проведены обучающие семинары и тренинги по вопросам проектного управления для:</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2.2.1.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управленческой  команды;</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w:t>
            </w:r>
            <w:r w:rsidRPr="005D6B0C">
              <w:rPr>
                <w:rFonts w:ascii="Times New Roman" w:hAnsi="Times New Roman"/>
                <w:sz w:val="24"/>
                <w:szCs w:val="24"/>
              </w:rPr>
              <w:lastRenderedPageBreak/>
              <w:t>2024</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Pr>
                <w:rFonts w:ascii="Times New Roman" w:hAnsi="Times New Roman"/>
                <w:sz w:val="24"/>
                <w:szCs w:val="24"/>
              </w:rPr>
              <w:lastRenderedPageBreak/>
              <w:t xml:space="preserve">Координаторы </w:t>
            </w:r>
            <w:r>
              <w:rPr>
                <w:rFonts w:ascii="Times New Roman" w:hAnsi="Times New Roman"/>
                <w:sz w:val="24"/>
                <w:szCs w:val="24"/>
              </w:rPr>
              <w:lastRenderedPageBreak/>
              <w:t>проекта</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lastRenderedPageBreak/>
              <w:t>управленческой  команды;</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lastRenderedPageBreak/>
              <w:t>2.2.2.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проектных  команд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2021-2024</w:t>
            </w:r>
          </w:p>
        </w:tc>
        <w:tc>
          <w:tcPr>
            <w:tcW w:w="1990" w:type="dxa"/>
            <w:tcBorders>
              <w:top w:val="single" w:sz="4" w:space="0" w:color="000000"/>
              <w:left w:val="single" w:sz="4" w:space="0" w:color="000000"/>
              <w:bottom w:val="single" w:sz="4" w:space="0" w:color="000000"/>
              <w:right w:val="single" w:sz="4" w:space="0" w:color="000000"/>
            </w:tcBorders>
          </w:tcPr>
          <w:p w:rsidR="009D007E" w:rsidRDefault="009D007E" w:rsidP="009D007E">
            <w:pPr>
              <w:spacing w:after="0" w:line="240" w:lineRule="auto"/>
              <w:ind w:firstLine="0"/>
            </w:pPr>
            <w:r w:rsidRPr="00CA3AF1">
              <w:rPr>
                <w:rFonts w:ascii="Times New Roman" w:hAnsi="Times New Roman"/>
                <w:sz w:val="24"/>
                <w:szCs w:val="24"/>
              </w:rPr>
              <w:t>Координаторы проекта</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проектных  команд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2.2.3.</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педагогов   школы</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2022-2024</w:t>
            </w:r>
          </w:p>
        </w:tc>
        <w:tc>
          <w:tcPr>
            <w:tcW w:w="1990" w:type="dxa"/>
            <w:tcBorders>
              <w:top w:val="single" w:sz="4" w:space="0" w:color="000000"/>
              <w:left w:val="single" w:sz="4" w:space="0" w:color="000000"/>
              <w:bottom w:val="single" w:sz="4" w:space="0" w:color="000000"/>
              <w:right w:val="single" w:sz="4" w:space="0" w:color="000000"/>
            </w:tcBorders>
          </w:tcPr>
          <w:p w:rsidR="009D007E" w:rsidRDefault="009D007E" w:rsidP="009D007E">
            <w:pPr>
              <w:spacing w:after="0" w:line="240" w:lineRule="auto"/>
              <w:ind w:firstLine="0"/>
            </w:pPr>
            <w:r w:rsidRPr="00CA3AF1">
              <w:rPr>
                <w:rFonts w:ascii="Times New Roman" w:hAnsi="Times New Roman"/>
                <w:sz w:val="24"/>
                <w:szCs w:val="24"/>
              </w:rPr>
              <w:t>Координаторы проекта</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педагогов   ОО</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3.</w:t>
            </w:r>
          </w:p>
        </w:tc>
        <w:tc>
          <w:tcPr>
            <w:tcW w:w="14709" w:type="dxa"/>
            <w:gridSpan w:val="4"/>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b/>
                <w:sz w:val="24"/>
                <w:szCs w:val="24"/>
              </w:rPr>
              <w:t>Создание  технологической   поддержки управления проектами</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3.1.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Создание цифровых баз данных по каждому проекту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2022-2024</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Проектные команды</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Созданы цифровые базы данных по каждому проекту</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3.2.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Организация системы  поэтапного мониторинга реализации проектов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2022-2024</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Проектные команды </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Организована система  поэтапного мониторинга реализации проектов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4.</w:t>
            </w:r>
          </w:p>
        </w:tc>
        <w:tc>
          <w:tcPr>
            <w:tcW w:w="14709" w:type="dxa"/>
            <w:gridSpan w:val="4"/>
            <w:tcBorders>
              <w:top w:val="single" w:sz="4" w:space="0" w:color="000000"/>
              <w:left w:val="single" w:sz="4" w:space="0" w:color="000000"/>
              <w:bottom w:val="single" w:sz="4" w:space="0" w:color="000000"/>
              <w:right w:val="single" w:sz="4" w:space="0" w:color="000000"/>
            </w:tcBorders>
          </w:tcPr>
          <w:p w:rsidR="009D007E" w:rsidRPr="0071446E" w:rsidRDefault="009D007E" w:rsidP="009D007E">
            <w:pPr>
              <w:pStyle w:val="western"/>
              <w:spacing w:before="0" w:beforeAutospacing="0" w:after="0" w:afterAutospacing="0"/>
              <w:rPr>
                <w:b/>
              </w:rPr>
            </w:pPr>
            <w:r w:rsidRPr="0071446E">
              <w:rPr>
                <w:b/>
              </w:rPr>
              <w:t>Разработка  и запуск  методики  мониторинга и выявления эффективности реализации портфеля проектов Программы развития</w:t>
            </w:r>
          </w:p>
          <w:p w:rsidR="009D007E" w:rsidRPr="005D6B0C" w:rsidRDefault="009D007E" w:rsidP="009D007E">
            <w:pPr>
              <w:spacing w:after="0" w:line="240" w:lineRule="auto"/>
              <w:ind w:firstLine="0"/>
              <w:rPr>
                <w:rFonts w:ascii="Times New Roman" w:hAnsi="Times New Roman"/>
                <w:b/>
                <w:sz w:val="24"/>
                <w:szCs w:val="24"/>
              </w:rPr>
            </w:pP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4.1.</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Разработка методик для проведения мониторинговых процедур по реализации проектов Программы развития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sz w:val="24"/>
                <w:szCs w:val="24"/>
              </w:rPr>
            </w:pPr>
            <w:r w:rsidRPr="005D6B0C">
              <w:rPr>
                <w:rFonts w:ascii="Times New Roman" w:hAnsi="Times New Roman"/>
                <w:sz w:val="24"/>
                <w:szCs w:val="24"/>
              </w:rPr>
              <w:t>2025</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Проектные команды </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sz w:val="24"/>
                <w:szCs w:val="24"/>
              </w:rPr>
            </w:pPr>
            <w:r w:rsidRPr="005D6B0C">
              <w:rPr>
                <w:rFonts w:ascii="Times New Roman" w:hAnsi="Times New Roman"/>
                <w:sz w:val="24"/>
                <w:szCs w:val="24"/>
              </w:rPr>
              <w:t xml:space="preserve">Разработаны методики для проведения мониторинговых процедур по реализации проектов Программы развития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4.2.</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Проведение мониторинговых процедур по реализации каждого проекта </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2025</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Проектные команды </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Проведены мониторинговые процедуры по реализации каждого проекта </w:t>
            </w:r>
          </w:p>
        </w:tc>
      </w:tr>
      <w:tr w:rsidR="009D007E" w:rsidRPr="005D6B0C" w:rsidTr="002C649C">
        <w:tc>
          <w:tcPr>
            <w:tcW w:w="816" w:type="dxa"/>
            <w:tcBorders>
              <w:top w:val="single" w:sz="4" w:space="0" w:color="000000"/>
              <w:left w:val="single" w:sz="4" w:space="0" w:color="000000"/>
              <w:bottom w:val="single" w:sz="4" w:space="0" w:color="000000"/>
              <w:right w:val="single" w:sz="4" w:space="0" w:color="000000"/>
            </w:tcBorders>
            <w:hideMark/>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b/>
                <w:sz w:val="24"/>
                <w:szCs w:val="24"/>
              </w:rPr>
              <w:t>4.3.</w:t>
            </w:r>
          </w:p>
        </w:tc>
        <w:tc>
          <w:tcPr>
            <w:tcW w:w="7514"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Формирование отчетности по достижению запланированных показателей, получению запланированных эффектов по каждому проекту</w:t>
            </w:r>
          </w:p>
        </w:tc>
        <w:tc>
          <w:tcPr>
            <w:tcW w:w="992"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jc w:val="center"/>
              <w:rPr>
                <w:rFonts w:ascii="Times New Roman" w:hAnsi="Times New Roman"/>
                <w:b/>
                <w:sz w:val="24"/>
                <w:szCs w:val="24"/>
              </w:rPr>
            </w:pPr>
            <w:r w:rsidRPr="005D6B0C">
              <w:rPr>
                <w:rFonts w:ascii="Times New Roman" w:hAnsi="Times New Roman"/>
                <w:sz w:val="24"/>
                <w:szCs w:val="24"/>
              </w:rPr>
              <w:t>2025</w:t>
            </w:r>
          </w:p>
        </w:tc>
        <w:tc>
          <w:tcPr>
            <w:tcW w:w="1990"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 xml:space="preserve">Проектные команды </w:t>
            </w:r>
          </w:p>
        </w:tc>
        <w:tc>
          <w:tcPr>
            <w:tcW w:w="4213" w:type="dxa"/>
            <w:tcBorders>
              <w:top w:val="single" w:sz="4" w:space="0" w:color="000000"/>
              <w:left w:val="single" w:sz="4" w:space="0" w:color="000000"/>
              <w:bottom w:val="single" w:sz="4" w:space="0" w:color="000000"/>
              <w:right w:val="single" w:sz="4" w:space="0" w:color="000000"/>
            </w:tcBorders>
          </w:tcPr>
          <w:p w:rsidR="009D007E" w:rsidRPr="005D6B0C" w:rsidRDefault="009D007E" w:rsidP="009D007E">
            <w:pPr>
              <w:spacing w:after="0" w:line="240" w:lineRule="auto"/>
              <w:ind w:firstLine="0"/>
              <w:rPr>
                <w:rFonts w:ascii="Times New Roman" w:hAnsi="Times New Roman"/>
                <w:b/>
                <w:sz w:val="24"/>
                <w:szCs w:val="24"/>
              </w:rPr>
            </w:pPr>
            <w:r w:rsidRPr="005D6B0C">
              <w:rPr>
                <w:rFonts w:ascii="Times New Roman" w:hAnsi="Times New Roman"/>
                <w:sz w:val="24"/>
                <w:szCs w:val="24"/>
              </w:rPr>
              <w:t>Сформирована отчетность по достижению запланированных показателей, получение запланированных эффектов по каждому проекту</w:t>
            </w:r>
          </w:p>
        </w:tc>
      </w:tr>
    </w:tbl>
    <w:p w:rsidR="00487838" w:rsidRPr="009D007E" w:rsidRDefault="00487838" w:rsidP="009D007E">
      <w:pPr>
        <w:spacing w:after="0" w:line="240" w:lineRule="auto"/>
        <w:ind w:firstLine="0"/>
        <w:jc w:val="center"/>
        <w:rPr>
          <w:rFonts w:ascii="Times New Roman" w:hAnsi="Times New Roman"/>
          <w:b/>
          <w:sz w:val="24"/>
          <w:szCs w:val="24"/>
        </w:rPr>
      </w:pPr>
    </w:p>
    <w:p w:rsidR="005C2449" w:rsidRPr="009D007E" w:rsidRDefault="005C2449" w:rsidP="009D007E">
      <w:pPr>
        <w:spacing w:after="0" w:line="240" w:lineRule="auto"/>
        <w:ind w:firstLine="0"/>
        <w:jc w:val="both"/>
        <w:rPr>
          <w:rFonts w:ascii="Times New Roman" w:hAnsi="Times New Roman"/>
          <w:sz w:val="24"/>
          <w:szCs w:val="24"/>
        </w:rPr>
      </w:pPr>
    </w:p>
    <w:p w:rsidR="005C2449" w:rsidRPr="009D007E" w:rsidRDefault="005C2449" w:rsidP="009D007E">
      <w:pPr>
        <w:spacing w:after="0" w:line="240" w:lineRule="auto"/>
        <w:ind w:firstLine="0"/>
        <w:jc w:val="both"/>
        <w:rPr>
          <w:rFonts w:ascii="Times New Roman" w:hAnsi="Times New Roman"/>
          <w:sz w:val="24"/>
          <w:szCs w:val="24"/>
        </w:rPr>
      </w:pPr>
    </w:p>
    <w:p w:rsidR="005C2449" w:rsidRPr="009D007E" w:rsidRDefault="005C2449" w:rsidP="009D007E">
      <w:pPr>
        <w:spacing w:after="0" w:line="240" w:lineRule="auto"/>
        <w:ind w:firstLine="0"/>
        <w:jc w:val="both"/>
        <w:rPr>
          <w:rFonts w:ascii="Times New Roman" w:hAnsi="Times New Roman"/>
          <w:sz w:val="24"/>
          <w:szCs w:val="24"/>
        </w:rPr>
      </w:pPr>
    </w:p>
    <w:p w:rsidR="005C2449" w:rsidRDefault="005C2449" w:rsidP="009D007E">
      <w:pPr>
        <w:spacing w:after="0" w:line="240" w:lineRule="auto"/>
        <w:ind w:firstLine="0"/>
        <w:jc w:val="both"/>
        <w:rPr>
          <w:rFonts w:ascii="Times New Roman" w:hAnsi="Times New Roman"/>
          <w:sz w:val="24"/>
          <w:szCs w:val="24"/>
        </w:rPr>
      </w:pPr>
    </w:p>
    <w:p w:rsidR="009D007E" w:rsidRDefault="009D007E" w:rsidP="009D007E">
      <w:pPr>
        <w:spacing w:after="0" w:line="240" w:lineRule="auto"/>
        <w:ind w:firstLine="0"/>
        <w:jc w:val="both"/>
        <w:rPr>
          <w:rFonts w:ascii="Times New Roman" w:hAnsi="Times New Roman"/>
          <w:sz w:val="24"/>
          <w:szCs w:val="24"/>
        </w:rPr>
      </w:pPr>
    </w:p>
    <w:p w:rsidR="009D007E" w:rsidRDefault="009D007E" w:rsidP="009D007E">
      <w:pPr>
        <w:spacing w:after="0" w:line="240" w:lineRule="auto"/>
        <w:ind w:firstLine="0"/>
        <w:jc w:val="both"/>
        <w:rPr>
          <w:rFonts w:ascii="Times New Roman" w:hAnsi="Times New Roman"/>
          <w:sz w:val="24"/>
          <w:szCs w:val="24"/>
        </w:rPr>
      </w:pPr>
    </w:p>
    <w:p w:rsidR="009D007E" w:rsidRPr="002C649C" w:rsidRDefault="009D007E" w:rsidP="002C649C">
      <w:pPr>
        <w:pStyle w:val="1"/>
      </w:pPr>
      <w:bookmarkStart w:id="55" w:name="_Toc96601763"/>
      <w:r w:rsidRPr="002C649C">
        <w:lastRenderedPageBreak/>
        <w:t>Финансовый план Программы развития</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3287"/>
        <w:gridCol w:w="1833"/>
        <w:gridCol w:w="1833"/>
        <w:gridCol w:w="1833"/>
        <w:gridCol w:w="1833"/>
        <w:gridCol w:w="1834"/>
        <w:gridCol w:w="1834"/>
      </w:tblGrid>
      <w:tr w:rsidR="009D007E" w:rsidTr="009D007E">
        <w:tc>
          <w:tcPr>
            <w:tcW w:w="499" w:type="dxa"/>
            <w:vMerge w:val="restart"/>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rPr>
                <w:rFonts w:ascii="Times New Roman" w:hAnsi="Times New Roman"/>
                <w:b/>
                <w:sz w:val="24"/>
                <w:szCs w:val="24"/>
              </w:rPr>
            </w:pPr>
            <w:r>
              <w:rPr>
                <w:rFonts w:ascii="Times New Roman" w:hAnsi="Times New Roman"/>
                <w:b/>
                <w:sz w:val="24"/>
                <w:szCs w:val="24"/>
              </w:rPr>
              <w:t>№</w:t>
            </w:r>
          </w:p>
        </w:tc>
        <w:tc>
          <w:tcPr>
            <w:tcW w:w="3287" w:type="dxa"/>
            <w:vMerge w:val="restart"/>
            <w:tcBorders>
              <w:top w:val="single" w:sz="4" w:space="0" w:color="000000"/>
              <w:left w:val="single" w:sz="4" w:space="0" w:color="000000"/>
              <w:bottom w:val="single" w:sz="4" w:space="0" w:color="000000"/>
              <w:right w:val="single" w:sz="4" w:space="0" w:color="000000"/>
            </w:tcBorders>
            <w:hideMark/>
          </w:tcPr>
          <w:p w:rsidR="009D007E" w:rsidRDefault="009D007E">
            <w:pPr>
              <w:spacing w:after="0" w:line="240" w:lineRule="auto"/>
              <w:rPr>
                <w:rFonts w:ascii="Times New Roman" w:hAnsi="Times New Roman"/>
                <w:b/>
                <w:sz w:val="24"/>
                <w:szCs w:val="24"/>
              </w:rPr>
            </w:pPr>
            <w:r>
              <w:rPr>
                <w:rFonts w:ascii="Times New Roman" w:hAnsi="Times New Roman"/>
                <w:b/>
                <w:sz w:val="24"/>
                <w:szCs w:val="24"/>
              </w:rPr>
              <w:t>Название проекта</w:t>
            </w:r>
          </w:p>
        </w:tc>
        <w:tc>
          <w:tcPr>
            <w:tcW w:w="11000" w:type="dxa"/>
            <w:gridSpan w:val="6"/>
            <w:tcBorders>
              <w:top w:val="single" w:sz="4" w:space="0" w:color="000000"/>
              <w:left w:val="single" w:sz="4" w:space="0" w:color="000000"/>
              <w:bottom w:val="single" w:sz="4" w:space="0" w:color="000000"/>
              <w:right w:val="single" w:sz="4" w:space="0" w:color="000000"/>
            </w:tcBorders>
            <w:hideMark/>
          </w:tcPr>
          <w:p w:rsidR="009D007E" w:rsidRDefault="009D007E">
            <w:pPr>
              <w:spacing w:after="0" w:line="240" w:lineRule="auto"/>
              <w:jc w:val="center"/>
              <w:rPr>
                <w:rFonts w:ascii="Times New Roman" w:hAnsi="Times New Roman"/>
                <w:b/>
                <w:sz w:val="24"/>
                <w:szCs w:val="24"/>
              </w:rPr>
            </w:pPr>
            <w:r>
              <w:rPr>
                <w:rFonts w:ascii="Times New Roman" w:hAnsi="Times New Roman"/>
                <w:b/>
                <w:sz w:val="24"/>
                <w:szCs w:val="24"/>
              </w:rPr>
              <w:t>Финансирование по годам</w:t>
            </w:r>
          </w:p>
        </w:tc>
      </w:tr>
      <w:tr w:rsidR="009D007E" w:rsidTr="009D007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007E" w:rsidRDefault="009D007E">
            <w:pPr>
              <w:spacing w:after="0" w:line="240" w:lineRule="auto"/>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007E" w:rsidRDefault="009D007E">
            <w:pPr>
              <w:spacing w:after="0" w:line="240" w:lineRule="auto"/>
              <w:rPr>
                <w:rFonts w:ascii="Times New Roman" w:hAnsi="Times New Roman"/>
                <w:b/>
                <w:sz w:val="24"/>
                <w:szCs w:val="24"/>
              </w:rPr>
            </w:pPr>
          </w:p>
        </w:tc>
        <w:tc>
          <w:tcPr>
            <w:tcW w:w="1833"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2021</w:t>
            </w:r>
          </w:p>
        </w:tc>
        <w:tc>
          <w:tcPr>
            <w:tcW w:w="1833"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2022</w:t>
            </w:r>
          </w:p>
        </w:tc>
        <w:tc>
          <w:tcPr>
            <w:tcW w:w="1833"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2023</w:t>
            </w:r>
          </w:p>
        </w:tc>
        <w:tc>
          <w:tcPr>
            <w:tcW w:w="1833"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2024</w:t>
            </w:r>
          </w:p>
        </w:tc>
        <w:tc>
          <w:tcPr>
            <w:tcW w:w="1834"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2025</w:t>
            </w:r>
          </w:p>
        </w:tc>
        <w:tc>
          <w:tcPr>
            <w:tcW w:w="1834" w:type="dxa"/>
            <w:tcBorders>
              <w:top w:val="single" w:sz="4" w:space="0" w:color="000000"/>
              <w:left w:val="single" w:sz="4" w:space="0" w:color="000000"/>
              <w:bottom w:val="single" w:sz="4" w:space="0" w:color="000000"/>
              <w:right w:val="single" w:sz="4" w:space="0" w:color="000000"/>
            </w:tcBorders>
            <w:hideMark/>
          </w:tcPr>
          <w:p w:rsidR="009D007E" w:rsidRDefault="009D007E" w:rsidP="009D007E">
            <w:pPr>
              <w:spacing w:after="0" w:line="240" w:lineRule="auto"/>
              <w:ind w:firstLine="0"/>
              <w:jc w:val="center"/>
              <w:rPr>
                <w:rFonts w:ascii="Times New Roman" w:hAnsi="Times New Roman"/>
                <w:b/>
                <w:sz w:val="24"/>
                <w:szCs w:val="24"/>
              </w:rPr>
            </w:pPr>
            <w:r>
              <w:rPr>
                <w:rFonts w:ascii="Times New Roman" w:hAnsi="Times New Roman"/>
                <w:b/>
                <w:sz w:val="24"/>
                <w:szCs w:val="24"/>
              </w:rPr>
              <w:t>Всего</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 xml:space="preserve">1. </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Обучение</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1 585 000,00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1 514 000,00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1 744 000,00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1 828 000,00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2 102 000,00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8 773 000,00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2.</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 xml:space="preserve">Воспитание </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835 000,00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850 000,00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942 000,00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958 000,00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902 000,00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4 487 000,00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3.</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Здоровье</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4 098  896,00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2 735 000,00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5 809 000,00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1 067 000,00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796 000,00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14 505 896,00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4.</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Успешный ученик</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135 000,00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573 000,00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563 000,00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592 000,00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558 000,00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2 421 000,00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5.</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ВСОКО</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349 000,00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640 000,00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768 000,00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688 000,00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637 000,00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3 082 000,00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6.</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ИОС</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192 400,00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585 000,00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615 000,00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651 000,00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731 000,00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2 774 400,00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7.</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F338A2">
            <w:pPr>
              <w:spacing w:after="0" w:line="240" w:lineRule="auto"/>
              <w:ind w:firstLine="0"/>
              <w:rPr>
                <w:rFonts w:ascii="Times New Roman" w:hAnsi="Times New Roman"/>
                <w:b/>
                <w:sz w:val="24"/>
                <w:szCs w:val="24"/>
              </w:rPr>
            </w:pPr>
            <w:r>
              <w:rPr>
                <w:rFonts w:ascii="Times New Roman" w:hAnsi="Times New Roman"/>
                <w:b/>
                <w:sz w:val="24"/>
                <w:szCs w:val="24"/>
              </w:rPr>
              <w:t xml:space="preserve">Эффективный учитель </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316 500,00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566 800,00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642 000,00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647 000,00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ind w:firstLine="0"/>
              <w:jc w:val="center"/>
              <w:rPr>
                <w:rFonts w:ascii="Times New Roman" w:hAnsi="Times New Roman"/>
                <w:b/>
                <w:sz w:val="24"/>
                <w:szCs w:val="24"/>
              </w:rPr>
            </w:pPr>
            <w:r w:rsidRPr="00F338A2">
              <w:rPr>
                <w:rFonts w:ascii="Times New Roman" w:hAnsi="Times New Roman"/>
                <w:b/>
                <w:sz w:val="24"/>
                <w:szCs w:val="24"/>
              </w:rPr>
              <w:t>752 000,00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2 924 300,00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8.</w:t>
            </w: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rsidP="009D007E">
            <w:pPr>
              <w:spacing w:after="0" w:line="240" w:lineRule="auto"/>
              <w:ind w:firstLine="0"/>
              <w:rPr>
                <w:rFonts w:ascii="Times New Roman" w:hAnsi="Times New Roman"/>
                <w:b/>
                <w:sz w:val="24"/>
                <w:szCs w:val="24"/>
              </w:rPr>
            </w:pPr>
            <w:r>
              <w:rPr>
                <w:rFonts w:ascii="Times New Roman" w:hAnsi="Times New Roman"/>
                <w:b/>
                <w:sz w:val="24"/>
                <w:szCs w:val="24"/>
              </w:rPr>
              <w:t xml:space="preserve">Управление </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180 000,00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225 000,00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289 000,00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355 000,00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376 000,00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1 425 000,00</w:t>
            </w:r>
          </w:p>
        </w:tc>
      </w:tr>
      <w:tr w:rsidR="00F338A2" w:rsidTr="009D007E">
        <w:tc>
          <w:tcPr>
            <w:tcW w:w="499" w:type="dxa"/>
            <w:tcBorders>
              <w:top w:val="single" w:sz="4" w:space="0" w:color="000000"/>
              <w:left w:val="single" w:sz="4" w:space="0" w:color="000000"/>
              <w:bottom w:val="single" w:sz="4" w:space="0" w:color="000000"/>
              <w:right w:val="single" w:sz="4" w:space="0" w:color="000000"/>
            </w:tcBorders>
          </w:tcPr>
          <w:p w:rsidR="00F338A2" w:rsidRDefault="00F338A2">
            <w:pPr>
              <w:spacing w:after="0" w:line="240" w:lineRule="auto"/>
              <w:jc w:val="center"/>
              <w:rPr>
                <w:rFonts w:ascii="Times New Roman" w:hAnsi="Times New Roman"/>
                <w:b/>
                <w:sz w:val="24"/>
                <w:szCs w:val="24"/>
              </w:rPr>
            </w:pPr>
          </w:p>
        </w:tc>
        <w:tc>
          <w:tcPr>
            <w:tcW w:w="3287" w:type="dxa"/>
            <w:tcBorders>
              <w:top w:val="single" w:sz="4" w:space="0" w:color="000000"/>
              <w:left w:val="single" w:sz="4" w:space="0" w:color="000000"/>
              <w:bottom w:val="single" w:sz="4" w:space="0" w:color="000000"/>
              <w:right w:val="single" w:sz="4" w:space="0" w:color="000000"/>
            </w:tcBorders>
            <w:hideMark/>
          </w:tcPr>
          <w:p w:rsidR="00F338A2" w:rsidRDefault="00F338A2">
            <w:pPr>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7 691 796,00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7 688 800,00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11 372 000,00</w:t>
            </w:r>
          </w:p>
        </w:tc>
        <w:tc>
          <w:tcPr>
            <w:tcW w:w="1833"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6 786 000,00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6 854 000,00</w:t>
            </w:r>
          </w:p>
        </w:tc>
        <w:tc>
          <w:tcPr>
            <w:tcW w:w="1834" w:type="dxa"/>
            <w:tcBorders>
              <w:top w:val="single" w:sz="4" w:space="0" w:color="000000"/>
              <w:left w:val="single" w:sz="4" w:space="0" w:color="000000"/>
              <w:bottom w:val="single" w:sz="4" w:space="0" w:color="000000"/>
              <w:right w:val="single" w:sz="4" w:space="0" w:color="000000"/>
            </w:tcBorders>
          </w:tcPr>
          <w:p w:rsidR="00F338A2" w:rsidRPr="00F338A2" w:rsidRDefault="00F338A2" w:rsidP="00F338A2">
            <w:pPr>
              <w:spacing w:after="0" w:line="240" w:lineRule="auto"/>
              <w:ind w:firstLine="0"/>
              <w:jc w:val="center"/>
              <w:rPr>
                <w:rFonts w:ascii="Times New Roman" w:hAnsi="Times New Roman"/>
                <w:b/>
                <w:sz w:val="24"/>
                <w:szCs w:val="24"/>
              </w:rPr>
            </w:pPr>
            <w:r w:rsidRPr="00F338A2">
              <w:rPr>
                <w:rFonts w:ascii="Times New Roman" w:hAnsi="Times New Roman"/>
                <w:b/>
                <w:sz w:val="24"/>
                <w:szCs w:val="24"/>
              </w:rPr>
              <w:t>40 392 596,00</w:t>
            </w:r>
          </w:p>
        </w:tc>
      </w:tr>
    </w:tbl>
    <w:p w:rsidR="009D007E" w:rsidRPr="009D007E" w:rsidRDefault="009D007E" w:rsidP="009D007E">
      <w:pPr>
        <w:spacing w:after="0" w:line="240" w:lineRule="auto"/>
        <w:ind w:firstLine="0"/>
        <w:jc w:val="both"/>
        <w:rPr>
          <w:rFonts w:ascii="Times New Roman" w:hAnsi="Times New Roman"/>
          <w:sz w:val="24"/>
          <w:szCs w:val="24"/>
        </w:rPr>
      </w:pPr>
    </w:p>
    <w:p w:rsidR="005C2449" w:rsidRPr="009D007E" w:rsidRDefault="005C2449" w:rsidP="009D007E">
      <w:pPr>
        <w:spacing w:after="0" w:line="240" w:lineRule="auto"/>
        <w:ind w:firstLine="0"/>
        <w:jc w:val="both"/>
        <w:rPr>
          <w:rFonts w:ascii="Times New Roman" w:hAnsi="Times New Roman"/>
          <w:sz w:val="24"/>
          <w:szCs w:val="24"/>
        </w:rPr>
      </w:pPr>
    </w:p>
    <w:sectPr w:rsidR="005C2449" w:rsidRPr="009D007E" w:rsidSect="0095450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45A" w:rsidRDefault="0065445A" w:rsidP="00A6335E">
      <w:pPr>
        <w:spacing w:after="0" w:line="240" w:lineRule="auto"/>
      </w:pPr>
      <w:r>
        <w:separator/>
      </w:r>
    </w:p>
  </w:endnote>
  <w:endnote w:type="continuationSeparator" w:id="0">
    <w:p w:rsidR="0065445A" w:rsidRDefault="0065445A" w:rsidP="00A6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905790"/>
      <w:docPartObj>
        <w:docPartGallery w:val="Page Numbers (Bottom of Page)"/>
        <w:docPartUnique/>
      </w:docPartObj>
    </w:sdtPr>
    <w:sdtEndPr/>
    <w:sdtContent>
      <w:p w:rsidR="00954507" w:rsidRDefault="00954507">
        <w:pPr>
          <w:pStyle w:val="a6"/>
          <w:jc w:val="right"/>
        </w:pPr>
        <w:r>
          <w:fldChar w:fldCharType="begin"/>
        </w:r>
        <w:r>
          <w:instrText>PAGE   \* MERGEFORMAT</w:instrText>
        </w:r>
        <w:r>
          <w:fldChar w:fldCharType="separate"/>
        </w:r>
        <w:r w:rsidR="00EE4161">
          <w:rPr>
            <w:noProof/>
          </w:rPr>
          <w:t>1</w:t>
        </w:r>
        <w:r>
          <w:fldChar w:fldCharType="end"/>
        </w:r>
      </w:p>
    </w:sdtContent>
  </w:sdt>
  <w:p w:rsidR="00D029E7" w:rsidRDefault="00D029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45A" w:rsidRDefault="0065445A" w:rsidP="00A6335E">
      <w:pPr>
        <w:spacing w:after="0" w:line="240" w:lineRule="auto"/>
      </w:pPr>
      <w:r>
        <w:separator/>
      </w:r>
    </w:p>
  </w:footnote>
  <w:footnote w:type="continuationSeparator" w:id="0">
    <w:p w:rsidR="0065445A" w:rsidRDefault="0065445A" w:rsidP="00A633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913105"/>
    <w:multiLevelType w:val="hybridMultilevel"/>
    <w:tmpl w:val="8D128A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0E6855"/>
    <w:multiLevelType w:val="hybridMultilevel"/>
    <w:tmpl w:val="91D29AB2"/>
    <w:lvl w:ilvl="0" w:tplc="92DEFBDE">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44C36"/>
    <w:multiLevelType w:val="hybridMultilevel"/>
    <w:tmpl w:val="7F3EDE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12655B52"/>
    <w:multiLevelType w:val="hybridMultilevel"/>
    <w:tmpl w:val="AF18CAF2"/>
    <w:lvl w:ilvl="0" w:tplc="26B8A49E">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7871E9"/>
    <w:multiLevelType w:val="hybridMultilevel"/>
    <w:tmpl w:val="ACD27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1C48C9"/>
    <w:multiLevelType w:val="hybridMultilevel"/>
    <w:tmpl w:val="550E9180"/>
    <w:lvl w:ilvl="0" w:tplc="3D8A32E8">
      <w:start w:val="1"/>
      <w:numFmt w:val="decimal"/>
      <w:lvlText w:val="%1."/>
      <w:lvlJc w:val="left"/>
      <w:pPr>
        <w:ind w:left="581" w:hanging="360"/>
      </w:pPr>
      <w:rPr>
        <w:rFonts w:hint="default"/>
        <w:b/>
        <w:sz w:val="24"/>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8">
    <w:nsid w:val="173B6A99"/>
    <w:multiLevelType w:val="hybridMultilevel"/>
    <w:tmpl w:val="7390C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4D73A9"/>
    <w:multiLevelType w:val="hybridMultilevel"/>
    <w:tmpl w:val="E25C5D7E"/>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F77F0"/>
    <w:multiLevelType w:val="hybridMultilevel"/>
    <w:tmpl w:val="47A035A8"/>
    <w:lvl w:ilvl="0" w:tplc="C14AB5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AA3616"/>
    <w:multiLevelType w:val="hybridMultilevel"/>
    <w:tmpl w:val="02E435C0"/>
    <w:lvl w:ilvl="0" w:tplc="FBFEC6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BD1EB7"/>
    <w:multiLevelType w:val="hybridMultilevel"/>
    <w:tmpl w:val="22AC6828"/>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E589C"/>
    <w:multiLevelType w:val="hybridMultilevel"/>
    <w:tmpl w:val="5790A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2C3E9B"/>
    <w:multiLevelType w:val="hybridMultilevel"/>
    <w:tmpl w:val="1F2C5656"/>
    <w:lvl w:ilvl="0" w:tplc="E140D4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04030C5"/>
    <w:multiLevelType w:val="hybridMultilevel"/>
    <w:tmpl w:val="23AE0C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08649C9"/>
    <w:multiLevelType w:val="hybridMultilevel"/>
    <w:tmpl w:val="B608FD24"/>
    <w:lvl w:ilvl="0" w:tplc="92DEFBDE">
      <w:start w:val="1"/>
      <w:numFmt w:val="bullet"/>
      <w:lvlText w:val="—"/>
      <w:lvlJc w:val="left"/>
      <w:pPr>
        <w:ind w:left="360" w:hanging="360"/>
      </w:pPr>
      <w:rPr>
        <w:rFonts w:ascii="Agency FB" w:hAnsi="Agency FB"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4C943F6"/>
    <w:multiLevelType w:val="hybridMultilevel"/>
    <w:tmpl w:val="E5E2CA4C"/>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BB70E8"/>
    <w:multiLevelType w:val="hybridMultilevel"/>
    <w:tmpl w:val="9FE6D906"/>
    <w:lvl w:ilvl="0" w:tplc="E140D4A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6C200DE"/>
    <w:multiLevelType w:val="hybridMultilevel"/>
    <w:tmpl w:val="DD1E78FC"/>
    <w:lvl w:ilvl="0" w:tplc="C5640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E74704"/>
    <w:multiLevelType w:val="hybridMultilevel"/>
    <w:tmpl w:val="0E4E0B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8E975B4"/>
    <w:multiLevelType w:val="hybridMultilevel"/>
    <w:tmpl w:val="9B349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F60128"/>
    <w:multiLevelType w:val="hybridMultilevel"/>
    <w:tmpl w:val="055A9326"/>
    <w:lvl w:ilvl="0" w:tplc="92DEFBDE">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8848FB"/>
    <w:multiLevelType w:val="hybridMultilevel"/>
    <w:tmpl w:val="028ADC32"/>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BA5C23"/>
    <w:multiLevelType w:val="hybridMultilevel"/>
    <w:tmpl w:val="F2EE5AC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2AA342A"/>
    <w:multiLevelType w:val="hybridMultilevel"/>
    <w:tmpl w:val="36CC77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2DA6C71"/>
    <w:multiLevelType w:val="hybridMultilevel"/>
    <w:tmpl w:val="FEF48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57963DA"/>
    <w:multiLevelType w:val="hybridMultilevel"/>
    <w:tmpl w:val="875EB536"/>
    <w:lvl w:ilvl="0" w:tplc="4EA203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634CA0"/>
    <w:multiLevelType w:val="hybridMultilevel"/>
    <w:tmpl w:val="B140727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B849CB"/>
    <w:multiLevelType w:val="hybridMultilevel"/>
    <w:tmpl w:val="48AA2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5F0069"/>
    <w:multiLevelType w:val="hybridMultilevel"/>
    <w:tmpl w:val="F2B6E4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1B144CC"/>
    <w:multiLevelType w:val="hybridMultilevel"/>
    <w:tmpl w:val="19A299B2"/>
    <w:lvl w:ilvl="0" w:tplc="92DEFBDE">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6B0541"/>
    <w:multiLevelType w:val="multilevel"/>
    <w:tmpl w:val="A71673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5AE382F"/>
    <w:multiLevelType w:val="hybridMultilevel"/>
    <w:tmpl w:val="0A76B3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7CB3DAA"/>
    <w:multiLevelType w:val="hybridMultilevel"/>
    <w:tmpl w:val="172A2200"/>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979AC"/>
    <w:multiLevelType w:val="hybridMultilevel"/>
    <w:tmpl w:val="2EAAA162"/>
    <w:lvl w:ilvl="0" w:tplc="FBFEC6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077B0B"/>
    <w:multiLevelType w:val="hybridMultilevel"/>
    <w:tmpl w:val="602E36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A966735"/>
    <w:multiLevelType w:val="hybridMultilevel"/>
    <w:tmpl w:val="09EE62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B0D3A45"/>
    <w:multiLevelType w:val="hybridMultilevel"/>
    <w:tmpl w:val="0F70AA40"/>
    <w:lvl w:ilvl="0" w:tplc="C37C12AE">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416EA2"/>
    <w:multiLevelType w:val="hybridMultilevel"/>
    <w:tmpl w:val="834C9F08"/>
    <w:lvl w:ilvl="0" w:tplc="667C0A70">
      <w:start w:val="1"/>
      <w:numFmt w:val="decimal"/>
      <w:lvlText w:val="%1."/>
      <w:lvlJc w:val="left"/>
      <w:pPr>
        <w:tabs>
          <w:tab w:val="num" w:pos="360"/>
        </w:tabs>
        <w:ind w:left="360" w:hanging="360"/>
      </w:pPr>
      <w:rPr>
        <w:rFonts w:hint="default"/>
        <w:color w:val="auto"/>
      </w:rPr>
    </w:lvl>
    <w:lvl w:ilvl="1" w:tplc="04190001">
      <w:start w:val="1"/>
      <w:numFmt w:val="bullet"/>
      <w:lvlText w:val=""/>
      <w:lvlJc w:val="left"/>
      <w:pPr>
        <w:tabs>
          <w:tab w:val="num" w:pos="1517"/>
        </w:tabs>
        <w:ind w:left="1517" w:hanging="360"/>
      </w:pPr>
      <w:rPr>
        <w:rFonts w:ascii="Symbol" w:hAnsi="Symbol"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40">
    <w:nsid w:val="64683DAD"/>
    <w:multiLevelType w:val="hybridMultilevel"/>
    <w:tmpl w:val="CBE2365C"/>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BC52D3"/>
    <w:multiLevelType w:val="hybridMultilevel"/>
    <w:tmpl w:val="3D1CB35A"/>
    <w:lvl w:ilvl="0" w:tplc="92DEFBDE">
      <w:start w:val="1"/>
      <w:numFmt w:val="bullet"/>
      <w:lvlText w:val="—"/>
      <w:lvlJc w:val="left"/>
      <w:pPr>
        <w:ind w:left="720" w:hanging="360"/>
      </w:pPr>
      <w:rPr>
        <w:rFonts w:ascii="Agency FB" w:hAnsi="Agency FB"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EA032C"/>
    <w:multiLevelType w:val="hybridMultilevel"/>
    <w:tmpl w:val="B39E3070"/>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6DEE07EA"/>
    <w:multiLevelType w:val="hybridMultilevel"/>
    <w:tmpl w:val="0FB850F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4">
    <w:nsid w:val="6E8243EC"/>
    <w:multiLevelType w:val="hybridMultilevel"/>
    <w:tmpl w:val="D1F8BA98"/>
    <w:lvl w:ilvl="0" w:tplc="E140D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106F59"/>
    <w:multiLevelType w:val="hybridMultilevel"/>
    <w:tmpl w:val="F2B2191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F52DDF"/>
    <w:multiLevelType w:val="hybridMultilevel"/>
    <w:tmpl w:val="131092AA"/>
    <w:lvl w:ilvl="0" w:tplc="FBFEC6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1162A4"/>
    <w:multiLevelType w:val="multilevel"/>
    <w:tmpl w:val="E94E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918735C"/>
    <w:multiLevelType w:val="hybridMultilevel"/>
    <w:tmpl w:val="AF421FD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7D6B573C"/>
    <w:multiLevelType w:val="hybridMultilevel"/>
    <w:tmpl w:val="C5D868B4"/>
    <w:lvl w:ilvl="0" w:tplc="92DEFBDE">
      <w:start w:val="1"/>
      <w:numFmt w:val="bullet"/>
      <w:lvlText w:val="—"/>
      <w:lvlJc w:val="left"/>
      <w:pPr>
        <w:ind w:left="720" w:hanging="360"/>
      </w:pPr>
      <w:rPr>
        <w:rFonts w:ascii="Agency FB" w:hAnsi="Agency FB"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0"/>
  </w:num>
  <w:num w:numId="4">
    <w:abstractNumId w:val="25"/>
  </w:num>
  <w:num w:numId="5">
    <w:abstractNumId w:val="20"/>
  </w:num>
  <w:num w:numId="6">
    <w:abstractNumId w:val="18"/>
  </w:num>
  <w:num w:numId="7">
    <w:abstractNumId w:val="1"/>
  </w:num>
  <w:num w:numId="8">
    <w:abstractNumId w:val="48"/>
  </w:num>
  <w:num w:numId="9">
    <w:abstractNumId w:val="40"/>
  </w:num>
  <w:num w:numId="10">
    <w:abstractNumId w:val="8"/>
  </w:num>
  <w:num w:numId="11">
    <w:abstractNumId w:val="6"/>
  </w:num>
  <w:num w:numId="12">
    <w:abstractNumId w:val="4"/>
  </w:num>
  <w:num w:numId="13">
    <w:abstractNumId w:val="49"/>
  </w:num>
  <w:num w:numId="14">
    <w:abstractNumId w:val="41"/>
  </w:num>
  <w:num w:numId="15">
    <w:abstractNumId w:val="16"/>
  </w:num>
  <w:num w:numId="16">
    <w:abstractNumId w:val="2"/>
  </w:num>
  <w:num w:numId="17">
    <w:abstractNumId w:val="19"/>
  </w:num>
  <w:num w:numId="18">
    <w:abstractNumId w:val="22"/>
  </w:num>
  <w:num w:numId="19">
    <w:abstractNumId w:val="31"/>
  </w:num>
  <w:num w:numId="20">
    <w:abstractNumId w:val="28"/>
  </w:num>
  <w:num w:numId="21">
    <w:abstractNumId w:val="45"/>
  </w:num>
  <w:num w:numId="22">
    <w:abstractNumId w:val="30"/>
  </w:num>
  <w:num w:numId="23">
    <w:abstractNumId w:val="21"/>
  </w:num>
  <w:num w:numId="24">
    <w:abstractNumId w:val="26"/>
  </w:num>
  <w:num w:numId="25">
    <w:abstractNumId w:val="13"/>
  </w:num>
  <w:num w:numId="26">
    <w:abstractNumId w:val="36"/>
  </w:num>
  <w:num w:numId="27">
    <w:abstractNumId w:val="5"/>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0"/>
  </w:num>
  <w:num w:numId="31">
    <w:abstractNumId w:val="7"/>
  </w:num>
  <w:num w:numId="32">
    <w:abstractNumId w:val="37"/>
  </w:num>
  <w:num w:numId="33">
    <w:abstractNumId w:val="43"/>
  </w:num>
  <w:num w:numId="34">
    <w:abstractNumId w:val="33"/>
  </w:num>
  <w:num w:numId="35">
    <w:abstractNumId w:val="39"/>
  </w:num>
  <w:num w:numId="36">
    <w:abstractNumId w:val="3"/>
  </w:num>
  <w:num w:numId="37">
    <w:abstractNumId w:val="47"/>
  </w:num>
  <w:num w:numId="38">
    <w:abstractNumId w:val="32"/>
  </w:num>
  <w:num w:numId="39">
    <w:abstractNumId w:val="23"/>
  </w:num>
  <w:num w:numId="40">
    <w:abstractNumId w:val="17"/>
  </w:num>
  <w:num w:numId="41">
    <w:abstractNumId w:val="34"/>
  </w:num>
  <w:num w:numId="42">
    <w:abstractNumId w:val="12"/>
  </w:num>
  <w:num w:numId="43">
    <w:abstractNumId w:val="9"/>
  </w:num>
  <w:num w:numId="44">
    <w:abstractNumId w:val="27"/>
  </w:num>
  <w:num w:numId="45">
    <w:abstractNumId w:val="14"/>
  </w:num>
  <w:num w:numId="46">
    <w:abstractNumId w:val="44"/>
  </w:num>
  <w:num w:numId="47">
    <w:abstractNumId w:val="11"/>
  </w:num>
  <w:num w:numId="48">
    <w:abstractNumId w:val="35"/>
  </w:num>
  <w:num w:numId="49">
    <w:abstractNumId w:val="10"/>
  </w:num>
  <w:num w:numId="50">
    <w:abstractNumId w:val="46"/>
  </w:num>
  <w:num w:numId="51">
    <w:abstractNumId w:val="38"/>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35E"/>
    <w:rsid w:val="00052015"/>
    <w:rsid w:val="0006555C"/>
    <w:rsid w:val="00087C45"/>
    <w:rsid w:val="001965B3"/>
    <w:rsid w:val="00233C31"/>
    <w:rsid w:val="002C1A22"/>
    <w:rsid w:val="002C649C"/>
    <w:rsid w:val="00336893"/>
    <w:rsid w:val="00433BA2"/>
    <w:rsid w:val="00487838"/>
    <w:rsid w:val="004C4C60"/>
    <w:rsid w:val="00530874"/>
    <w:rsid w:val="005A2EA9"/>
    <w:rsid w:val="005C2449"/>
    <w:rsid w:val="0065445A"/>
    <w:rsid w:val="006916F9"/>
    <w:rsid w:val="008363BB"/>
    <w:rsid w:val="00875ED1"/>
    <w:rsid w:val="00901CDB"/>
    <w:rsid w:val="00954507"/>
    <w:rsid w:val="00983677"/>
    <w:rsid w:val="009D007E"/>
    <w:rsid w:val="00A011DC"/>
    <w:rsid w:val="00A0472D"/>
    <w:rsid w:val="00A06A5A"/>
    <w:rsid w:val="00A31C7D"/>
    <w:rsid w:val="00A6335E"/>
    <w:rsid w:val="00B449B8"/>
    <w:rsid w:val="00BA44D3"/>
    <w:rsid w:val="00CC0AFA"/>
    <w:rsid w:val="00D029E7"/>
    <w:rsid w:val="00D26622"/>
    <w:rsid w:val="00D73EF6"/>
    <w:rsid w:val="00EA0C91"/>
    <w:rsid w:val="00EE4161"/>
    <w:rsid w:val="00F338A2"/>
    <w:rsid w:val="00F40D21"/>
    <w:rsid w:val="00F83C10"/>
    <w:rsid w:val="00FE2FE5"/>
    <w:rsid w:val="00FF2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689CBB-A4A3-4E9B-9494-03A9816F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35E"/>
    <w:pPr>
      <w:spacing w:after="240" w:line="480" w:lineRule="auto"/>
      <w:ind w:firstLine="360"/>
    </w:pPr>
    <w:rPr>
      <w:rFonts w:ascii="Calibri" w:eastAsia="Calibri" w:hAnsi="Calibri" w:cs="Times New Roman"/>
    </w:rPr>
  </w:style>
  <w:style w:type="paragraph" w:styleId="1">
    <w:name w:val="heading 1"/>
    <w:basedOn w:val="a"/>
    <w:link w:val="10"/>
    <w:uiPriority w:val="9"/>
    <w:qFormat/>
    <w:rsid w:val="00A06A5A"/>
    <w:pPr>
      <w:spacing w:before="100" w:beforeAutospacing="1" w:after="100" w:afterAutospacing="1" w:line="240" w:lineRule="auto"/>
      <w:ind w:firstLine="0"/>
      <w:jc w:val="center"/>
      <w:outlineLvl w:val="0"/>
    </w:pPr>
    <w:rPr>
      <w:rFonts w:ascii="Times New Roman" w:eastAsia="Times New Roman" w:hAnsi="Times New Roman"/>
      <w:b/>
      <w:bCs/>
      <w:kern w:val="36"/>
      <w:sz w:val="32"/>
      <w:szCs w:val="48"/>
      <w:lang w:val="x-none" w:eastAsia="x-none"/>
    </w:rPr>
  </w:style>
  <w:style w:type="paragraph" w:styleId="2">
    <w:name w:val="heading 2"/>
    <w:basedOn w:val="a"/>
    <w:next w:val="a"/>
    <w:link w:val="20"/>
    <w:unhideWhenUsed/>
    <w:qFormat/>
    <w:rsid w:val="00D73EF6"/>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D73E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73EF6"/>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unhideWhenUsed/>
    <w:qFormat/>
    <w:rsid w:val="00D73EF6"/>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D73EF6"/>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D73EF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D73EF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D73EF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2">
    <w:name w:val="Сетка таблицы2"/>
    <w:basedOn w:val="a1"/>
    <w:next w:val="a3"/>
    <w:uiPriority w:val="59"/>
    <w:rsid w:val="00A6335E"/>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A63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6335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335E"/>
    <w:rPr>
      <w:rFonts w:ascii="Calibri" w:eastAsia="Calibri" w:hAnsi="Calibri" w:cs="Times New Roman"/>
    </w:rPr>
  </w:style>
  <w:style w:type="paragraph" w:styleId="a6">
    <w:name w:val="footer"/>
    <w:basedOn w:val="a"/>
    <w:link w:val="a7"/>
    <w:uiPriority w:val="99"/>
    <w:unhideWhenUsed/>
    <w:rsid w:val="00A633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6335E"/>
    <w:rPr>
      <w:rFonts w:ascii="Calibri" w:eastAsia="Calibri" w:hAnsi="Calibri" w:cs="Times New Roman"/>
    </w:rPr>
  </w:style>
  <w:style w:type="character" w:customStyle="1" w:styleId="10">
    <w:name w:val="Заголовок 1 Знак"/>
    <w:basedOn w:val="a0"/>
    <w:link w:val="1"/>
    <w:uiPriority w:val="9"/>
    <w:rsid w:val="00A06A5A"/>
    <w:rPr>
      <w:rFonts w:ascii="Times New Roman" w:eastAsia="Times New Roman" w:hAnsi="Times New Roman" w:cs="Times New Roman"/>
      <w:b/>
      <w:bCs/>
      <w:kern w:val="36"/>
      <w:sz w:val="32"/>
      <w:szCs w:val="48"/>
      <w:lang w:val="x-none" w:eastAsia="x-none"/>
    </w:rPr>
  </w:style>
  <w:style w:type="paragraph" w:styleId="a8">
    <w:name w:val="List Paragraph"/>
    <w:basedOn w:val="a"/>
    <w:link w:val="a9"/>
    <w:uiPriority w:val="34"/>
    <w:qFormat/>
    <w:rsid w:val="00A31C7D"/>
    <w:pPr>
      <w:spacing w:after="200" w:line="276" w:lineRule="auto"/>
      <w:ind w:left="720" w:firstLine="0"/>
      <w:contextualSpacing/>
    </w:pPr>
    <w:rPr>
      <w:rFonts w:eastAsia="Times New Roman"/>
      <w:sz w:val="20"/>
      <w:szCs w:val="20"/>
      <w:lang w:val="x-none" w:eastAsia="x-none"/>
    </w:rPr>
  </w:style>
  <w:style w:type="character" w:customStyle="1" w:styleId="a9">
    <w:name w:val="Абзац списка Знак"/>
    <w:link w:val="a8"/>
    <w:uiPriority w:val="34"/>
    <w:qFormat/>
    <w:locked/>
    <w:rsid w:val="00A31C7D"/>
    <w:rPr>
      <w:rFonts w:ascii="Calibri" w:eastAsia="Times New Roman" w:hAnsi="Calibri" w:cs="Times New Roman"/>
      <w:sz w:val="20"/>
      <w:szCs w:val="20"/>
      <w:lang w:val="x-none" w:eastAsia="x-none"/>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b"/>
    <w:uiPriority w:val="99"/>
    <w:unhideWhenUsed/>
    <w:qFormat/>
    <w:rsid w:val="00A31C7D"/>
    <w:pPr>
      <w:spacing w:before="100" w:beforeAutospacing="1" w:after="100" w:afterAutospacing="1" w:line="240" w:lineRule="auto"/>
      <w:ind w:firstLine="0"/>
    </w:pPr>
    <w:rPr>
      <w:rFonts w:ascii="Times New Roman" w:eastAsia="Times New Roman" w:hAnsi="Times New Roman"/>
      <w:sz w:val="24"/>
      <w:szCs w:val="24"/>
      <w:lang w:val="x-none" w:eastAsia="x-none"/>
    </w:rPr>
  </w:style>
  <w:style w:type="paragraph" w:styleId="ac">
    <w:name w:val="No Spacing"/>
    <w:aliases w:val="Без интервала1,основа,Без интервала2,No Spacing"/>
    <w:link w:val="ad"/>
    <w:qFormat/>
    <w:rsid w:val="00A31C7D"/>
    <w:pPr>
      <w:spacing w:after="0" w:line="240" w:lineRule="auto"/>
      <w:ind w:firstLine="709"/>
    </w:pPr>
    <w:rPr>
      <w:rFonts w:ascii="Times New Roman" w:eastAsia="Times New Roman" w:hAnsi="Times New Roman" w:cs="Times New Roman"/>
      <w:sz w:val="28"/>
      <w:lang w:eastAsia="ru-RU"/>
    </w:rPr>
  </w:style>
  <w:style w:type="character" w:customStyle="1" w:styleId="ad">
    <w:name w:val="Без интервала Знак"/>
    <w:aliases w:val="Без интервала1 Знак,основа Знак,Без интервала2 Знак,No Spacing Знак"/>
    <w:link w:val="ac"/>
    <w:rsid w:val="00A31C7D"/>
    <w:rPr>
      <w:rFonts w:ascii="Times New Roman" w:eastAsia="Times New Roman" w:hAnsi="Times New Roman" w:cs="Times New Roman"/>
      <w:sz w:val="28"/>
      <w:lang w:eastAsia="ru-RU"/>
    </w:rPr>
  </w:style>
  <w:style w:type="paragraph" w:customStyle="1" w:styleId="western">
    <w:name w:val="western"/>
    <w:basedOn w:val="a"/>
    <w:qFormat/>
    <w:rsid w:val="00A31C7D"/>
    <w:pPr>
      <w:spacing w:before="100" w:beforeAutospacing="1" w:after="100" w:afterAutospacing="1" w:line="240" w:lineRule="auto"/>
      <w:ind w:firstLine="0"/>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qFormat/>
    <w:rsid w:val="00A31C7D"/>
    <w:pPr>
      <w:spacing w:after="0" w:line="240" w:lineRule="auto"/>
      <w:ind w:firstLine="0"/>
    </w:pPr>
    <w:rPr>
      <w:rFonts w:ascii="Times New Roman" w:eastAsia="Times New Roman" w:hAnsi="Times New Roman"/>
      <w:sz w:val="24"/>
      <w:szCs w:val="24"/>
      <w:lang w:eastAsia="ru-RU"/>
    </w:rPr>
  </w:style>
  <w:style w:type="paragraph" w:customStyle="1" w:styleId="Default">
    <w:name w:val="Default"/>
    <w:qFormat/>
    <w:rsid w:val="00A31C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e">
    <w:name w:val="Стиль"/>
    <w:uiPriority w:val="99"/>
    <w:qFormat/>
    <w:rsid w:val="00A31C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qFormat/>
    <w:rsid w:val="00A31C7D"/>
    <w:pPr>
      <w:spacing w:after="200" w:line="276" w:lineRule="auto"/>
      <w:ind w:left="720" w:firstLine="0"/>
      <w:contextualSpacing/>
    </w:pPr>
    <w:rPr>
      <w:lang w:eastAsia="ru-RU"/>
    </w:rPr>
  </w:style>
  <w:style w:type="paragraph" w:customStyle="1" w:styleId="consnormal">
    <w:name w:val="consnormal"/>
    <w:basedOn w:val="a"/>
    <w:qFormat/>
    <w:rsid w:val="00A31C7D"/>
    <w:pPr>
      <w:spacing w:before="240" w:after="100" w:afterAutospacing="1" w:line="240" w:lineRule="auto"/>
      <w:ind w:firstLine="225"/>
    </w:pPr>
    <w:rPr>
      <w:rFonts w:ascii="Verdana" w:eastAsia="Times New Roman" w:hAnsi="Verdana"/>
      <w:color w:val="000000"/>
      <w:sz w:val="16"/>
      <w:szCs w:val="16"/>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a"/>
    <w:uiPriority w:val="99"/>
    <w:rsid w:val="00A31C7D"/>
    <w:rPr>
      <w:rFonts w:ascii="Times New Roman" w:eastAsia="Times New Roman" w:hAnsi="Times New Roman" w:cs="Times New Roman"/>
      <w:sz w:val="24"/>
      <w:szCs w:val="24"/>
      <w:lang w:val="x-none" w:eastAsia="x-none"/>
    </w:rPr>
  </w:style>
  <w:style w:type="character" w:customStyle="1" w:styleId="CharAttribute484">
    <w:name w:val="CharAttribute484"/>
    <w:uiPriority w:val="99"/>
    <w:rsid w:val="00A31C7D"/>
    <w:rPr>
      <w:rFonts w:ascii="Times New Roman" w:eastAsia="Times New Roman"/>
      <w:i/>
      <w:sz w:val="28"/>
    </w:rPr>
  </w:style>
  <w:style w:type="character" w:customStyle="1" w:styleId="30">
    <w:name w:val="Заголовок 3 Знак"/>
    <w:basedOn w:val="a0"/>
    <w:link w:val="3"/>
    <w:uiPriority w:val="9"/>
    <w:rsid w:val="00D73EF6"/>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D73EF6"/>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sid w:val="00D73EF6"/>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rsid w:val="00D73EF6"/>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D73EF6"/>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D73EF6"/>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D73EF6"/>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D73EF6"/>
    <w:rPr>
      <w:rFonts w:asciiTheme="majorHAnsi" w:eastAsiaTheme="majorEastAsia" w:hAnsiTheme="majorHAnsi" w:cstheme="majorBidi"/>
      <w:i/>
      <w:iCs/>
      <w:sz w:val="18"/>
      <w:szCs w:val="18"/>
    </w:rPr>
  </w:style>
  <w:style w:type="paragraph" w:styleId="af">
    <w:name w:val="caption"/>
    <w:basedOn w:val="a"/>
    <w:next w:val="a"/>
    <w:uiPriority w:val="35"/>
    <w:semiHidden/>
    <w:unhideWhenUsed/>
    <w:qFormat/>
    <w:rsid w:val="00D73EF6"/>
    <w:rPr>
      <w:b/>
      <w:bCs/>
      <w:sz w:val="18"/>
      <w:szCs w:val="18"/>
    </w:rPr>
  </w:style>
  <w:style w:type="paragraph" w:styleId="af0">
    <w:name w:val="Title"/>
    <w:basedOn w:val="a"/>
    <w:next w:val="a"/>
    <w:link w:val="af1"/>
    <w:qFormat/>
    <w:rsid w:val="00D73EF6"/>
    <w:pPr>
      <w:spacing w:line="240" w:lineRule="auto"/>
      <w:ind w:firstLine="0"/>
    </w:pPr>
    <w:rPr>
      <w:rFonts w:asciiTheme="majorHAnsi" w:eastAsiaTheme="majorEastAsia" w:hAnsiTheme="majorHAnsi" w:cstheme="majorBidi"/>
      <w:b/>
      <w:bCs/>
      <w:i/>
      <w:iCs/>
      <w:spacing w:val="10"/>
      <w:sz w:val="60"/>
      <w:szCs w:val="60"/>
    </w:rPr>
  </w:style>
  <w:style w:type="character" w:customStyle="1" w:styleId="af1">
    <w:name w:val="Название Знак"/>
    <w:basedOn w:val="a0"/>
    <w:link w:val="af0"/>
    <w:rsid w:val="00D73EF6"/>
    <w:rPr>
      <w:rFonts w:asciiTheme="majorHAnsi" w:eastAsiaTheme="majorEastAsia" w:hAnsiTheme="majorHAnsi" w:cstheme="majorBidi"/>
      <w:b/>
      <w:bCs/>
      <w:i/>
      <w:iCs/>
      <w:spacing w:val="10"/>
      <w:sz w:val="60"/>
      <w:szCs w:val="60"/>
    </w:rPr>
  </w:style>
  <w:style w:type="paragraph" w:styleId="af2">
    <w:name w:val="Subtitle"/>
    <w:basedOn w:val="a"/>
    <w:next w:val="a"/>
    <w:link w:val="af3"/>
    <w:uiPriority w:val="11"/>
    <w:qFormat/>
    <w:rsid w:val="00D73EF6"/>
    <w:pPr>
      <w:spacing w:after="320"/>
      <w:jc w:val="right"/>
    </w:pPr>
    <w:rPr>
      <w:i/>
      <w:iCs/>
      <w:color w:val="808080" w:themeColor="text1" w:themeTint="7F"/>
      <w:spacing w:val="10"/>
      <w:sz w:val="24"/>
      <w:szCs w:val="24"/>
    </w:rPr>
  </w:style>
  <w:style w:type="character" w:customStyle="1" w:styleId="af3">
    <w:name w:val="Подзаголовок Знак"/>
    <w:basedOn w:val="a0"/>
    <w:link w:val="af2"/>
    <w:uiPriority w:val="11"/>
    <w:rsid w:val="00D73EF6"/>
    <w:rPr>
      <w:rFonts w:ascii="Calibri" w:eastAsia="Calibri" w:hAnsi="Calibri" w:cs="Times New Roman"/>
      <w:i/>
      <w:iCs/>
      <w:color w:val="808080" w:themeColor="text1" w:themeTint="7F"/>
      <w:spacing w:val="10"/>
      <w:sz w:val="24"/>
      <w:szCs w:val="24"/>
    </w:rPr>
  </w:style>
  <w:style w:type="character" w:styleId="af4">
    <w:name w:val="Strong"/>
    <w:basedOn w:val="a0"/>
    <w:uiPriority w:val="22"/>
    <w:qFormat/>
    <w:rsid w:val="00D73EF6"/>
    <w:rPr>
      <w:b/>
      <w:bCs/>
      <w:spacing w:val="0"/>
    </w:rPr>
  </w:style>
  <w:style w:type="character" w:styleId="af5">
    <w:name w:val="Emphasis"/>
    <w:uiPriority w:val="20"/>
    <w:qFormat/>
    <w:rsid w:val="00D73EF6"/>
    <w:rPr>
      <w:b/>
      <w:bCs/>
      <w:i/>
      <w:iCs/>
      <w:color w:val="auto"/>
    </w:rPr>
  </w:style>
  <w:style w:type="paragraph" w:styleId="23">
    <w:name w:val="Quote"/>
    <w:basedOn w:val="a"/>
    <w:next w:val="a"/>
    <w:link w:val="24"/>
    <w:uiPriority w:val="29"/>
    <w:qFormat/>
    <w:rsid w:val="00D73EF6"/>
    <w:rPr>
      <w:color w:val="5A5A5A" w:themeColor="text1" w:themeTint="A5"/>
    </w:rPr>
  </w:style>
  <w:style w:type="character" w:customStyle="1" w:styleId="24">
    <w:name w:val="Цитата 2 Знак"/>
    <w:basedOn w:val="a0"/>
    <w:link w:val="23"/>
    <w:uiPriority w:val="29"/>
    <w:rsid w:val="00D73EF6"/>
    <w:rPr>
      <w:rFonts w:ascii="Calibri" w:eastAsia="Calibri" w:hAnsi="Calibri" w:cs="Times New Roman"/>
      <w:color w:val="5A5A5A" w:themeColor="text1" w:themeTint="A5"/>
    </w:rPr>
  </w:style>
  <w:style w:type="paragraph" w:styleId="af6">
    <w:name w:val="Intense Quote"/>
    <w:basedOn w:val="a"/>
    <w:next w:val="a"/>
    <w:link w:val="af7"/>
    <w:uiPriority w:val="30"/>
    <w:qFormat/>
    <w:rsid w:val="00D73EF6"/>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7">
    <w:name w:val="Выделенная цитата Знак"/>
    <w:basedOn w:val="a0"/>
    <w:link w:val="af6"/>
    <w:uiPriority w:val="30"/>
    <w:rsid w:val="00D73EF6"/>
    <w:rPr>
      <w:rFonts w:asciiTheme="majorHAnsi" w:eastAsiaTheme="majorEastAsia" w:hAnsiTheme="majorHAnsi" w:cstheme="majorBidi"/>
      <w:i/>
      <w:iCs/>
      <w:sz w:val="20"/>
      <w:szCs w:val="20"/>
    </w:rPr>
  </w:style>
  <w:style w:type="character" w:styleId="af8">
    <w:name w:val="Subtle Emphasis"/>
    <w:uiPriority w:val="19"/>
    <w:qFormat/>
    <w:rsid w:val="00D73EF6"/>
    <w:rPr>
      <w:i/>
      <w:iCs/>
      <w:color w:val="5A5A5A" w:themeColor="text1" w:themeTint="A5"/>
    </w:rPr>
  </w:style>
  <w:style w:type="character" w:styleId="af9">
    <w:name w:val="Intense Emphasis"/>
    <w:uiPriority w:val="21"/>
    <w:qFormat/>
    <w:rsid w:val="00D73EF6"/>
    <w:rPr>
      <w:b/>
      <w:bCs/>
      <w:i/>
      <w:iCs/>
      <w:color w:val="auto"/>
      <w:u w:val="single"/>
    </w:rPr>
  </w:style>
  <w:style w:type="character" w:styleId="afa">
    <w:name w:val="Subtle Reference"/>
    <w:uiPriority w:val="31"/>
    <w:qFormat/>
    <w:rsid w:val="00D73EF6"/>
    <w:rPr>
      <w:smallCaps/>
    </w:rPr>
  </w:style>
  <w:style w:type="character" w:styleId="afb">
    <w:name w:val="Intense Reference"/>
    <w:uiPriority w:val="32"/>
    <w:qFormat/>
    <w:rsid w:val="00D73EF6"/>
    <w:rPr>
      <w:b/>
      <w:bCs/>
      <w:smallCaps/>
      <w:color w:val="auto"/>
    </w:rPr>
  </w:style>
  <w:style w:type="character" w:styleId="afc">
    <w:name w:val="Book Title"/>
    <w:uiPriority w:val="33"/>
    <w:qFormat/>
    <w:rsid w:val="00D73EF6"/>
    <w:rPr>
      <w:rFonts w:asciiTheme="majorHAnsi" w:eastAsiaTheme="majorEastAsia" w:hAnsiTheme="majorHAnsi" w:cstheme="majorBidi"/>
      <w:b/>
      <w:bCs/>
      <w:smallCaps/>
      <w:color w:val="auto"/>
      <w:u w:val="single"/>
    </w:rPr>
  </w:style>
  <w:style w:type="paragraph" w:styleId="afd">
    <w:name w:val="TOC Heading"/>
    <w:basedOn w:val="1"/>
    <w:next w:val="a"/>
    <w:uiPriority w:val="39"/>
    <w:semiHidden/>
    <w:unhideWhenUsed/>
    <w:qFormat/>
    <w:rsid w:val="00D73EF6"/>
    <w:pPr>
      <w:spacing w:before="600" w:beforeAutospacing="0" w:after="0" w:afterAutospacing="0" w:line="360" w:lineRule="auto"/>
      <w:outlineLvl w:val="9"/>
    </w:pPr>
    <w:rPr>
      <w:rFonts w:asciiTheme="majorHAnsi" w:eastAsiaTheme="majorEastAsia" w:hAnsiTheme="majorHAnsi" w:cstheme="majorBidi"/>
      <w:i/>
      <w:iCs/>
      <w:kern w:val="0"/>
      <w:szCs w:val="32"/>
      <w:lang w:val="ru-RU" w:eastAsia="en-US" w:bidi="en-US"/>
    </w:rPr>
  </w:style>
  <w:style w:type="paragraph" w:styleId="afe">
    <w:name w:val="Balloon Text"/>
    <w:basedOn w:val="a"/>
    <w:link w:val="aff"/>
    <w:uiPriority w:val="99"/>
    <w:semiHidden/>
    <w:unhideWhenUsed/>
    <w:rsid w:val="00D73EF6"/>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D73EF6"/>
    <w:rPr>
      <w:rFonts w:ascii="Tahoma" w:eastAsia="Calibri" w:hAnsi="Tahoma" w:cs="Tahoma"/>
      <w:sz w:val="16"/>
      <w:szCs w:val="16"/>
    </w:rPr>
  </w:style>
  <w:style w:type="paragraph" w:styleId="aff0">
    <w:name w:val="Body Text"/>
    <w:basedOn w:val="a"/>
    <w:link w:val="aff1"/>
    <w:uiPriority w:val="99"/>
    <w:unhideWhenUsed/>
    <w:rsid w:val="00D73EF6"/>
    <w:pPr>
      <w:spacing w:after="120" w:line="276" w:lineRule="auto"/>
      <w:ind w:firstLine="0"/>
    </w:pPr>
    <w:rPr>
      <w:rFonts w:eastAsia="Times New Roman"/>
      <w:lang w:eastAsia="ru-RU"/>
    </w:rPr>
  </w:style>
  <w:style w:type="character" w:customStyle="1" w:styleId="aff1">
    <w:name w:val="Основной текст Знак"/>
    <w:basedOn w:val="a0"/>
    <w:link w:val="aff0"/>
    <w:uiPriority w:val="99"/>
    <w:rsid w:val="00D73EF6"/>
    <w:rPr>
      <w:rFonts w:ascii="Calibri" w:eastAsia="Times New Roman" w:hAnsi="Calibri" w:cs="Times New Roman"/>
      <w:lang w:eastAsia="ru-RU"/>
    </w:rPr>
  </w:style>
  <w:style w:type="character" w:customStyle="1" w:styleId="apple-style-span">
    <w:name w:val="apple-style-span"/>
    <w:basedOn w:val="a0"/>
    <w:rsid w:val="00D73EF6"/>
  </w:style>
  <w:style w:type="character" w:customStyle="1" w:styleId="apple-converted-space">
    <w:name w:val="apple-converted-space"/>
    <w:basedOn w:val="a0"/>
    <w:rsid w:val="00D73EF6"/>
  </w:style>
  <w:style w:type="character" w:styleId="aff2">
    <w:name w:val="Hyperlink"/>
    <w:basedOn w:val="a0"/>
    <w:uiPriority w:val="99"/>
    <w:unhideWhenUsed/>
    <w:rsid w:val="00D73EF6"/>
    <w:rPr>
      <w:color w:val="0000FF"/>
      <w:u w:val="single"/>
    </w:rPr>
  </w:style>
  <w:style w:type="character" w:customStyle="1" w:styleId="Zag11">
    <w:name w:val="Zag_11"/>
    <w:uiPriority w:val="99"/>
    <w:rsid w:val="00D73EF6"/>
  </w:style>
  <w:style w:type="paragraph" w:customStyle="1" w:styleId="Style4">
    <w:name w:val="Style4"/>
    <w:basedOn w:val="a"/>
    <w:rsid w:val="00D73EF6"/>
    <w:pPr>
      <w:widowControl w:val="0"/>
      <w:autoSpaceDE w:val="0"/>
      <w:spacing w:after="0" w:line="419" w:lineRule="exact"/>
      <w:ind w:firstLine="581"/>
      <w:jc w:val="both"/>
    </w:pPr>
    <w:rPr>
      <w:rFonts w:ascii="Times New Roman" w:eastAsia="Times New Roman" w:hAnsi="Times New Roman"/>
      <w:sz w:val="24"/>
      <w:szCs w:val="24"/>
      <w:lang w:eastAsia="ar-SA"/>
    </w:rPr>
  </w:style>
  <w:style w:type="character" w:customStyle="1" w:styleId="FontStyle15">
    <w:name w:val="Font Style15"/>
    <w:rsid w:val="00D73EF6"/>
    <w:rPr>
      <w:rFonts w:ascii="Times New Roman" w:hAnsi="Times New Roman" w:cs="Times New Roman"/>
      <w:sz w:val="26"/>
      <w:szCs w:val="26"/>
    </w:rPr>
  </w:style>
  <w:style w:type="paragraph" w:styleId="25">
    <w:name w:val="Body Text 2"/>
    <w:basedOn w:val="a"/>
    <w:link w:val="26"/>
    <w:unhideWhenUsed/>
    <w:rsid w:val="00D73EF6"/>
    <w:pPr>
      <w:spacing w:after="120"/>
      <w:ind w:firstLine="0"/>
    </w:pPr>
    <w:rPr>
      <w:rFonts w:eastAsia="Times New Roman"/>
      <w:lang w:eastAsia="ru-RU"/>
    </w:rPr>
  </w:style>
  <w:style w:type="character" w:customStyle="1" w:styleId="26">
    <w:name w:val="Основной текст 2 Знак"/>
    <w:basedOn w:val="a0"/>
    <w:link w:val="25"/>
    <w:rsid w:val="00D73EF6"/>
    <w:rPr>
      <w:rFonts w:ascii="Calibri" w:eastAsia="Times New Roman" w:hAnsi="Calibri" w:cs="Times New Roman"/>
      <w:lang w:eastAsia="ru-RU"/>
    </w:rPr>
  </w:style>
  <w:style w:type="paragraph" w:customStyle="1" w:styleId="21">
    <w:name w:val="Средняя сетка 21"/>
    <w:basedOn w:val="a"/>
    <w:uiPriority w:val="1"/>
    <w:qFormat/>
    <w:rsid w:val="00D73EF6"/>
    <w:pPr>
      <w:numPr>
        <w:numId w:val="3"/>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FontStyle41">
    <w:name w:val="Font Style41"/>
    <w:rsid w:val="00D73EF6"/>
    <w:rPr>
      <w:rFonts w:ascii="Times New Roman" w:hAnsi="Times New Roman" w:cs="Times New Roman"/>
      <w:sz w:val="20"/>
      <w:szCs w:val="20"/>
    </w:rPr>
  </w:style>
  <w:style w:type="paragraph" w:customStyle="1" w:styleId="Style13">
    <w:name w:val="Style13"/>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5">
    <w:name w:val="Style15"/>
    <w:basedOn w:val="a"/>
    <w:uiPriority w:val="99"/>
    <w:rsid w:val="00D73EF6"/>
    <w:pPr>
      <w:widowControl w:val="0"/>
      <w:autoSpaceDE w:val="0"/>
      <w:autoSpaceDN w:val="0"/>
      <w:adjustRightInd w:val="0"/>
      <w:spacing w:after="0" w:line="254" w:lineRule="exact"/>
      <w:ind w:firstLine="0"/>
    </w:pPr>
    <w:rPr>
      <w:rFonts w:ascii="Times New Roman" w:eastAsia="Times New Roman" w:hAnsi="Times New Roman"/>
      <w:sz w:val="24"/>
      <w:szCs w:val="24"/>
      <w:lang w:eastAsia="ru-RU"/>
    </w:rPr>
  </w:style>
  <w:style w:type="paragraph" w:customStyle="1" w:styleId="111111111111111">
    <w:name w:val="111111111111111"/>
    <w:basedOn w:val="a"/>
    <w:rsid w:val="00D73EF6"/>
    <w:pPr>
      <w:spacing w:before="100" w:beforeAutospacing="1" w:after="100" w:afterAutospacing="1" w:line="240" w:lineRule="auto"/>
      <w:ind w:firstLine="0"/>
    </w:pPr>
    <w:rPr>
      <w:rFonts w:ascii="Times New Roman" w:eastAsia="Times New Roman" w:hAnsi="Times New Roman"/>
      <w:sz w:val="24"/>
      <w:szCs w:val="24"/>
      <w:lang w:eastAsia="ru-RU"/>
    </w:rPr>
  </w:style>
  <w:style w:type="paragraph" w:styleId="27">
    <w:name w:val="Body Text Indent 2"/>
    <w:basedOn w:val="a"/>
    <w:link w:val="28"/>
    <w:uiPriority w:val="99"/>
    <w:unhideWhenUsed/>
    <w:rsid w:val="00D73EF6"/>
    <w:pPr>
      <w:spacing w:after="120"/>
      <w:ind w:left="283"/>
    </w:pPr>
  </w:style>
  <w:style w:type="character" w:customStyle="1" w:styleId="28">
    <w:name w:val="Основной текст с отступом 2 Знак"/>
    <w:basedOn w:val="a0"/>
    <w:link w:val="27"/>
    <w:uiPriority w:val="99"/>
    <w:rsid w:val="00D73EF6"/>
    <w:rPr>
      <w:rFonts w:ascii="Calibri" w:eastAsia="Calibri" w:hAnsi="Calibri" w:cs="Times New Roman"/>
    </w:rPr>
  </w:style>
  <w:style w:type="numbering" w:customStyle="1" w:styleId="12">
    <w:name w:val="Нет списка1"/>
    <w:next w:val="a2"/>
    <w:uiPriority w:val="99"/>
    <w:semiHidden/>
    <w:unhideWhenUsed/>
    <w:rsid w:val="00D73EF6"/>
  </w:style>
  <w:style w:type="table" w:customStyle="1" w:styleId="13">
    <w:name w:val="Сетка таблицы1"/>
    <w:basedOn w:val="a1"/>
    <w:next w:val="a3"/>
    <w:uiPriority w:val="59"/>
    <w:rsid w:val="00D73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31"/>
    <w:basedOn w:val="a"/>
    <w:rsid w:val="00D73EF6"/>
    <w:pPr>
      <w:suppressAutoHyphens/>
      <w:spacing w:after="0" w:line="240" w:lineRule="auto"/>
      <w:ind w:firstLine="0"/>
      <w:jc w:val="both"/>
    </w:pPr>
    <w:rPr>
      <w:rFonts w:ascii="Times New Roman" w:eastAsia="Times New Roman" w:hAnsi="Times New Roman"/>
      <w:sz w:val="28"/>
      <w:szCs w:val="24"/>
      <w:lang w:eastAsia="ar-SA"/>
    </w:rPr>
  </w:style>
  <w:style w:type="paragraph" w:customStyle="1" w:styleId="Style1">
    <w:name w:val="Style1"/>
    <w:basedOn w:val="a"/>
    <w:uiPriority w:val="99"/>
    <w:rsid w:val="00D73EF6"/>
    <w:pPr>
      <w:widowControl w:val="0"/>
      <w:autoSpaceDE w:val="0"/>
      <w:autoSpaceDN w:val="0"/>
      <w:adjustRightInd w:val="0"/>
      <w:spacing w:after="0" w:line="277" w:lineRule="exact"/>
      <w:ind w:firstLine="413"/>
      <w:jc w:val="both"/>
    </w:pPr>
    <w:rPr>
      <w:rFonts w:ascii="Times New Roman" w:eastAsia="Times New Roman" w:hAnsi="Times New Roman"/>
      <w:sz w:val="24"/>
      <w:szCs w:val="24"/>
      <w:lang w:eastAsia="ru-RU"/>
    </w:rPr>
  </w:style>
  <w:style w:type="paragraph" w:customStyle="1" w:styleId="Style2">
    <w:name w:val="Style2"/>
    <w:basedOn w:val="a"/>
    <w:uiPriority w:val="99"/>
    <w:rsid w:val="00D73EF6"/>
    <w:pPr>
      <w:widowControl w:val="0"/>
      <w:autoSpaceDE w:val="0"/>
      <w:autoSpaceDN w:val="0"/>
      <w:adjustRightInd w:val="0"/>
      <w:spacing w:after="0" w:line="274" w:lineRule="exact"/>
      <w:ind w:firstLine="346"/>
    </w:pPr>
    <w:rPr>
      <w:rFonts w:ascii="Times New Roman" w:eastAsia="Times New Roman" w:hAnsi="Times New Roman"/>
      <w:sz w:val="24"/>
      <w:szCs w:val="24"/>
      <w:lang w:eastAsia="ru-RU"/>
    </w:rPr>
  </w:style>
  <w:style w:type="paragraph" w:customStyle="1" w:styleId="Style3">
    <w:name w:val="Style3"/>
    <w:basedOn w:val="a"/>
    <w:uiPriority w:val="99"/>
    <w:rsid w:val="00D73EF6"/>
    <w:pPr>
      <w:widowControl w:val="0"/>
      <w:autoSpaceDE w:val="0"/>
      <w:autoSpaceDN w:val="0"/>
      <w:adjustRightInd w:val="0"/>
      <w:spacing w:after="0" w:line="275" w:lineRule="exact"/>
      <w:ind w:hanging="346"/>
      <w:jc w:val="both"/>
    </w:pPr>
    <w:rPr>
      <w:rFonts w:ascii="Times New Roman" w:eastAsia="Times New Roman" w:hAnsi="Times New Roman"/>
      <w:sz w:val="24"/>
      <w:szCs w:val="24"/>
      <w:lang w:eastAsia="ru-RU"/>
    </w:rPr>
  </w:style>
  <w:style w:type="paragraph" w:customStyle="1" w:styleId="Style5">
    <w:name w:val="Style5"/>
    <w:basedOn w:val="a"/>
    <w:uiPriority w:val="99"/>
    <w:rsid w:val="00D73EF6"/>
    <w:pPr>
      <w:widowControl w:val="0"/>
      <w:autoSpaceDE w:val="0"/>
      <w:autoSpaceDN w:val="0"/>
      <w:adjustRightInd w:val="0"/>
      <w:spacing w:after="0" w:line="185" w:lineRule="exact"/>
      <w:ind w:firstLine="48"/>
    </w:pPr>
    <w:rPr>
      <w:rFonts w:ascii="Times New Roman" w:eastAsia="Times New Roman" w:hAnsi="Times New Roman"/>
      <w:sz w:val="24"/>
      <w:szCs w:val="24"/>
      <w:lang w:eastAsia="ru-RU"/>
    </w:rPr>
  </w:style>
  <w:style w:type="paragraph" w:customStyle="1" w:styleId="Style6">
    <w:name w:val="Style6"/>
    <w:basedOn w:val="a"/>
    <w:uiPriority w:val="99"/>
    <w:rsid w:val="00D73EF6"/>
    <w:pPr>
      <w:widowControl w:val="0"/>
      <w:autoSpaceDE w:val="0"/>
      <w:autoSpaceDN w:val="0"/>
      <w:adjustRightInd w:val="0"/>
      <w:spacing w:after="0" w:line="278" w:lineRule="exact"/>
      <w:ind w:hanging="1397"/>
    </w:pPr>
    <w:rPr>
      <w:rFonts w:ascii="Times New Roman" w:eastAsia="Times New Roman" w:hAnsi="Times New Roman"/>
      <w:sz w:val="24"/>
      <w:szCs w:val="24"/>
      <w:lang w:eastAsia="ru-RU"/>
    </w:rPr>
  </w:style>
  <w:style w:type="paragraph" w:customStyle="1" w:styleId="Style7">
    <w:name w:val="Style7"/>
    <w:basedOn w:val="a"/>
    <w:uiPriority w:val="99"/>
    <w:rsid w:val="00D73EF6"/>
    <w:pPr>
      <w:widowControl w:val="0"/>
      <w:autoSpaceDE w:val="0"/>
      <w:autoSpaceDN w:val="0"/>
      <w:adjustRightInd w:val="0"/>
      <w:spacing w:after="0" w:line="274" w:lineRule="exact"/>
      <w:ind w:firstLine="182"/>
      <w:jc w:val="both"/>
    </w:pPr>
    <w:rPr>
      <w:rFonts w:ascii="Times New Roman" w:eastAsia="Times New Roman" w:hAnsi="Times New Roman"/>
      <w:sz w:val="24"/>
      <w:szCs w:val="24"/>
      <w:lang w:eastAsia="ru-RU"/>
    </w:rPr>
  </w:style>
  <w:style w:type="paragraph" w:customStyle="1" w:styleId="Style8">
    <w:name w:val="Style8"/>
    <w:basedOn w:val="a"/>
    <w:uiPriority w:val="99"/>
    <w:rsid w:val="00D73EF6"/>
    <w:pPr>
      <w:widowControl w:val="0"/>
      <w:autoSpaceDE w:val="0"/>
      <w:autoSpaceDN w:val="0"/>
      <w:adjustRightInd w:val="0"/>
      <w:spacing w:after="0" w:line="250" w:lineRule="exact"/>
      <w:ind w:firstLine="0"/>
    </w:pPr>
    <w:rPr>
      <w:rFonts w:ascii="Times New Roman" w:eastAsia="Times New Roman" w:hAnsi="Times New Roman"/>
      <w:sz w:val="24"/>
      <w:szCs w:val="24"/>
      <w:lang w:eastAsia="ru-RU"/>
    </w:rPr>
  </w:style>
  <w:style w:type="paragraph" w:customStyle="1" w:styleId="Style9">
    <w:name w:val="Style9"/>
    <w:basedOn w:val="a"/>
    <w:uiPriority w:val="99"/>
    <w:rsid w:val="00D73EF6"/>
    <w:pPr>
      <w:widowControl w:val="0"/>
      <w:autoSpaceDE w:val="0"/>
      <w:autoSpaceDN w:val="0"/>
      <w:adjustRightInd w:val="0"/>
      <w:spacing w:after="0" w:line="278" w:lineRule="exact"/>
      <w:ind w:firstLine="0"/>
      <w:jc w:val="center"/>
    </w:pPr>
    <w:rPr>
      <w:rFonts w:ascii="Times New Roman" w:eastAsia="Times New Roman" w:hAnsi="Times New Roman"/>
      <w:sz w:val="24"/>
      <w:szCs w:val="24"/>
      <w:lang w:eastAsia="ru-RU"/>
    </w:rPr>
  </w:style>
  <w:style w:type="paragraph" w:customStyle="1" w:styleId="Style10">
    <w:name w:val="Style10"/>
    <w:basedOn w:val="a"/>
    <w:uiPriority w:val="99"/>
    <w:rsid w:val="00D73EF6"/>
    <w:pPr>
      <w:widowControl w:val="0"/>
      <w:autoSpaceDE w:val="0"/>
      <w:autoSpaceDN w:val="0"/>
      <w:adjustRightInd w:val="0"/>
      <w:spacing w:after="0" w:line="278" w:lineRule="exact"/>
      <w:ind w:firstLine="0"/>
      <w:jc w:val="both"/>
    </w:pPr>
    <w:rPr>
      <w:rFonts w:ascii="Times New Roman" w:eastAsia="Times New Roman" w:hAnsi="Times New Roman"/>
      <w:sz w:val="24"/>
      <w:szCs w:val="24"/>
      <w:lang w:eastAsia="ru-RU"/>
    </w:rPr>
  </w:style>
  <w:style w:type="paragraph" w:customStyle="1" w:styleId="Style11">
    <w:name w:val="Style11"/>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2">
    <w:name w:val="Style12"/>
    <w:basedOn w:val="a"/>
    <w:uiPriority w:val="99"/>
    <w:rsid w:val="00D73EF6"/>
    <w:pPr>
      <w:widowControl w:val="0"/>
      <w:autoSpaceDE w:val="0"/>
      <w:autoSpaceDN w:val="0"/>
      <w:adjustRightInd w:val="0"/>
      <w:spacing w:after="0" w:line="254" w:lineRule="exact"/>
      <w:ind w:firstLine="77"/>
    </w:pPr>
    <w:rPr>
      <w:rFonts w:ascii="Times New Roman" w:eastAsia="Times New Roman" w:hAnsi="Times New Roman"/>
      <w:sz w:val="24"/>
      <w:szCs w:val="24"/>
      <w:lang w:eastAsia="ru-RU"/>
    </w:rPr>
  </w:style>
  <w:style w:type="paragraph" w:customStyle="1" w:styleId="Style14">
    <w:name w:val="Style14"/>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6">
    <w:name w:val="Style16"/>
    <w:basedOn w:val="a"/>
    <w:uiPriority w:val="99"/>
    <w:rsid w:val="00D73EF6"/>
    <w:pPr>
      <w:widowControl w:val="0"/>
      <w:autoSpaceDE w:val="0"/>
      <w:autoSpaceDN w:val="0"/>
      <w:adjustRightInd w:val="0"/>
      <w:spacing w:after="0" w:line="254" w:lineRule="exact"/>
      <w:ind w:firstLine="274"/>
    </w:pPr>
    <w:rPr>
      <w:rFonts w:ascii="Times New Roman" w:eastAsia="Times New Roman" w:hAnsi="Times New Roman"/>
      <w:sz w:val="24"/>
      <w:szCs w:val="24"/>
      <w:lang w:eastAsia="ru-RU"/>
    </w:rPr>
  </w:style>
  <w:style w:type="paragraph" w:customStyle="1" w:styleId="Style17">
    <w:name w:val="Style17"/>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8">
    <w:name w:val="Style18"/>
    <w:basedOn w:val="a"/>
    <w:uiPriority w:val="99"/>
    <w:rsid w:val="00D73EF6"/>
    <w:pPr>
      <w:widowControl w:val="0"/>
      <w:autoSpaceDE w:val="0"/>
      <w:autoSpaceDN w:val="0"/>
      <w:adjustRightInd w:val="0"/>
      <w:spacing w:after="0" w:line="187" w:lineRule="exact"/>
      <w:ind w:firstLine="0"/>
    </w:pPr>
    <w:rPr>
      <w:rFonts w:ascii="Times New Roman" w:eastAsia="Times New Roman" w:hAnsi="Times New Roman"/>
      <w:sz w:val="24"/>
      <w:szCs w:val="24"/>
      <w:lang w:eastAsia="ru-RU"/>
    </w:rPr>
  </w:style>
  <w:style w:type="paragraph" w:customStyle="1" w:styleId="Style19">
    <w:name w:val="Style19"/>
    <w:basedOn w:val="a"/>
    <w:uiPriority w:val="99"/>
    <w:rsid w:val="00D73EF6"/>
    <w:pPr>
      <w:widowControl w:val="0"/>
      <w:autoSpaceDE w:val="0"/>
      <w:autoSpaceDN w:val="0"/>
      <w:adjustRightInd w:val="0"/>
      <w:spacing w:after="0" w:line="274" w:lineRule="exact"/>
      <w:ind w:firstLine="0"/>
      <w:jc w:val="both"/>
    </w:pPr>
    <w:rPr>
      <w:rFonts w:ascii="Times New Roman" w:eastAsia="Times New Roman" w:hAnsi="Times New Roman"/>
      <w:sz w:val="24"/>
      <w:szCs w:val="24"/>
      <w:lang w:eastAsia="ru-RU"/>
    </w:rPr>
  </w:style>
  <w:style w:type="paragraph" w:customStyle="1" w:styleId="Style20">
    <w:name w:val="Style20"/>
    <w:basedOn w:val="a"/>
    <w:uiPriority w:val="99"/>
    <w:rsid w:val="00D73EF6"/>
    <w:pPr>
      <w:widowControl w:val="0"/>
      <w:autoSpaceDE w:val="0"/>
      <w:autoSpaceDN w:val="0"/>
      <w:adjustRightInd w:val="0"/>
      <w:spacing w:after="0" w:line="230" w:lineRule="exact"/>
      <w:ind w:firstLine="226"/>
      <w:jc w:val="both"/>
    </w:pPr>
    <w:rPr>
      <w:rFonts w:ascii="Times New Roman" w:eastAsia="Times New Roman" w:hAnsi="Times New Roman"/>
      <w:sz w:val="24"/>
      <w:szCs w:val="24"/>
      <w:lang w:eastAsia="ru-RU"/>
    </w:rPr>
  </w:style>
  <w:style w:type="paragraph" w:customStyle="1" w:styleId="Style21">
    <w:name w:val="Style21"/>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2">
    <w:name w:val="Style22"/>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3">
    <w:name w:val="Style23"/>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4">
    <w:name w:val="Style24"/>
    <w:basedOn w:val="a"/>
    <w:uiPriority w:val="99"/>
    <w:rsid w:val="00D73EF6"/>
    <w:pPr>
      <w:widowControl w:val="0"/>
      <w:autoSpaceDE w:val="0"/>
      <w:autoSpaceDN w:val="0"/>
      <w:adjustRightInd w:val="0"/>
      <w:spacing w:after="0" w:line="252" w:lineRule="exact"/>
      <w:ind w:firstLine="0"/>
    </w:pPr>
    <w:rPr>
      <w:rFonts w:ascii="Times New Roman" w:eastAsia="Times New Roman" w:hAnsi="Times New Roman"/>
      <w:sz w:val="24"/>
      <w:szCs w:val="24"/>
      <w:lang w:eastAsia="ru-RU"/>
    </w:rPr>
  </w:style>
  <w:style w:type="paragraph" w:customStyle="1" w:styleId="Style25">
    <w:name w:val="Style25"/>
    <w:basedOn w:val="a"/>
    <w:uiPriority w:val="99"/>
    <w:rsid w:val="00D73EF6"/>
    <w:pPr>
      <w:widowControl w:val="0"/>
      <w:autoSpaceDE w:val="0"/>
      <w:autoSpaceDN w:val="0"/>
      <w:adjustRightInd w:val="0"/>
      <w:spacing w:after="0" w:line="254" w:lineRule="exact"/>
      <w:ind w:firstLine="0"/>
    </w:pPr>
    <w:rPr>
      <w:rFonts w:ascii="Times New Roman" w:eastAsia="Times New Roman" w:hAnsi="Times New Roman"/>
      <w:sz w:val="24"/>
      <w:szCs w:val="24"/>
      <w:lang w:eastAsia="ru-RU"/>
    </w:rPr>
  </w:style>
  <w:style w:type="paragraph" w:customStyle="1" w:styleId="Style26">
    <w:name w:val="Style26"/>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7">
    <w:name w:val="Style27"/>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8">
    <w:name w:val="Style28"/>
    <w:basedOn w:val="a"/>
    <w:uiPriority w:val="99"/>
    <w:rsid w:val="00D73EF6"/>
    <w:pPr>
      <w:widowControl w:val="0"/>
      <w:autoSpaceDE w:val="0"/>
      <w:autoSpaceDN w:val="0"/>
      <w:adjustRightInd w:val="0"/>
      <w:spacing w:after="0" w:line="254" w:lineRule="exact"/>
      <w:ind w:firstLine="0"/>
      <w:jc w:val="center"/>
    </w:pPr>
    <w:rPr>
      <w:rFonts w:ascii="Times New Roman" w:eastAsia="Times New Roman" w:hAnsi="Times New Roman"/>
      <w:sz w:val="24"/>
      <w:szCs w:val="24"/>
      <w:lang w:eastAsia="ru-RU"/>
    </w:rPr>
  </w:style>
  <w:style w:type="paragraph" w:customStyle="1" w:styleId="Style29">
    <w:name w:val="Style29"/>
    <w:basedOn w:val="a"/>
    <w:uiPriority w:val="99"/>
    <w:rsid w:val="00D73EF6"/>
    <w:pPr>
      <w:widowControl w:val="0"/>
      <w:autoSpaceDE w:val="0"/>
      <w:autoSpaceDN w:val="0"/>
      <w:adjustRightInd w:val="0"/>
      <w:spacing w:after="0" w:line="252" w:lineRule="exact"/>
      <w:ind w:firstLine="0"/>
      <w:jc w:val="center"/>
    </w:pPr>
    <w:rPr>
      <w:rFonts w:ascii="Times New Roman" w:eastAsia="Times New Roman" w:hAnsi="Times New Roman"/>
      <w:sz w:val="24"/>
      <w:szCs w:val="24"/>
      <w:lang w:eastAsia="ru-RU"/>
    </w:rPr>
  </w:style>
  <w:style w:type="paragraph" w:customStyle="1" w:styleId="Style30">
    <w:name w:val="Style30"/>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31">
    <w:name w:val="Style31"/>
    <w:basedOn w:val="a"/>
    <w:uiPriority w:val="99"/>
    <w:rsid w:val="00D73EF6"/>
    <w:pPr>
      <w:widowControl w:val="0"/>
      <w:autoSpaceDE w:val="0"/>
      <w:autoSpaceDN w:val="0"/>
      <w:adjustRightInd w:val="0"/>
      <w:spacing w:after="0" w:line="301" w:lineRule="exact"/>
      <w:ind w:firstLine="0"/>
    </w:pPr>
    <w:rPr>
      <w:rFonts w:ascii="Times New Roman" w:eastAsia="Times New Roman" w:hAnsi="Times New Roman"/>
      <w:sz w:val="24"/>
      <w:szCs w:val="24"/>
      <w:lang w:eastAsia="ru-RU"/>
    </w:rPr>
  </w:style>
  <w:style w:type="paragraph" w:customStyle="1" w:styleId="Style32">
    <w:name w:val="Style32"/>
    <w:basedOn w:val="a"/>
    <w:uiPriority w:val="99"/>
    <w:rsid w:val="00D73EF6"/>
    <w:pPr>
      <w:widowControl w:val="0"/>
      <w:autoSpaceDE w:val="0"/>
      <w:autoSpaceDN w:val="0"/>
      <w:adjustRightInd w:val="0"/>
      <w:spacing w:after="0" w:line="763" w:lineRule="exact"/>
      <w:ind w:firstLine="0"/>
    </w:pPr>
    <w:rPr>
      <w:rFonts w:ascii="Times New Roman" w:eastAsia="Times New Roman" w:hAnsi="Times New Roman"/>
      <w:sz w:val="24"/>
      <w:szCs w:val="24"/>
      <w:lang w:eastAsia="ru-RU"/>
    </w:rPr>
  </w:style>
  <w:style w:type="paragraph" w:customStyle="1" w:styleId="Style33">
    <w:name w:val="Style33"/>
    <w:basedOn w:val="a"/>
    <w:uiPriority w:val="99"/>
    <w:rsid w:val="00D73EF6"/>
    <w:pPr>
      <w:widowControl w:val="0"/>
      <w:autoSpaceDE w:val="0"/>
      <w:autoSpaceDN w:val="0"/>
      <w:adjustRightInd w:val="0"/>
      <w:spacing w:after="0" w:line="2026" w:lineRule="exact"/>
      <w:ind w:firstLine="0"/>
      <w:jc w:val="center"/>
    </w:pPr>
    <w:rPr>
      <w:rFonts w:ascii="Times New Roman" w:eastAsia="Times New Roman" w:hAnsi="Times New Roman"/>
      <w:sz w:val="24"/>
      <w:szCs w:val="24"/>
      <w:lang w:eastAsia="ru-RU"/>
    </w:rPr>
  </w:style>
  <w:style w:type="paragraph" w:customStyle="1" w:styleId="Style34">
    <w:name w:val="Style34"/>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35">
    <w:name w:val="Style35"/>
    <w:basedOn w:val="a"/>
    <w:uiPriority w:val="99"/>
    <w:rsid w:val="00D73EF6"/>
    <w:pPr>
      <w:widowControl w:val="0"/>
      <w:autoSpaceDE w:val="0"/>
      <w:autoSpaceDN w:val="0"/>
      <w:adjustRightInd w:val="0"/>
      <w:spacing w:after="0" w:line="898" w:lineRule="exact"/>
      <w:ind w:firstLine="0"/>
    </w:pPr>
    <w:rPr>
      <w:rFonts w:ascii="Times New Roman" w:eastAsia="Times New Roman" w:hAnsi="Times New Roman"/>
      <w:sz w:val="24"/>
      <w:szCs w:val="24"/>
      <w:lang w:eastAsia="ru-RU"/>
    </w:rPr>
  </w:style>
  <w:style w:type="paragraph" w:customStyle="1" w:styleId="Style36">
    <w:name w:val="Style36"/>
    <w:basedOn w:val="a"/>
    <w:uiPriority w:val="99"/>
    <w:rsid w:val="00D73EF6"/>
    <w:pPr>
      <w:widowControl w:val="0"/>
      <w:autoSpaceDE w:val="0"/>
      <w:autoSpaceDN w:val="0"/>
      <w:adjustRightInd w:val="0"/>
      <w:spacing w:after="0" w:line="274" w:lineRule="exact"/>
      <w:ind w:hanging="341"/>
    </w:pPr>
    <w:rPr>
      <w:rFonts w:ascii="Times New Roman" w:eastAsia="Times New Roman" w:hAnsi="Times New Roman"/>
      <w:sz w:val="24"/>
      <w:szCs w:val="24"/>
      <w:lang w:eastAsia="ru-RU"/>
    </w:rPr>
  </w:style>
  <w:style w:type="paragraph" w:customStyle="1" w:styleId="Style37">
    <w:name w:val="Style37"/>
    <w:basedOn w:val="a"/>
    <w:uiPriority w:val="99"/>
    <w:rsid w:val="00D73EF6"/>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38">
    <w:name w:val="Style38"/>
    <w:basedOn w:val="a"/>
    <w:uiPriority w:val="99"/>
    <w:rsid w:val="00D73EF6"/>
    <w:pPr>
      <w:widowControl w:val="0"/>
      <w:autoSpaceDE w:val="0"/>
      <w:autoSpaceDN w:val="0"/>
      <w:adjustRightInd w:val="0"/>
      <w:spacing w:after="0" w:line="278" w:lineRule="exact"/>
      <w:ind w:firstLine="0"/>
    </w:pPr>
    <w:rPr>
      <w:rFonts w:ascii="Times New Roman" w:eastAsia="Times New Roman" w:hAnsi="Times New Roman"/>
      <w:sz w:val="24"/>
      <w:szCs w:val="24"/>
      <w:lang w:eastAsia="ru-RU"/>
    </w:rPr>
  </w:style>
  <w:style w:type="paragraph" w:customStyle="1" w:styleId="Style39">
    <w:name w:val="Style39"/>
    <w:basedOn w:val="a"/>
    <w:uiPriority w:val="99"/>
    <w:rsid w:val="00D73EF6"/>
    <w:pPr>
      <w:widowControl w:val="0"/>
      <w:autoSpaceDE w:val="0"/>
      <w:autoSpaceDN w:val="0"/>
      <w:adjustRightInd w:val="0"/>
      <w:spacing w:after="0" w:line="278" w:lineRule="exact"/>
      <w:ind w:firstLine="0"/>
    </w:pPr>
    <w:rPr>
      <w:rFonts w:ascii="Times New Roman" w:eastAsia="Times New Roman" w:hAnsi="Times New Roman"/>
      <w:sz w:val="24"/>
      <w:szCs w:val="24"/>
      <w:lang w:eastAsia="ru-RU"/>
    </w:rPr>
  </w:style>
  <w:style w:type="paragraph" w:customStyle="1" w:styleId="Style40">
    <w:name w:val="Style40"/>
    <w:basedOn w:val="a"/>
    <w:uiPriority w:val="99"/>
    <w:rsid w:val="00D73EF6"/>
    <w:pPr>
      <w:widowControl w:val="0"/>
      <w:autoSpaceDE w:val="0"/>
      <w:autoSpaceDN w:val="0"/>
      <w:adjustRightInd w:val="0"/>
      <w:spacing w:after="0" w:line="254" w:lineRule="exact"/>
      <w:ind w:hanging="826"/>
    </w:pPr>
    <w:rPr>
      <w:rFonts w:ascii="Times New Roman" w:eastAsia="Times New Roman" w:hAnsi="Times New Roman"/>
      <w:sz w:val="24"/>
      <w:szCs w:val="24"/>
      <w:lang w:eastAsia="ru-RU"/>
    </w:rPr>
  </w:style>
  <w:style w:type="paragraph" w:customStyle="1" w:styleId="Style41">
    <w:name w:val="Style41"/>
    <w:basedOn w:val="a"/>
    <w:uiPriority w:val="99"/>
    <w:rsid w:val="00D73EF6"/>
    <w:pPr>
      <w:widowControl w:val="0"/>
      <w:autoSpaceDE w:val="0"/>
      <w:autoSpaceDN w:val="0"/>
      <w:adjustRightInd w:val="0"/>
      <w:spacing w:after="0" w:line="187" w:lineRule="exact"/>
      <w:ind w:hanging="355"/>
    </w:pPr>
    <w:rPr>
      <w:rFonts w:ascii="Times New Roman" w:eastAsia="Times New Roman" w:hAnsi="Times New Roman"/>
      <w:sz w:val="24"/>
      <w:szCs w:val="24"/>
      <w:lang w:eastAsia="ru-RU"/>
    </w:rPr>
  </w:style>
  <w:style w:type="paragraph" w:customStyle="1" w:styleId="Style42">
    <w:name w:val="Style42"/>
    <w:basedOn w:val="a"/>
    <w:uiPriority w:val="99"/>
    <w:rsid w:val="00D73EF6"/>
    <w:pPr>
      <w:widowControl w:val="0"/>
      <w:autoSpaceDE w:val="0"/>
      <w:autoSpaceDN w:val="0"/>
      <w:adjustRightInd w:val="0"/>
      <w:spacing w:after="0" w:line="187" w:lineRule="exact"/>
      <w:ind w:firstLine="0"/>
    </w:pPr>
    <w:rPr>
      <w:rFonts w:ascii="Times New Roman" w:eastAsia="Times New Roman" w:hAnsi="Times New Roman"/>
      <w:sz w:val="24"/>
      <w:szCs w:val="24"/>
      <w:lang w:eastAsia="ru-RU"/>
    </w:rPr>
  </w:style>
  <w:style w:type="paragraph" w:customStyle="1" w:styleId="Style43">
    <w:name w:val="Style43"/>
    <w:basedOn w:val="a"/>
    <w:uiPriority w:val="99"/>
    <w:rsid w:val="00D73EF6"/>
    <w:pPr>
      <w:widowControl w:val="0"/>
      <w:autoSpaceDE w:val="0"/>
      <w:autoSpaceDN w:val="0"/>
      <w:adjustRightInd w:val="0"/>
      <w:spacing w:after="0" w:line="1550" w:lineRule="exact"/>
      <w:ind w:firstLine="0"/>
    </w:pPr>
    <w:rPr>
      <w:rFonts w:ascii="Times New Roman" w:eastAsia="Times New Roman" w:hAnsi="Times New Roman"/>
      <w:sz w:val="24"/>
      <w:szCs w:val="24"/>
      <w:lang w:eastAsia="ru-RU"/>
    </w:rPr>
  </w:style>
  <w:style w:type="paragraph" w:customStyle="1" w:styleId="Style44">
    <w:name w:val="Style44"/>
    <w:basedOn w:val="a"/>
    <w:uiPriority w:val="99"/>
    <w:rsid w:val="00D73EF6"/>
    <w:pPr>
      <w:widowControl w:val="0"/>
      <w:autoSpaceDE w:val="0"/>
      <w:autoSpaceDN w:val="0"/>
      <w:adjustRightInd w:val="0"/>
      <w:spacing w:after="0" w:line="187" w:lineRule="exact"/>
      <w:ind w:firstLine="101"/>
    </w:pPr>
    <w:rPr>
      <w:rFonts w:ascii="Times New Roman" w:eastAsia="Times New Roman" w:hAnsi="Times New Roman"/>
      <w:sz w:val="24"/>
      <w:szCs w:val="24"/>
      <w:lang w:eastAsia="ru-RU"/>
    </w:rPr>
  </w:style>
  <w:style w:type="paragraph" w:customStyle="1" w:styleId="Style45">
    <w:name w:val="Style45"/>
    <w:basedOn w:val="a"/>
    <w:uiPriority w:val="99"/>
    <w:rsid w:val="00D73EF6"/>
    <w:pPr>
      <w:widowControl w:val="0"/>
      <w:autoSpaceDE w:val="0"/>
      <w:autoSpaceDN w:val="0"/>
      <w:adjustRightInd w:val="0"/>
      <w:spacing w:after="0" w:line="254" w:lineRule="exact"/>
      <w:ind w:hanging="826"/>
    </w:pPr>
    <w:rPr>
      <w:rFonts w:ascii="Times New Roman" w:eastAsia="Times New Roman" w:hAnsi="Times New Roman"/>
      <w:sz w:val="24"/>
      <w:szCs w:val="24"/>
      <w:lang w:eastAsia="ru-RU"/>
    </w:rPr>
  </w:style>
  <w:style w:type="paragraph" w:customStyle="1" w:styleId="Style46">
    <w:name w:val="Style46"/>
    <w:basedOn w:val="a"/>
    <w:uiPriority w:val="99"/>
    <w:rsid w:val="00D73EF6"/>
    <w:pPr>
      <w:widowControl w:val="0"/>
      <w:autoSpaceDE w:val="0"/>
      <w:autoSpaceDN w:val="0"/>
      <w:adjustRightInd w:val="0"/>
      <w:spacing w:after="0" w:line="254" w:lineRule="exact"/>
      <w:ind w:firstLine="826"/>
    </w:pPr>
    <w:rPr>
      <w:rFonts w:ascii="Times New Roman" w:eastAsia="Times New Roman" w:hAnsi="Times New Roman"/>
      <w:sz w:val="24"/>
      <w:szCs w:val="24"/>
      <w:lang w:eastAsia="ru-RU"/>
    </w:rPr>
  </w:style>
  <w:style w:type="paragraph" w:customStyle="1" w:styleId="Style47">
    <w:name w:val="Style47"/>
    <w:basedOn w:val="a"/>
    <w:uiPriority w:val="99"/>
    <w:rsid w:val="00D73EF6"/>
    <w:pPr>
      <w:widowControl w:val="0"/>
      <w:autoSpaceDE w:val="0"/>
      <w:autoSpaceDN w:val="0"/>
      <w:adjustRightInd w:val="0"/>
      <w:spacing w:after="0" w:line="252" w:lineRule="exact"/>
      <w:ind w:hanging="826"/>
    </w:pPr>
    <w:rPr>
      <w:rFonts w:ascii="Times New Roman" w:eastAsia="Times New Roman" w:hAnsi="Times New Roman"/>
      <w:sz w:val="24"/>
      <w:szCs w:val="24"/>
      <w:lang w:eastAsia="ru-RU"/>
    </w:rPr>
  </w:style>
  <w:style w:type="character" w:customStyle="1" w:styleId="FontStyle49">
    <w:name w:val="Font Style49"/>
    <w:basedOn w:val="a0"/>
    <w:uiPriority w:val="99"/>
    <w:rsid w:val="00D73EF6"/>
    <w:rPr>
      <w:rFonts w:ascii="Times New Roman" w:hAnsi="Times New Roman" w:cs="Times New Roman"/>
      <w:sz w:val="20"/>
      <w:szCs w:val="20"/>
    </w:rPr>
  </w:style>
  <w:style w:type="character" w:customStyle="1" w:styleId="FontStyle50">
    <w:name w:val="Font Style50"/>
    <w:basedOn w:val="a0"/>
    <w:uiPriority w:val="99"/>
    <w:rsid w:val="00D73EF6"/>
    <w:rPr>
      <w:rFonts w:ascii="Times New Roman" w:hAnsi="Times New Roman" w:cs="Times New Roman"/>
      <w:sz w:val="26"/>
      <w:szCs w:val="26"/>
    </w:rPr>
  </w:style>
  <w:style w:type="character" w:customStyle="1" w:styleId="FontStyle51">
    <w:name w:val="Font Style51"/>
    <w:basedOn w:val="a0"/>
    <w:uiPriority w:val="99"/>
    <w:rsid w:val="00D73EF6"/>
    <w:rPr>
      <w:rFonts w:ascii="Times New Roman" w:hAnsi="Times New Roman" w:cs="Times New Roman"/>
      <w:sz w:val="24"/>
      <w:szCs w:val="24"/>
    </w:rPr>
  </w:style>
  <w:style w:type="character" w:customStyle="1" w:styleId="FontStyle52">
    <w:name w:val="Font Style52"/>
    <w:basedOn w:val="a0"/>
    <w:uiPriority w:val="99"/>
    <w:rsid w:val="00D73EF6"/>
    <w:rPr>
      <w:rFonts w:ascii="Times New Roman" w:hAnsi="Times New Roman" w:cs="Times New Roman"/>
      <w:sz w:val="26"/>
      <w:szCs w:val="26"/>
    </w:rPr>
  </w:style>
  <w:style w:type="character" w:customStyle="1" w:styleId="FontStyle53">
    <w:name w:val="Font Style53"/>
    <w:basedOn w:val="a0"/>
    <w:uiPriority w:val="99"/>
    <w:rsid w:val="00D73EF6"/>
    <w:rPr>
      <w:rFonts w:ascii="Times New Roman" w:hAnsi="Times New Roman" w:cs="Times New Roman"/>
      <w:sz w:val="26"/>
      <w:szCs w:val="26"/>
    </w:rPr>
  </w:style>
  <w:style w:type="character" w:customStyle="1" w:styleId="FontStyle54">
    <w:name w:val="Font Style54"/>
    <w:basedOn w:val="a0"/>
    <w:uiPriority w:val="99"/>
    <w:rsid w:val="00D73EF6"/>
    <w:rPr>
      <w:rFonts w:ascii="Times New Roman" w:hAnsi="Times New Roman" w:cs="Times New Roman"/>
      <w:sz w:val="26"/>
      <w:szCs w:val="26"/>
    </w:rPr>
  </w:style>
  <w:style w:type="character" w:customStyle="1" w:styleId="FontStyle55">
    <w:name w:val="Font Style55"/>
    <w:basedOn w:val="a0"/>
    <w:uiPriority w:val="99"/>
    <w:rsid w:val="00D73EF6"/>
    <w:rPr>
      <w:rFonts w:ascii="Times New Roman" w:hAnsi="Times New Roman" w:cs="Times New Roman"/>
      <w:sz w:val="20"/>
      <w:szCs w:val="20"/>
    </w:rPr>
  </w:style>
  <w:style w:type="character" w:customStyle="1" w:styleId="FontStyle56">
    <w:name w:val="Font Style56"/>
    <w:basedOn w:val="a0"/>
    <w:uiPriority w:val="99"/>
    <w:rsid w:val="00D73EF6"/>
    <w:rPr>
      <w:rFonts w:ascii="Times New Roman" w:hAnsi="Times New Roman" w:cs="Times New Roman"/>
      <w:b/>
      <w:bCs/>
      <w:i/>
      <w:iCs/>
      <w:sz w:val="20"/>
      <w:szCs w:val="20"/>
    </w:rPr>
  </w:style>
  <w:style w:type="character" w:customStyle="1" w:styleId="FontStyle57">
    <w:name w:val="Font Style57"/>
    <w:basedOn w:val="a0"/>
    <w:uiPriority w:val="99"/>
    <w:rsid w:val="00D73EF6"/>
    <w:rPr>
      <w:rFonts w:ascii="Times New Roman" w:hAnsi="Times New Roman" w:cs="Times New Roman"/>
      <w:sz w:val="14"/>
      <w:szCs w:val="14"/>
    </w:rPr>
  </w:style>
  <w:style w:type="character" w:customStyle="1" w:styleId="FontStyle58">
    <w:name w:val="Font Style58"/>
    <w:basedOn w:val="a0"/>
    <w:uiPriority w:val="99"/>
    <w:rsid w:val="00D73EF6"/>
    <w:rPr>
      <w:rFonts w:ascii="Times New Roman" w:hAnsi="Times New Roman" w:cs="Times New Roman"/>
      <w:sz w:val="26"/>
      <w:szCs w:val="26"/>
    </w:rPr>
  </w:style>
  <w:style w:type="character" w:customStyle="1" w:styleId="FontStyle59">
    <w:name w:val="Font Style59"/>
    <w:basedOn w:val="a0"/>
    <w:uiPriority w:val="99"/>
    <w:rsid w:val="00D73EF6"/>
    <w:rPr>
      <w:rFonts w:ascii="Times New Roman" w:hAnsi="Times New Roman" w:cs="Times New Roman"/>
      <w:b/>
      <w:bCs/>
      <w:sz w:val="20"/>
      <w:szCs w:val="20"/>
    </w:rPr>
  </w:style>
  <w:style w:type="character" w:customStyle="1" w:styleId="FontStyle60">
    <w:name w:val="Font Style60"/>
    <w:basedOn w:val="a0"/>
    <w:uiPriority w:val="99"/>
    <w:rsid w:val="00D73EF6"/>
    <w:rPr>
      <w:rFonts w:ascii="Times New Roman" w:hAnsi="Times New Roman" w:cs="Times New Roman"/>
      <w:i/>
      <w:iCs/>
      <w:sz w:val="20"/>
      <w:szCs w:val="20"/>
    </w:rPr>
  </w:style>
  <w:style w:type="character" w:customStyle="1" w:styleId="FontStyle61">
    <w:name w:val="Font Style61"/>
    <w:basedOn w:val="a0"/>
    <w:uiPriority w:val="99"/>
    <w:rsid w:val="00D73EF6"/>
    <w:rPr>
      <w:rFonts w:ascii="Times New Roman" w:hAnsi="Times New Roman" w:cs="Times New Roman"/>
      <w:sz w:val="26"/>
      <w:szCs w:val="26"/>
    </w:rPr>
  </w:style>
  <w:style w:type="character" w:customStyle="1" w:styleId="FontStyle62">
    <w:name w:val="Font Style62"/>
    <w:basedOn w:val="a0"/>
    <w:uiPriority w:val="99"/>
    <w:rsid w:val="00D73EF6"/>
    <w:rPr>
      <w:rFonts w:ascii="Times New Roman" w:hAnsi="Times New Roman" w:cs="Times New Roman"/>
      <w:i/>
      <w:iCs/>
      <w:sz w:val="20"/>
      <w:szCs w:val="20"/>
    </w:rPr>
  </w:style>
  <w:style w:type="character" w:customStyle="1" w:styleId="FontStyle63">
    <w:name w:val="Font Style63"/>
    <w:basedOn w:val="a0"/>
    <w:uiPriority w:val="99"/>
    <w:rsid w:val="00D73EF6"/>
    <w:rPr>
      <w:rFonts w:ascii="Times New Roman" w:hAnsi="Times New Roman" w:cs="Times New Roman"/>
      <w:b/>
      <w:bCs/>
      <w:i/>
      <w:iCs/>
      <w:sz w:val="20"/>
      <w:szCs w:val="20"/>
    </w:rPr>
  </w:style>
  <w:style w:type="character" w:customStyle="1" w:styleId="FontStyle64">
    <w:name w:val="Font Style64"/>
    <w:basedOn w:val="a0"/>
    <w:uiPriority w:val="99"/>
    <w:rsid w:val="00D73EF6"/>
    <w:rPr>
      <w:rFonts w:ascii="Times New Roman" w:hAnsi="Times New Roman" w:cs="Times New Roman"/>
      <w:b/>
      <w:bCs/>
      <w:sz w:val="26"/>
      <w:szCs w:val="26"/>
    </w:rPr>
  </w:style>
  <w:style w:type="character" w:customStyle="1" w:styleId="FontStyle65">
    <w:name w:val="Font Style65"/>
    <w:basedOn w:val="a0"/>
    <w:uiPriority w:val="99"/>
    <w:rsid w:val="00D73EF6"/>
    <w:rPr>
      <w:rFonts w:ascii="Times New Roman" w:hAnsi="Times New Roman" w:cs="Times New Roman"/>
      <w:b/>
      <w:bCs/>
      <w:sz w:val="14"/>
      <w:szCs w:val="14"/>
    </w:rPr>
  </w:style>
  <w:style w:type="paragraph" w:customStyle="1" w:styleId="14">
    <w:name w:val="Текст выноски1"/>
    <w:basedOn w:val="a"/>
    <w:next w:val="afe"/>
    <w:uiPriority w:val="99"/>
    <w:semiHidden/>
    <w:unhideWhenUsed/>
    <w:rsid w:val="00D73EF6"/>
    <w:pPr>
      <w:widowControl w:val="0"/>
      <w:autoSpaceDE w:val="0"/>
      <w:autoSpaceDN w:val="0"/>
      <w:adjustRightInd w:val="0"/>
      <w:spacing w:after="0" w:line="240" w:lineRule="auto"/>
      <w:ind w:firstLine="0"/>
    </w:pPr>
    <w:rPr>
      <w:rFonts w:ascii="Tahoma" w:eastAsiaTheme="minorHAnsi" w:hAnsi="Tahoma" w:cs="Tahoma"/>
      <w:sz w:val="16"/>
      <w:szCs w:val="16"/>
    </w:rPr>
  </w:style>
  <w:style w:type="character" w:customStyle="1" w:styleId="15">
    <w:name w:val="Текст выноски Знак1"/>
    <w:basedOn w:val="a0"/>
    <w:uiPriority w:val="99"/>
    <w:semiHidden/>
    <w:rsid w:val="00D73EF6"/>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rsid w:val="00D73EF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D73EF6"/>
    <w:rPr>
      <w:rFonts w:ascii="Times New Roman" w:hAnsi="Times New Roman" w:cs="Times New Roman" w:hint="default"/>
      <w:strike w:val="0"/>
      <w:dstrike w:val="0"/>
      <w:sz w:val="24"/>
      <w:szCs w:val="24"/>
      <w:u w:val="none"/>
      <w:effect w:val="none"/>
    </w:rPr>
  </w:style>
  <w:style w:type="paragraph" w:styleId="32">
    <w:name w:val="Body Text 3"/>
    <w:basedOn w:val="a"/>
    <w:link w:val="33"/>
    <w:uiPriority w:val="99"/>
    <w:unhideWhenUsed/>
    <w:rsid w:val="00D73EF6"/>
    <w:pPr>
      <w:spacing w:after="120" w:line="276" w:lineRule="auto"/>
      <w:ind w:firstLine="0"/>
    </w:pPr>
    <w:rPr>
      <w:rFonts w:eastAsia="Times New Roman"/>
      <w:sz w:val="16"/>
      <w:szCs w:val="16"/>
      <w:lang w:eastAsia="ru-RU"/>
    </w:rPr>
  </w:style>
  <w:style w:type="character" w:customStyle="1" w:styleId="33">
    <w:name w:val="Основной текст 3 Знак"/>
    <w:basedOn w:val="a0"/>
    <w:link w:val="32"/>
    <w:uiPriority w:val="99"/>
    <w:rsid w:val="00D73EF6"/>
    <w:rPr>
      <w:rFonts w:ascii="Calibri" w:eastAsia="Times New Roman" w:hAnsi="Calibri" w:cs="Times New Roman"/>
      <w:sz w:val="16"/>
      <w:szCs w:val="16"/>
      <w:lang w:eastAsia="ru-RU"/>
    </w:rPr>
  </w:style>
  <w:style w:type="paragraph" w:customStyle="1" w:styleId="Abstract">
    <w:name w:val="Abstract"/>
    <w:basedOn w:val="a"/>
    <w:link w:val="Abstract0"/>
    <w:rsid w:val="00D73EF6"/>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bstract0">
    <w:name w:val="Abstract Знак"/>
    <w:link w:val="Abstract"/>
    <w:rsid w:val="00D73EF6"/>
    <w:rPr>
      <w:rFonts w:ascii="Times New Roman" w:eastAsia="@Arial Unicode MS" w:hAnsi="Times New Roman" w:cs="Times New Roman"/>
      <w:sz w:val="28"/>
      <w:szCs w:val="28"/>
      <w:lang w:eastAsia="ru-RU"/>
    </w:rPr>
  </w:style>
  <w:style w:type="paragraph" w:customStyle="1" w:styleId="Zag2">
    <w:name w:val="Zag_2"/>
    <w:basedOn w:val="a"/>
    <w:uiPriority w:val="99"/>
    <w:rsid w:val="00D73EF6"/>
    <w:pPr>
      <w:widowControl w:val="0"/>
      <w:autoSpaceDE w:val="0"/>
      <w:autoSpaceDN w:val="0"/>
      <w:adjustRightInd w:val="0"/>
      <w:spacing w:after="129" w:line="291" w:lineRule="exact"/>
      <w:ind w:firstLine="0"/>
      <w:jc w:val="center"/>
    </w:pPr>
    <w:rPr>
      <w:rFonts w:ascii="Times New Roman" w:eastAsia="Times New Roman" w:hAnsi="Times New Roman"/>
      <w:b/>
      <w:bCs/>
      <w:color w:val="000000"/>
      <w:sz w:val="24"/>
      <w:szCs w:val="24"/>
      <w:lang w:val="en-US" w:eastAsia="ru-RU"/>
    </w:rPr>
  </w:style>
  <w:style w:type="character" w:customStyle="1" w:styleId="dash041e005f0431005f044b005f0447005f043d005f044b005f0439char1">
    <w:name w:val="dash041e_005f0431_005f044b_005f0447_005f043d_005f044b_005f0439__char1"/>
    <w:rsid w:val="00D73EF6"/>
    <w:rPr>
      <w:rFonts w:ascii="Times New Roman" w:hAnsi="Times New Roman" w:cs="Times New Roman" w:hint="default"/>
      <w:strike w:val="0"/>
      <w:dstrike w:val="0"/>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73EF6"/>
    <w:rPr>
      <w:rFonts w:ascii="Arial" w:hAnsi="Arial" w:cs="Arial" w:hint="default"/>
      <w:b/>
      <w:bCs/>
      <w:strike w:val="0"/>
      <w:dstrike w:val="0"/>
      <w:sz w:val="26"/>
      <w:szCs w:val="26"/>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73EF6"/>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D73EF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submenu-table">
    <w:name w:val="submenu-table"/>
    <w:basedOn w:val="a0"/>
    <w:rsid w:val="00D73EF6"/>
  </w:style>
  <w:style w:type="paragraph" w:customStyle="1" w:styleId="ConsNormal0">
    <w:name w:val="ConsNormal"/>
    <w:rsid w:val="00D73EF6"/>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character" w:customStyle="1" w:styleId="default005f005fchar1char1">
    <w:name w:val="default_005f_005fchar1__char1"/>
    <w:rsid w:val="00D73EF6"/>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D73EF6"/>
    <w:pPr>
      <w:spacing w:after="0" w:line="240" w:lineRule="auto"/>
      <w:ind w:firstLine="0"/>
    </w:pPr>
    <w:rPr>
      <w:rFonts w:ascii="Times New Roman" w:eastAsia="Times New Roman" w:hAnsi="Times New Roman"/>
      <w:sz w:val="24"/>
      <w:szCs w:val="24"/>
      <w:lang w:eastAsia="ru-RU"/>
    </w:rPr>
  </w:style>
  <w:style w:type="paragraph" w:customStyle="1" w:styleId="ConsPlusNormal">
    <w:name w:val="ConsPlusNormal"/>
    <w:rsid w:val="00D73EF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4">
    <w:name w:val="Body Text Indent 3"/>
    <w:basedOn w:val="a"/>
    <w:link w:val="35"/>
    <w:unhideWhenUsed/>
    <w:rsid w:val="00D73EF6"/>
    <w:pPr>
      <w:spacing w:after="120" w:line="276" w:lineRule="auto"/>
      <w:ind w:left="283" w:firstLine="0"/>
    </w:pPr>
    <w:rPr>
      <w:rFonts w:eastAsia="Times New Roman"/>
      <w:sz w:val="16"/>
      <w:szCs w:val="16"/>
    </w:rPr>
  </w:style>
  <w:style w:type="character" w:customStyle="1" w:styleId="35">
    <w:name w:val="Основной текст с отступом 3 Знак"/>
    <w:basedOn w:val="a0"/>
    <w:link w:val="34"/>
    <w:rsid w:val="00D73EF6"/>
    <w:rPr>
      <w:rFonts w:ascii="Calibri" w:eastAsia="Times New Roman" w:hAnsi="Calibri" w:cs="Times New Roman"/>
      <w:sz w:val="16"/>
      <w:szCs w:val="16"/>
    </w:rPr>
  </w:style>
  <w:style w:type="character" w:customStyle="1" w:styleId="aff3">
    <w:name w:val="Основной текст + Полужирный"/>
    <w:rsid w:val="00D73EF6"/>
    <w:rPr>
      <w:rFonts w:ascii="Times New Roman" w:hAnsi="Times New Roman" w:cs="Times New Roman"/>
      <w:b/>
      <w:bCs/>
      <w:spacing w:val="0"/>
      <w:sz w:val="21"/>
      <w:szCs w:val="21"/>
    </w:rPr>
  </w:style>
  <w:style w:type="character" w:customStyle="1" w:styleId="16">
    <w:name w:val="Основной текст + Полужирный16"/>
    <w:rsid w:val="00D73EF6"/>
    <w:rPr>
      <w:rFonts w:ascii="Times New Roman" w:hAnsi="Times New Roman" w:cs="Times New Roman"/>
      <w:b/>
      <w:bCs/>
      <w:spacing w:val="0"/>
      <w:sz w:val="21"/>
      <w:szCs w:val="21"/>
      <w:u w:val="single"/>
    </w:rPr>
  </w:style>
  <w:style w:type="paragraph" w:customStyle="1" w:styleId="dash041e0431044b0447043d044b0439">
    <w:name w:val="dash041e_0431_044b_0447_043d_044b_0439"/>
    <w:basedOn w:val="a"/>
    <w:rsid w:val="00D73EF6"/>
    <w:pPr>
      <w:spacing w:after="0" w:line="240" w:lineRule="auto"/>
      <w:ind w:firstLine="0"/>
    </w:pPr>
    <w:rPr>
      <w:rFonts w:eastAsia="Times New Roman"/>
      <w:sz w:val="24"/>
      <w:szCs w:val="24"/>
      <w:lang w:eastAsia="ru-RU"/>
    </w:rPr>
  </w:style>
  <w:style w:type="paragraph" w:styleId="aff4">
    <w:name w:val="Body Text Indent"/>
    <w:basedOn w:val="a"/>
    <w:link w:val="aff5"/>
    <w:unhideWhenUsed/>
    <w:rsid w:val="00D73EF6"/>
    <w:pPr>
      <w:spacing w:after="120" w:line="276" w:lineRule="auto"/>
      <w:ind w:left="283" w:firstLine="0"/>
    </w:pPr>
    <w:rPr>
      <w:rFonts w:eastAsia="Times New Roman"/>
      <w:sz w:val="20"/>
      <w:szCs w:val="20"/>
    </w:rPr>
  </w:style>
  <w:style w:type="character" w:customStyle="1" w:styleId="aff5">
    <w:name w:val="Основной текст с отступом Знак"/>
    <w:basedOn w:val="a0"/>
    <w:link w:val="aff4"/>
    <w:rsid w:val="00D73EF6"/>
    <w:rPr>
      <w:rFonts w:ascii="Calibri" w:eastAsia="Times New Roman" w:hAnsi="Calibri" w:cs="Times New Roman"/>
      <w:sz w:val="20"/>
      <w:szCs w:val="20"/>
    </w:rPr>
  </w:style>
  <w:style w:type="paragraph" w:customStyle="1" w:styleId="29">
    <w:name w:val="Абзац списка2"/>
    <w:basedOn w:val="a"/>
    <w:rsid w:val="00D73EF6"/>
    <w:pPr>
      <w:spacing w:after="0" w:line="240" w:lineRule="auto"/>
      <w:ind w:left="720" w:firstLine="0"/>
    </w:pPr>
    <w:rPr>
      <w:rFonts w:ascii="Times New Roman" w:hAnsi="Times New Roman"/>
      <w:sz w:val="24"/>
      <w:szCs w:val="24"/>
      <w:lang w:eastAsia="ru-RU"/>
    </w:rPr>
  </w:style>
  <w:style w:type="paragraph" w:customStyle="1" w:styleId="220">
    <w:name w:val="Основной текст 22"/>
    <w:basedOn w:val="a"/>
    <w:rsid w:val="00D73EF6"/>
    <w:pPr>
      <w:suppressAutoHyphens/>
      <w:spacing w:after="120"/>
      <w:ind w:firstLine="0"/>
    </w:pPr>
    <w:rPr>
      <w:rFonts w:ascii="Times New Roman" w:eastAsia="Times New Roman" w:hAnsi="Times New Roman"/>
      <w:sz w:val="24"/>
      <w:szCs w:val="24"/>
      <w:lang w:eastAsia="ar-SA"/>
    </w:rPr>
  </w:style>
  <w:style w:type="character" w:styleId="aff6">
    <w:name w:val="line number"/>
    <w:basedOn w:val="a0"/>
    <w:uiPriority w:val="99"/>
    <w:semiHidden/>
    <w:unhideWhenUsed/>
    <w:rsid w:val="00D73EF6"/>
  </w:style>
  <w:style w:type="paragraph" w:customStyle="1" w:styleId="17">
    <w:name w:val="Обычный (веб)1"/>
    <w:basedOn w:val="a"/>
    <w:uiPriority w:val="99"/>
    <w:rsid w:val="00052015"/>
    <w:pPr>
      <w:spacing w:before="100" w:after="100" w:line="240" w:lineRule="auto"/>
      <w:ind w:firstLine="0"/>
    </w:pPr>
    <w:rPr>
      <w:rFonts w:ascii="Times New Roman" w:eastAsia="Times New Roman" w:hAnsi="Times New Roman"/>
      <w:sz w:val="24"/>
      <w:szCs w:val="20"/>
      <w:lang w:eastAsia="ru-RU"/>
    </w:rPr>
  </w:style>
  <w:style w:type="character" w:customStyle="1" w:styleId="CharAttribute8">
    <w:name w:val="CharAttribute8"/>
    <w:rsid w:val="00052015"/>
    <w:rPr>
      <w:rFonts w:ascii="Times New Roman" w:eastAsia="Times New Roman"/>
      <w:sz w:val="28"/>
    </w:rPr>
  </w:style>
  <w:style w:type="paragraph" w:customStyle="1" w:styleId="ParaAttribute16">
    <w:name w:val="ParaAttribute16"/>
    <w:uiPriority w:val="99"/>
    <w:rsid w:val="00052015"/>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8">
    <w:name w:val="ParaAttribute38"/>
    <w:rsid w:val="0005201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52015"/>
    <w:rPr>
      <w:rFonts w:ascii="Times New Roman" w:eastAsia="Times New Roman"/>
      <w:i/>
      <w:sz w:val="28"/>
      <w:u w:val="single"/>
    </w:rPr>
  </w:style>
  <w:style w:type="character" w:customStyle="1" w:styleId="CharAttribute511">
    <w:name w:val="CharAttribute511"/>
    <w:uiPriority w:val="99"/>
    <w:rsid w:val="00052015"/>
    <w:rPr>
      <w:rFonts w:ascii="Times New Roman" w:eastAsia="Times New Roman"/>
      <w:sz w:val="28"/>
    </w:rPr>
  </w:style>
  <w:style w:type="character" w:customStyle="1" w:styleId="CharAttribute512">
    <w:name w:val="CharAttribute512"/>
    <w:rsid w:val="00052015"/>
    <w:rPr>
      <w:rFonts w:ascii="Times New Roman" w:eastAsia="Times New Roman"/>
      <w:sz w:val="28"/>
    </w:rPr>
  </w:style>
  <w:style w:type="character" w:customStyle="1" w:styleId="CharAttribute0">
    <w:name w:val="CharAttribute0"/>
    <w:rsid w:val="00052015"/>
    <w:rPr>
      <w:rFonts w:ascii="Times New Roman" w:eastAsia="Times New Roman" w:hAnsi="Times New Roman"/>
      <w:sz w:val="28"/>
    </w:rPr>
  </w:style>
  <w:style w:type="character" w:customStyle="1" w:styleId="CharAttribute504">
    <w:name w:val="CharAttribute504"/>
    <w:rsid w:val="00052015"/>
    <w:rPr>
      <w:rFonts w:ascii="Times New Roman" w:eastAsia="Times New Roman"/>
      <w:sz w:val="28"/>
    </w:rPr>
  </w:style>
  <w:style w:type="character" w:customStyle="1" w:styleId="CharAttribute526">
    <w:name w:val="CharAttribute526"/>
    <w:rsid w:val="00052015"/>
    <w:rPr>
      <w:rFonts w:ascii="Times New Roman" w:eastAsia="Times New Roman"/>
      <w:sz w:val="28"/>
    </w:rPr>
  </w:style>
  <w:style w:type="paragraph" w:customStyle="1" w:styleId="FORMATTEXT">
    <w:name w:val=".FORMATTEXT"/>
    <w:rsid w:val="0005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7">
    <w:name w:val="Основной текст_"/>
    <w:rsid w:val="00A0472D"/>
    <w:rPr>
      <w:rFonts w:ascii="Times New Roman" w:hAnsi="Times New Roman" w:cs="Times New Roman"/>
      <w:spacing w:val="8"/>
      <w:sz w:val="20"/>
      <w:szCs w:val="20"/>
      <w:u w:val="none"/>
    </w:rPr>
  </w:style>
  <w:style w:type="paragraph" w:customStyle="1" w:styleId="18">
    <w:name w:val="Обычный1"/>
    <w:rsid w:val="00A0472D"/>
    <w:pPr>
      <w:widowControl w:val="0"/>
      <w:snapToGrid w:val="0"/>
      <w:spacing w:after="0" w:line="259" w:lineRule="auto"/>
      <w:ind w:firstLine="380"/>
    </w:pPr>
    <w:rPr>
      <w:rFonts w:ascii="Times New Roman" w:eastAsia="Times New Roman" w:hAnsi="Times New Roman" w:cs="Times New Roman"/>
      <w:szCs w:val="20"/>
      <w:lang w:eastAsia="ru-RU"/>
    </w:rPr>
  </w:style>
  <w:style w:type="character" w:customStyle="1" w:styleId="2a">
    <w:name w:val="Основной текст (2)_"/>
    <w:rsid w:val="004C4C60"/>
    <w:rPr>
      <w:sz w:val="25"/>
      <w:shd w:val="clear" w:color="auto" w:fill="FFFFFF"/>
    </w:rPr>
  </w:style>
  <w:style w:type="paragraph" w:styleId="19">
    <w:name w:val="toc 1"/>
    <w:basedOn w:val="a"/>
    <w:next w:val="a"/>
    <w:autoRedefine/>
    <w:uiPriority w:val="39"/>
    <w:unhideWhenUsed/>
    <w:rsid w:val="001965B3"/>
    <w:pPr>
      <w:tabs>
        <w:tab w:val="right" w:leader="dot" w:pos="9345"/>
      </w:tabs>
      <w:spacing w:after="0" w:line="360" w:lineRule="auto"/>
      <w:ind w:firstLine="0"/>
    </w:pPr>
  </w:style>
  <w:style w:type="paragraph" w:styleId="36">
    <w:name w:val="toc 3"/>
    <w:basedOn w:val="a"/>
    <w:next w:val="a"/>
    <w:autoRedefine/>
    <w:uiPriority w:val="39"/>
    <w:unhideWhenUsed/>
    <w:rsid w:val="001965B3"/>
    <w:pPr>
      <w:spacing w:after="100"/>
      <w:ind w:left="440"/>
    </w:pPr>
  </w:style>
  <w:style w:type="paragraph" w:styleId="2b">
    <w:name w:val="toc 2"/>
    <w:basedOn w:val="a"/>
    <w:next w:val="a"/>
    <w:autoRedefine/>
    <w:uiPriority w:val="39"/>
    <w:unhideWhenUsed/>
    <w:rsid w:val="001965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52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edia.prosv.ru/" TargetMode="External"/><Relationship Id="rId18" Type="http://schemas.openxmlformats.org/officeDocument/2006/relationships/hyperlink" Target="https://www.yaklass.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aklass.ru/" TargetMode="External"/><Relationship Id="rId7" Type="http://schemas.openxmlformats.org/officeDocument/2006/relationships/endnotes" Target="endnotes.xml"/><Relationship Id="rId12" Type="http://schemas.openxmlformats.org/officeDocument/2006/relationships/hyperlink" Target="https://www.yaklass.ru/" TargetMode="External"/><Relationship Id="rId17" Type="http://schemas.openxmlformats.org/officeDocument/2006/relationships/hyperlink" Target="https://education.yandex.ru/home/" TargetMode="External"/><Relationship Id="rId25" Type="http://schemas.openxmlformats.org/officeDocument/2006/relationships/hyperlink" Target="https://site.bilet.worldskills.ru/" TargetMode="External"/><Relationship Id="rId2" Type="http://schemas.openxmlformats.org/officeDocument/2006/relationships/numbering" Target="numbering.xml"/><Relationship Id="rId16" Type="http://schemas.openxmlformats.org/officeDocument/2006/relationships/hyperlink" Target="https://education.yandex.ru/home/" TargetMode="External"/><Relationship Id="rId20" Type="http://schemas.openxmlformats.org/officeDocument/2006/relationships/hyperlink" Target="https://uch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yandex.ru/home/" TargetMode="External"/><Relationship Id="rId24" Type="http://schemas.openxmlformats.org/officeDocument/2006/relationships/hyperlink" Target="https://site.bilet.worldskills.ru/" TargetMode="External"/><Relationship Id="rId5" Type="http://schemas.openxmlformats.org/officeDocument/2006/relationships/webSettings" Target="webSettings.xml"/><Relationship Id="rId15" Type="http://schemas.openxmlformats.org/officeDocument/2006/relationships/hyperlink" Target="https://site.bilet.worldskills.ru/" TargetMode="External"/><Relationship Id="rId23" Type="http://schemas.openxmlformats.org/officeDocument/2006/relationships/hyperlink" Target="https://www.yaklass.ru/" TargetMode="External"/><Relationship Id="rId10" Type="http://schemas.openxmlformats.org/officeDocument/2006/relationships/hyperlink" Target="https://resh.edu.ru/" TargetMode="External"/><Relationship Id="rId19" Type="http://schemas.openxmlformats.org/officeDocument/2006/relationships/hyperlink" Target="https://www.yaklas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te.bilet.worldskills.ru/" TargetMode="External"/><Relationship Id="rId22" Type="http://schemas.openxmlformats.org/officeDocument/2006/relationships/hyperlink" Target="https://uchi.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49883-755B-4A48-B079-E7312561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176</Pages>
  <Words>56789</Words>
  <Characters>323702</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Zavuch</dc:creator>
  <cp:lastModifiedBy>79876</cp:lastModifiedBy>
  <cp:revision>6</cp:revision>
  <cp:lastPrinted>2022-03-14T04:12:00Z</cp:lastPrinted>
  <dcterms:created xsi:type="dcterms:W3CDTF">2022-02-24T08:05:00Z</dcterms:created>
  <dcterms:modified xsi:type="dcterms:W3CDTF">2022-06-17T08:54:00Z</dcterms:modified>
</cp:coreProperties>
</file>