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ED" w:rsidRDefault="00553B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9891723"/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8240" behindDoc="1" locked="0" layoutInCell="1" allowOverlap="1" wp14:anchorId="488F343B" wp14:editId="38D38ADC">
            <wp:simplePos x="0" y="0"/>
            <wp:positionH relativeFrom="column">
              <wp:posOffset>-1012825</wp:posOffset>
            </wp:positionH>
            <wp:positionV relativeFrom="paragraph">
              <wp:posOffset>-686435</wp:posOffset>
            </wp:positionV>
            <wp:extent cx="7369175" cy="10261600"/>
            <wp:effectExtent l="0" t="0" r="317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1-2 классы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9175" cy="102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104" w:rsidRPr="008E6D1E" w:rsidRDefault="00B751D3" w:rsidP="00657D9C">
      <w:pPr>
        <w:spacing w:after="0" w:line="264" w:lineRule="auto"/>
        <w:ind w:left="120"/>
        <w:jc w:val="center"/>
      </w:pPr>
      <w:r w:rsidRPr="008E6D1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B751D3">
      <w:pPr>
        <w:spacing w:after="0" w:line="264" w:lineRule="auto"/>
        <w:ind w:firstLine="600"/>
        <w:jc w:val="both"/>
      </w:pPr>
      <w:proofErr w:type="gramStart"/>
      <w:r w:rsidRPr="008E6D1E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E6D1E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</w:t>
      </w:r>
      <w:r w:rsidRPr="008E6D1E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</w:t>
      </w:r>
      <w:r w:rsidR="00657D9C">
        <w:rPr>
          <w:rFonts w:ascii="Times New Roman" w:hAnsi="Times New Roman"/>
          <w:color w:val="000000"/>
          <w:sz w:val="28"/>
        </w:rPr>
        <w:t>2</w:t>
      </w:r>
      <w:r w:rsidRPr="008E6D1E">
        <w:rPr>
          <w:rFonts w:ascii="Times New Roman" w:hAnsi="Times New Roman"/>
          <w:color w:val="000000"/>
          <w:sz w:val="28"/>
        </w:rPr>
        <w:t xml:space="preserve"> классах обязательно.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‌</w:t>
      </w:r>
      <w:bookmarkStart w:id="1" w:name="2de083b3-1f31-409f-b177-a515047f5be6"/>
      <w:r w:rsidRPr="008E6D1E">
        <w:rPr>
          <w:rFonts w:ascii="Times New Roman" w:hAnsi="Times New Roman"/>
          <w:color w:val="000000"/>
          <w:sz w:val="28"/>
        </w:rPr>
        <w:t xml:space="preserve">Общее число часов, отведённых на изучение изобразительного искусства, составляет </w:t>
      </w:r>
      <w:r w:rsidR="00657D9C">
        <w:rPr>
          <w:rFonts w:ascii="Times New Roman" w:hAnsi="Times New Roman"/>
          <w:color w:val="000000"/>
          <w:sz w:val="28"/>
        </w:rPr>
        <w:t>67</w:t>
      </w:r>
      <w:r w:rsidRPr="008E6D1E">
        <w:rPr>
          <w:rFonts w:ascii="Times New Roman" w:hAnsi="Times New Roman"/>
          <w:color w:val="000000"/>
          <w:sz w:val="28"/>
        </w:rPr>
        <w:t xml:space="preserve"> часов: в 1 классе – 33 часа (1 час в неделю), во 2 классе – 34 часа (1 час в неделю)</w:t>
      </w:r>
      <w:bookmarkEnd w:id="1"/>
      <w:r w:rsidR="00725775">
        <w:rPr>
          <w:rFonts w:ascii="Times New Roman" w:hAnsi="Times New Roman"/>
          <w:color w:val="000000"/>
          <w:sz w:val="28"/>
        </w:rPr>
        <w:t>.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622104">
      <w:pPr>
        <w:sectPr w:rsidR="00622104" w:rsidRPr="008E6D1E">
          <w:pgSz w:w="11906" w:h="16383"/>
          <w:pgMar w:top="1134" w:right="850" w:bottom="1134" w:left="1701" w:header="720" w:footer="720" w:gutter="0"/>
          <w:cols w:space="720"/>
        </w:sectPr>
      </w:pPr>
    </w:p>
    <w:p w:rsidR="00657D9C" w:rsidRDefault="00657D9C" w:rsidP="00657D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block-1989172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ТЕМАТИЧЕСКИЙ ПЛАН</w:t>
      </w:r>
    </w:p>
    <w:p w:rsidR="00657D9C" w:rsidRDefault="00657D9C" w:rsidP="00657D9C">
      <w:pPr>
        <w:spacing w:after="0"/>
        <w:ind w:left="120"/>
      </w:pPr>
      <w:bookmarkStart w:id="3" w:name="block-19891725"/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657D9C" w:rsidTr="007F086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Pr="008E6D1E" w:rsidRDefault="00657D9C" w:rsidP="007F0864">
            <w:pPr>
              <w:spacing w:after="0"/>
              <w:ind w:left="135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9C" w:rsidRPr="008E6D1E" w:rsidRDefault="00657D9C" w:rsidP="007F0864">
            <w:pPr>
              <w:spacing w:after="0"/>
              <w:ind w:left="135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/>
        </w:tc>
      </w:tr>
    </w:tbl>
    <w:p w:rsidR="00657D9C" w:rsidRDefault="00657D9C" w:rsidP="00657D9C">
      <w:pPr>
        <w:sectPr w:rsidR="00657D9C" w:rsidSect="00657D9C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57D9C" w:rsidRDefault="00657D9C" w:rsidP="00657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657D9C" w:rsidTr="007F086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D9C" w:rsidRDefault="00657D9C" w:rsidP="007F08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9C" w:rsidRDefault="00657D9C" w:rsidP="007F0864"/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Pr="008E6D1E" w:rsidRDefault="00657D9C" w:rsidP="007F0864">
            <w:pPr>
              <w:spacing w:after="0"/>
              <w:ind w:left="135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</w:t>
            </w:r>
          </w:p>
        </w:tc>
      </w:tr>
      <w:tr w:rsidR="00657D9C" w:rsidTr="007F0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9C" w:rsidRPr="008E6D1E" w:rsidRDefault="00657D9C" w:rsidP="007F0864">
            <w:pPr>
              <w:spacing w:after="0"/>
              <w:ind w:left="135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 w:rsidRPr="008E6D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7D9C" w:rsidRDefault="00657D9C" w:rsidP="007F0864"/>
        </w:tc>
      </w:tr>
      <w:bookmarkEnd w:id="3"/>
    </w:tbl>
    <w:p w:rsidR="00657D9C" w:rsidRDefault="00657D9C" w:rsidP="00657D9C"/>
    <w:p w:rsidR="00657D9C" w:rsidRDefault="00657D9C" w:rsidP="00657D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22104" w:rsidRPr="008E6D1E" w:rsidRDefault="00B751D3" w:rsidP="00657D9C">
      <w:pPr>
        <w:spacing w:after="0" w:line="264" w:lineRule="auto"/>
        <w:ind w:left="120"/>
        <w:jc w:val="center"/>
      </w:pPr>
      <w:r w:rsidRPr="008E6D1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1 КЛАСС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Оригами – создание игрушки для новогодней ёлки. Приёмы складывания бумаги.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622104" w:rsidRPr="008E6D1E" w:rsidRDefault="00622104">
      <w:pPr>
        <w:spacing w:after="0"/>
        <w:ind w:left="120"/>
      </w:pPr>
      <w:bookmarkStart w:id="4" w:name="_Toc137210402"/>
      <w:bookmarkEnd w:id="4"/>
    </w:p>
    <w:p w:rsidR="00622104" w:rsidRPr="008E6D1E" w:rsidRDefault="00622104">
      <w:pPr>
        <w:spacing w:after="0"/>
        <w:ind w:left="120"/>
      </w:pPr>
    </w:p>
    <w:p w:rsidR="00622104" w:rsidRPr="008E6D1E" w:rsidRDefault="00B751D3">
      <w:pPr>
        <w:spacing w:after="0"/>
        <w:ind w:left="120"/>
      </w:pPr>
      <w:r w:rsidRPr="008E6D1E">
        <w:rPr>
          <w:rFonts w:ascii="Times New Roman" w:hAnsi="Times New Roman"/>
          <w:b/>
          <w:color w:val="000000"/>
          <w:sz w:val="28"/>
        </w:rPr>
        <w:t>2 КЛАСС</w:t>
      </w:r>
    </w:p>
    <w:p w:rsidR="00622104" w:rsidRPr="008E6D1E" w:rsidRDefault="00622104">
      <w:pPr>
        <w:spacing w:after="0"/>
        <w:ind w:left="120"/>
      </w:pP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E6D1E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) и в скульптуре (произведения В. </w:t>
      </w:r>
      <w:r w:rsidRPr="008E6D1E">
        <w:rPr>
          <w:rFonts w:ascii="Times New Roman" w:hAnsi="Times New Roman"/>
          <w:color w:val="000000"/>
          <w:sz w:val="28"/>
        </w:rPr>
        <w:lastRenderedPageBreak/>
        <w:t xml:space="preserve">В.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>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25775" w:rsidRDefault="00B751D3" w:rsidP="00657D9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E6D1E">
        <w:rPr>
          <w:rFonts w:ascii="Times New Roman" w:hAnsi="Times New Roman"/>
          <w:b/>
          <w:color w:val="000000"/>
          <w:sz w:val="28"/>
        </w:rPr>
        <w:t>​</w:t>
      </w:r>
      <w:bookmarkStart w:id="5" w:name="_Toc137210403"/>
      <w:bookmarkStart w:id="6" w:name="block-19891724"/>
      <w:bookmarkEnd w:id="2"/>
      <w:bookmarkEnd w:id="5"/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color w:val="000000"/>
          <w:sz w:val="28"/>
        </w:rPr>
        <w:t>​</w:t>
      </w:r>
      <w:r w:rsidRPr="008E6D1E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E6D1E">
        <w:rPr>
          <w:rFonts w:ascii="Times New Roman" w:hAnsi="Times New Roman"/>
          <w:color w:val="000000"/>
          <w:sz w:val="28"/>
        </w:rPr>
        <w:t>у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8E6D1E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8E6D1E">
        <w:rPr>
          <w:rFonts w:ascii="Times New Roman" w:hAnsi="Times New Roman"/>
          <w:color w:val="000000"/>
          <w:sz w:val="28"/>
        </w:rPr>
        <w:t xml:space="preserve">: </w:t>
      </w:r>
    </w:p>
    <w:p w:rsidR="00622104" w:rsidRPr="008E6D1E" w:rsidRDefault="00B751D3">
      <w:pPr>
        <w:numPr>
          <w:ilvl w:val="0"/>
          <w:numId w:val="1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622104" w:rsidRPr="008E6D1E" w:rsidRDefault="00B751D3">
      <w:pPr>
        <w:numPr>
          <w:ilvl w:val="0"/>
          <w:numId w:val="1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22104" w:rsidRDefault="00B751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622104" w:rsidRPr="008E6D1E" w:rsidRDefault="00B751D3">
      <w:pPr>
        <w:numPr>
          <w:ilvl w:val="0"/>
          <w:numId w:val="1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622104" w:rsidRPr="008E6D1E" w:rsidRDefault="00B751D3">
      <w:pPr>
        <w:numPr>
          <w:ilvl w:val="0"/>
          <w:numId w:val="1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8E6D1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E6D1E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E6D1E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8E6D1E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</w:t>
      </w:r>
      <w:r w:rsidRPr="008E6D1E">
        <w:rPr>
          <w:rFonts w:ascii="Times New Roman" w:hAnsi="Times New Roman"/>
          <w:color w:val="000000"/>
          <w:sz w:val="28"/>
        </w:rPr>
        <w:lastRenderedPageBreak/>
        <w:t>исследовательской деятельности развиваются при выполнении заданий культурно-исторической направленности.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E6D1E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8E6D1E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8E6D1E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E6D1E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8E6D1E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22104" w:rsidRPr="008E6D1E" w:rsidRDefault="00B751D3">
      <w:pPr>
        <w:spacing w:after="0"/>
        <w:ind w:left="120"/>
      </w:pPr>
      <w:r w:rsidRPr="008E6D1E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</w:p>
    <w:p w:rsidR="00622104" w:rsidRPr="008E6D1E" w:rsidRDefault="00622104">
      <w:pPr>
        <w:spacing w:after="0"/>
        <w:ind w:left="120"/>
      </w:pP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622104" w:rsidRDefault="00B751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622104" w:rsidRDefault="00B751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622104" w:rsidRPr="008E6D1E" w:rsidRDefault="00B751D3">
      <w:pPr>
        <w:numPr>
          <w:ilvl w:val="0"/>
          <w:numId w:val="2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22104" w:rsidRPr="008E6D1E" w:rsidRDefault="00B751D3">
      <w:pPr>
        <w:numPr>
          <w:ilvl w:val="0"/>
          <w:numId w:val="3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22104" w:rsidRDefault="00B751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8E6D1E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622104" w:rsidRPr="008E6D1E" w:rsidRDefault="00B751D3">
      <w:pPr>
        <w:numPr>
          <w:ilvl w:val="0"/>
          <w:numId w:val="4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22104" w:rsidRPr="008E6D1E" w:rsidRDefault="00B751D3">
      <w:pPr>
        <w:numPr>
          <w:ilvl w:val="0"/>
          <w:numId w:val="5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22104" w:rsidRPr="008E6D1E" w:rsidRDefault="00B751D3">
      <w:pPr>
        <w:numPr>
          <w:ilvl w:val="0"/>
          <w:numId w:val="6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622104" w:rsidRPr="008E6D1E" w:rsidRDefault="00B751D3">
      <w:pPr>
        <w:numPr>
          <w:ilvl w:val="0"/>
          <w:numId w:val="6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622104" w:rsidRPr="008E6D1E" w:rsidRDefault="00B751D3">
      <w:pPr>
        <w:numPr>
          <w:ilvl w:val="0"/>
          <w:numId w:val="6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22104" w:rsidRPr="008E6D1E" w:rsidRDefault="00B751D3">
      <w:pPr>
        <w:numPr>
          <w:ilvl w:val="0"/>
          <w:numId w:val="6"/>
        </w:numPr>
        <w:spacing w:after="0" w:line="264" w:lineRule="auto"/>
        <w:jc w:val="both"/>
      </w:pPr>
      <w:r w:rsidRPr="008E6D1E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22104" w:rsidRPr="008E6D1E" w:rsidRDefault="00622104">
      <w:pPr>
        <w:spacing w:after="0"/>
        <w:ind w:left="120"/>
      </w:pPr>
      <w:bookmarkStart w:id="8" w:name="_Toc124264882"/>
      <w:bookmarkEnd w:id="8"/>
    </w:p>
    <w:p w:rsidR="00622104" w:rsidRPr="008E6D1E" w:rsidRDefault="00B751D3">
      <w:pPr>
        <w:spacing w:after="0"/>
        <w:ind w:left="120"/>
      </w:pPr>
      <w:r w:rsidRPr="008E6D1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22104" w:rsidRPr="008E6D1E" w:rsidRDefault="00622104">
      <w:pPr>
        <w:spacing w:after="0" w:line="264" w:lineRule="auto"/>
        <w:ind w:left="120"/>
        <w:jc w:val="both"/>
      </w:pPr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8E6D1E">
        <w:rPr>
          <w:rFonts w:ascii="Times New Roman" w:hAnsi="Times New Roman"/>
          <w:b/>
          <w:color w:val="000000"/>
          <w:sz w:val="28"/>
        </w:rPr>
        <w:t>1 классе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E6D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8E6D1E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8E6D1E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lastRenderedPageBreak/>
        <w:t>Модуль «Живопись»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E6D1E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8E6D1E">
        <w:rPr>
          <w:rFonts w:ascii="Times New Roman" w:hAnsi="Times New Roman"/>
          <w:color w:val="000000"/>
          <w:sz w:val="28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622104" w:rsidRPr="008E6D1E" w:rsidRDefault="00B751D3">
      <w:pPr>
        <w:spacing w:after="0" w:line="264" w:lineRule="auto"/>
        <w:ind w:left="12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8E6D1E">
        <w:rPr>
          <w:rFonts w:ascii="Times New Roman" w:hAnsi="Times New Roman"/>
          <w:b/>
          <w:color w:val="000000"/>
          <w:sz w:val="28"/>
        </w:rPr>
        <w:t>2 классе</w:t>
      </w:r>
      <w:r w:rsidRPr="008E6D1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E6D1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E6D1E">
        <w:rPr>
          <w:rFonts w:ascii="Times New Roman" w:hAnsi="Times New Roman"/>
          <w:color w:val="000000"/>
          <w:sz w:val="28"/>
        </w:rPr>
        <w:t>белой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22104" w:rsidRPr="008E6D1E" w:rsidRDefault="00B751D3">
      <w:pPr>
        <w:spacing w:after="0" w:line="264" w:lineRule="auto"/>
        <w:ind w:firstLine="600"/>
        <w:jc w:val="both"/>
      </w:pPr>
      <w:proofErr w:type="gramStart"/>
      <w:r w:rsidRPr="008E6D1E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</w:t>
      </w:r>
      <w:r w:rsidRPr="008E6D1E">
        <w:rPr>
          <w:rFonts w:ascii="Times New Roman" w:hAnsi="Times New Roman"/>
          <w:color w:val="000000"/>
          <w:sz w:val="28"/>
        </w:rPr>
        <w:lastRenderedPageBreak/>
        <w:t xml:space="preserve">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22104" w:rsidRPr="008E6D1E" w:rsidRDefault="00B751D3">
      <w:pPr>
        <w:spacing w:after="0" w:line="264" w:lineRule="auto"/>
        <w:ind w:firstLine="600"/>
        <w:jc w:val="both"/>
      </w:pPr>
      <w:proofErr w:type="gramStart"/>
      <w:r w:rsidRPr="008E6D1E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8E6D1E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8E6D1E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8E6D1E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22104" w:rsidRPr="008E6D1E" w:rsidRDefault="00B751D3">
      <w:pPr>
        <w:spacing w:after="0" w:line="264" w:lineRule="auto"/>
        <w:ind w:firstLine="600"/>
        <w:jc w:val="both"/>
      </w:pPr>
      <w:r w:rsidRPr="008E6D1E">
        <w:rPr>
          <w:rFonts w:ascii="Times New Roman" w:hAnsi="Times New Roman"/>
          <w:color w:val="000000"/>
          <w:sz w:val="28"/>
        </w:rPr>
        <w:lastRenderedPageBreak/>
        <w:t xml:space="preserve">Осваивать композиционное построение кадра при фотографировании: расположение объекта в кадре, масштаб, доминанта. Участвовать в </w:t>
      </w:r>
      <w:proofErr w:type="gramStart"/>
      <w:r w:rsidRPr="008E6D1E">
        <w:rPr>
          <w:rFonts w:ascii="Times New Roman" w:hAnsi="Times New Roman"/>
          <w:color w:val="000000"/>
          <w:sz w:val="28"/>
        </w:rPr>
        <w:t>обсуждении</w:t>
      </w:r>
      <w:proofErr w:type="gramEnd"/>
      <w:r w:rsidRPr="008E6D1E">
        <w:rPr>
          <w:rFonts w:ascii="Times New Roman" w:hAnsi="Times New Roman"/>
          <w:color w:val="000000"/>
          <w:sz w:val="28"/>
        </w:rPr>
        <w:t xml:space="preserve"> композиционного построения кадра в фотографии.</w:t>
      </w:r>
      <w:bookmarkStart w:id="10" w:name="_TOC_250002"/>
      <w:bookmarkStart w:id="11" w:name="_GoBack"/>
      <w:bookmarkEnd w:id="6"/>
      <w:bookmarkEnd w:id="10"/>
      <w:bookmarkEnd w:id="11"/>
    </w:p>
    <w:sectPr w:rsidR="00622104" w:rsidRPr="008E6D1E" w:rsidSect="00657D9C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683"/>
    <w:multiLevelType w:val="multilevel"/>
    <w:tmpl w:val="128E4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637E4"/>
    <w:multiLevelType w:val="multilevel"/>
    <w:tmpl w:val="CA746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B5851"/>
    <w:multiLevelType w:val="multilevel"/>
    <w:tmpl w:val="BC0C9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A0A46"/>
    <w:multiLevelType w:val="multilevel"/>
    <w:tmpl w:val="97DE8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3B4F67"/>
    <w:multiLevelType w:val="multilevel"/>
    <w:tmpl w:val="DA6C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183189"/>
    <w:multiLevelType w:val="multilevel"/>
    <w:tmpl w:val="3D8EE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04"/>
    <w:rsid w:val="002536B4"/>
    <w:rsid w:val="00273123"/>
    <w:rsid w:val="00461D3A"/>
    <w:rsid w:val="00553BED"/>
    <w:rsid w:val="005D455E"/>
    <w:rsid w:val="00622104"/>
    <w:rsid w:val="00630350"/>
    <w:rsid w:val="00632BA4"/>
    <w:rsid w:val="00657D9C"/>
    <w:rsid w:val="006E0A2C"/>
    <w:rsid w:val="00725775"/>
    <w:rsid w:val="007B6700"/>
    <w:rsid w:val="00825054"/>
    <w:rsid w:val="008E6D1E"/>
    <w:rsid w:val="00A42FD7"/>
    <w:rsid w:val="00A8141B"/>
    <w:rsid w:val="00B751D3"/>
    <w:rsid w:val="00C17763"/>
    <w:rsid w:val="00DF3F09"/>
    <w:rsid w:val="00EA2D14"/>
    <w:rsid w:val="00FA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5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5284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4</cp:revision>
  <cp:lastPrinted>2023-09-14T05:40:00Z</cp:lastPrinted>
  <dcterms:created xsi:type="dcterms:W3CDTF">2023-10-22T09:46:00Z</dcterms:created>
  <dcterms:modified xsi:type="dcterms:W3CDTF">2023-11-17T11:40:00Z</dcterms:modified>
</cp:coreProperties>
</file>