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AE19E5" wp14:editId="07245829">
            <wp:simplePos x="0" y="0"/>
            <wp:positionH relativeFrom="column">
              <wp:posOffset>710565</wp:posOffset>
            </wp:positionH>
            <wp:positionV relativeFrom="paragraph">
              <wp:posOffset>675640</wp:posOffset>
            </wp:positionV>
            <wp:extent cx="4210050" cy="3156585"/>
            <wp:effectExtent l="0" t="0" r="0" b="5715"/>
            <wp:wrapNone/>
            <wp:docPr id="2" name="Рисунок 2" descr="C:\Users\Пользователь\Downloads\IMG_20240426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40426_11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2C2D2E"/>
          <w:sz w:val="28"/>
          <w:szCs w:val="28"/>
        </w:rPr>
        <w:t>27 апреля</w:t>
      </w:r>
      <w:r>
        <w:rPr>
          <w:rFonts w:ascii="Calibri" w:hAnsi="Calibri" w:cs="Calibri"/>
          <w:color w:val="2C2D2E"/>
          <w:sz w:val="28"/>
          <w:szCs w:val="28"/>
        </w:rPr>
        <w:t> </w:t>
      </w:r>
      <w:r>
        <w:rPr>
          <w:rFonts w:ascii="Calibri" w:hAnsi="Calibri" w:cs="Calibri"/>
          <w:b/>
          <w:bCs/>
          <w:color w:val="2C2D2E"/>
          <w:sz w:val="28"/>
          <w:szCs w:val="28"/>
        </w:rPr>
        <w:t>2024 года</w:t>
      </w:r>
      <w:r>
        <w:rPr>
          <w:rFonts w:ascii="Calibri" w:hAnsi="Calibri" w:cs="Calibri"/>
          <w:color w:val="2C2D2E"/>
          <w:sz w:val="28"/>
          <w:szCs w:val="28"/>
        </w:rPr>
        <w:t> </w:t>
      </w:r>
      <w:r>
        <w:rPr>
          <w:rFonts w:ascii="Calibri" w:hAnsi="Calibri" w:cs="Calibri"/>
          <w:color w:val="2C2D2E"/>
          <w:sz w:val="28"/>
          <w:szCs w:val="28"/>
        </w:rPr>
        <w:t xml:space="preserve"> в</w:t>
      </w:r>
      <w:r>
        <w:rPr>
          <w:rFonts w:ascii="Calibri" w:hAnsi="Calibri" w:cs="Calibri"/>
          <w:color w:val="2C2D2E"/>
          <w:sz w:val="28"/>
          <w:szCs w:val="28"/>
        </w:rPr>
        <w:t xml:space="preserve"> МОУ </w:t>
      </w:r>
      <w:proofErr w:type="spellStart"/>
      <w:r>
        <w:rPr>
          <w:rFonts w:ascii="Calibri" w:hAnsi="Calibri" w:cs="Calibri"/>
          <w:color w:val="2C2D2E"/>
          <w:sz w:val="28"/>
          <w:szCs w:val="28"/>
        </w:rPr>
        <w:t>Большеключищенской</w:t>
      </w:r>
      <w:proofErr w:type="spellEnd"/>
      <w:r>
        <w:rPr>
          <w:rFonts w:ascii="Calibri" w:hAnsi="Calibri" w:cs="Calibri"/>
          <w:color w:val="2C2D2E"/>
          <w:sz w:val="28"/>
          <w:szCs w:val="28"/>
        </w:rPr>
        <w:t xml:space="preserve"> СШ имени В.Н. Каштанкина был проведен </w:t>
      </w:r>
      <w:r>
        <w:rPr>
          <w:rFonts w:ascii="Calibri" w:hAnsi="Calibri" w:cs="Calibri"/>
          <w:b/>
          <w:bCs/>
          <w:color w:val="2C2D2E"/>
          <w:sz w:val="28"/>
          <w:szCs w:val="28"/>
        </w:rPr>
        <w:t>Всероссийский открытый урок по основам безопасности жизнедеятельности</w:t>
      </w:r>
      <w:r>
        <w:rPr>
          <w:rFonts w:ascii="Calibri" w:hAnsi="Calibri" w:cs="Calibri"/>
          <w:color w:val="2C2D2E"/>
          <w:sz w:val="28"/>
          <w:szCs w:val="28"/>
        </w:rPr>
        <w:t> (далее ОБЖ).</w:t>
      </w: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  <w:r>
        <w:rPr>
          <w:rFonts w:ascii="Calibri" w:hAnsi="Calibri" w:cs="Calibri"/>
          <w:color w:val="2C2D2E"/>
          <w:sz w:val="28"/>
          <w:szCs w:val="28"/>
        </w:rPr>
        <w:t>Мероприятие было посвящено празднованию Победы в Великой Отечественной войне 1941-1945 годов.  Были проведены уроки мужества в 1-11 классах, с приглашением Совета Ветеранов, членов Боевого братства Ульяновской области, а также специалистов областной детской библиотеки имени Т.С. Аксакова.</w:t>
      </w: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2C2D2E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3BBB0893" wp14:editId="1144B34A">
            <wp:simplePos x="0" y="0"/>
            <wp:positionH relativeFrom="column">
              <wp:posOffset>205740</wp:posOffset>
            </wp:positionH>
            <wp:positionV relativeFrom="paragraph">
              <wp:posOffset>178435</wp:posOffset>
            </wp:positionV>
            <wp:extent cx="5381625" cy="3550285"/>
            <wp:effectExtent l="0" t="0" r="9525" b="0"/>
            <wp:wrapNone/>
            <wp:docPr id="3" name="Рисунок 3" descr="C:\Users\Пользователь\Downloads\IMG_20240426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40426_11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5"/>
                    <a:stretch/>
                  </pic:blipFill>
                  <pic:spPr bwMode="auto">
                    <a:xfrm>
                      <a:off x="0" y="0"/>
                      <a:ext cx="53816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  <w:r>
        <w:rPr>
          <w:rFonts w:ascii="Calibri" w:hAnsi="Calibri" w:cs="Calibri"/>
          <w:color w:val="2C2D2E"/>
          <w:sz w:val="28"/>
          <w:szCs w:val="28"/>
        </w:rPr>
        <w:lastRenderedPageBreak/>
        <w:t>Для учащихся 5-8 классов была организована встреча с депутатом МО «</w:t>
      </w:r>
      <w:proofErr w:type="spellStart"/>
      <w:r>
        <w:rPr>
          <w:rFonts w:ascii="Calibri" w:hAnsi="Calibri" w:cs="Calibri"/>
          <w:color w:val="2C2D2E"/>
          <w:sz w:val="28"/>
          <w:szCs w:val="28"/>
        </w:rPr>
        <w:t>Большеключищенское</w:t>
      </w:r>
      <w:proofErr w:type="spellEnd"/>
      <w:r>
        <w:rPr>
          <w:rFonts w:ascii="Calibri" w:hAnsi="Calibri" w:cs="Calibri"/>
          <w:color w:val="2C2D2E"/>
          <w:sz w:val="28"/>
          <w:szCs w:val="28"/>
        </w:rPr>
        <w:t xml:space="preserve"> сельское поселение» </w:t>
      </w:r>
      <w:proofErr w:type="spellStart"/>
      <w:r>
        <w:rPr>
          <w:rFonts w:ascii="Calibri" w:hAnsi="Calibri" w:cs="Calibri"/>
          <w:color w:val="2C2D2E"/>
          <w:sz w:val="28"/>
          <w:szCs w:val="28"/>
        </w:rPr>
        <w:t>Каленковым</w:t>
      </w:r>
      <w:proofErr w:type="spellEnd"/>
      <w:r>
        <w:rPr>
          <w:rFonts w:ascii="Calibri" w:hAnsi="Calibri" w:cs="Calibri"/>
          <w:color w:val="2C2D2E"/>
          <w:sz w:val="28"/>
          <w:szCs w:val="28"/>
        </w:rPr>
        <w:t xml:space="preserve"> Виктором Сергеевичем. Виктор Сергеевич – подполковник танковых войск  в отставке, более 30 лет проработал в школе  преподавателем-организатором ОБЖ.  Рассказал ребятам о том, что 30 апреля отмечается День пожарной охраны, о том, как открывался пункт пожарной охраны в селе Большие Ключищи, и какие нелепые поступки людей провоцируют пожар.</w:t>
      </w: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7E573B0" wp14:editId="5893F516">
            <wp:simplePos x="0" y="0"/>
            <wp:positionH relativeFrom="column">
              <wp:posOffset>758190</wp:posOffset>
            </wp:positionH>
            <wp:positionV relativeFrom="paragraph">
              <wp:posOffset>102870</wp:posOffset>
            </wp:positionV>
            <wp:extent cx="4089400" cy="2619375"/>
            <wp:effectExtent l="0" t="0" r="6350" b="9525"/>
            <wp:wrapNone/>
            <wp:docPr id="1" name="Рисунок 1" descr="C:\Users\Пользователь\Downloads\IMG_20240426_1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40426_11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6"/>
                    <a:stretch/>
                  </pic:blipFill>
                  <pic:spPr bwMode="auto">
                    <a:xfrm>
                      <a:off x="0" y="0"/>
                      <a:ext cx="4089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Calibri" w:hAnsi="Calibri" w:cs="Calibri"/>
          <w:color w:val="2C2D2E"/>
          <w:sz w:val="28"/>
          <w:szCs w:val="28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</w:p>
    <w:p w:rsidR="003B3FBC" w:rsidRDefault="003B3FBC" w:rsidP="003B3FBC">
      <w:pPr>
        <w:pStyle w:val="a3"/>
        <w:shd w:val="clear" w:color="auto" w:fill="FFFFFF"/>
        <w:spacing w:after="165" w:afterAutospacing="0"/>
        <w:ind w:right="-135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Calibri" w:hAnsi="Calibri" w:cs="Calibri"/>
          <w:color w:val="2C2D2E"/>
          <w:sz w:val="28"/>
          <w:szCs w:val="28"/>
        </w:rPr>
        <w:t>Классными руководителями 1-11 классов были проведены беседы с учащимися о безопасном отдыхе в период майских праздниках,  о правилах поведения в природной среде, в том числе на водных объектах, был представлен алгоритм действий при возникновении или угрозе возникновения чрезвычайных ситуаций природного и техногенного характера.</w:t>
      </w:r>
    </w:p>
    <w:p w:rsidR="003B3FBC" w:rsidRDefault="003B3FB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85648F" wp14:editId="766FC658">
            <wp:simplePos x="0" y="0"/>
            <wp:positionH relativeFrom="column">
              <wp:posOffset>367665</wp:posOffset>
            </wp:positionH>
            <wp:positionV relativeFrom="paragraph">
              <wp:posOffset>102870</wp:posOffset>
            </wp:positionV>
            <wp:extent cx="4714875" cy="3535946"/>
            <wp:effectExtent l="0" t="0" r="0" b="7620"/>
            <wp:wrapNone/>
            <wp:docPr id="4" name="Рисунок 4" descr="C:\Users\Пользователь\Downloads\IMG_20240426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40426_113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BC" w:rsidRPr="003B3FBC" w:rsidRDefault="003B3FBC" w:rsidP="003B3FBC"/>
    <w:p w:rsidR="003B3FBC" w:rsidRPr="003B3FBC" w:rsidRDefault="003B3FBC" w:rsidP="003B3FBC"/>
    <w:p w:rsidR="003B3FBC" w:rsidRPr="003B3FBC" w:rsidRDefault="003B3FBC" w:rsidP="003B3FBC"/>
    <w:p w:rsidR="003B3FBC" w:rsidRPr="003B3FBC" w:rsidRDefault="003B3FBC" w:rsidP="003B3FBC"/>
    <w:p w:rsidR="003B3FBC" w:rsidRPr="003B3FBC" w:rsidRDefault="003B3FBC" w:rsidP="003B3FBC"/>
    <w:p w:rsidR="003B3FBC" w:rsidRPr="003B3FBC" w:rsidRDefault="003B3FBC" w:rsidP="003B3FBC"/>
    <w:p w:rsidR="003B3FBC" w:rsidRDefault="003B3FBC" w:rsidP="003B3FBC"/>
    <w:p w:rsidR="00384C3B" w:rsidRPr="003B3FBC" w:rsidRDefault="00384C3B" w:rsidP="003B3FBC">
      <w:pPr>
        <w:jc w:val="center"/>
      </w:pPr>
    </w:p>
    <w:sectPr w:rsidR="00384C3B" w:rsidRPr="003B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C5"/>
    <w:rsid w:val="00384C3B"/>
    <w:rsid w:val="003B3FBC"/>
    <w:rsid w:val="00FB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2024-05-02T05:10:00Z</dcterms:created>
  <dcterms:modified xsi:type="dcterms:W3CDTF">2024-05-02T05:15:00Z</dcterms:modified>
</cp:coreProperties>
</file>